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7A8F" w:rsidTr="00FD7A8F">
        <w:tc>
          <w:tcPr>
            <w:tcW w:w="4785" w:type="dxa"/>
          </w:tcPr>
          <w:p w:rsidR="00FD7A8F" w:rsidRDefault="00FD7A8F"/>
        </w:tc>
        <w:tc>
          <w:tcPr>
            <w:tcW w:w="4786" w:type="dxa"/>
          </w:tcPr>
          <w:p w:rsidR="00FD7A8F" w:rsidRDefault="00FD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A8F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FD7A8F" w:rsidRDefault="00FD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труда и</w:t>
            </w:r>
          </w:p>
          <w:p w:rsidR="00FD7A8F" w:rsidRDefault="00FD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 развития</w:t>
            </w:r>
          </w:p>
          <w:p w:rsidR="00FD7A8F" w:rsidRDefault="00FD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Мурманской области</w:t>
            </w:r>
          </w:p>
          <w:p w:rsidR="00FD7A8F" w:rsidRPr="00FD7A8F" w:rsidRDefault="00FD7A8F" w:rsidP="00101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«___»___________202</w:t>
            </w:r>
            <w:r w:rsidR="00101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_____</w:t>
            </w:r>
          </w:p>
        </w:tc>
      </w:tr>
    </w:tbl>
    <w:p w:rsidR="004F142C" w:rsidRDefault="004F142C"/>
    <w:p w:rsidR="00FD7A8F" w:rsidRDefault="00FD7A8F"/>
    <w:p w:rsidR="00FD7A8F" w:rsidRDefault="00FD7A8F" w:rsidP="00FD7A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7A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Условия и порядок проведения регионального этапа </w:t>
      </w:r>
    </w:p>
    <w:p w:rsidR="00FD7A8F" w:rsidRDefault="00FD7A8F" w:rsidP="00FD7A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7A8F">
        <w:rPr>
          <w:rFonts w:ascii="Times New Roman" w:hAnsi="Times New Roman" w:cs="Times New Roman"/>
          <w:b/>
          <w:color w:val="000000"/>
          <w:sz w:val="28"/>
          <w:szCs w:val="28"/>
        </w:rPr>
        <w:t>Всероссийского конкурса профессионального мастерства в сфере социального обслуживания</w:t>
      </w:r>
    </w:p>
    <w:p w:rsidR="006A7C65" w:rsidRDefault="006A7C65" w:rsidP="00FD7A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7C65" w:rsidRPr="007A217D" w:rsidRDefault="006A7C65" w:rsidP="007A217D">
      <w:pPr>
        <w:pStyle w:val="a4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A7C65" w:rsidRPr="003904B0" w:rsidRDefault="006A7C65" w:rsidP="006A7C65">
      <w:pPr>
        <w:pStyle w:val="a4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6CCA" w:rsidRPr="007A217D" w:rsidRDefault="006A7C65" w:rsidP="007A217D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и порядок проведения регионального этапа Всероссийского конкурса профессионального мастерства в сфере социального обслуживания устанавливают правила проведения регионального этапа Всероссийского конкурса профессионального мастерства в сфере социального обслуживания (далее соответственно </w:t>
      </w:r>
      <w:r w:rsidR="0077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A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и порядок, Конкурс), проводимого по следующим номинациям:</w:t>
      </w:r>
    </w:p>
    <w:p w:rsidR="00A16CCA" w:rsidRPr="007A217D" w:rsidRDefault="00A16CCA" w:rsidP="007A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7D">
        <w:rPr>
          <w:rFonts w:ascii="Times New Roman" w:hAnsi="Times New Roman" w:cs="Times New Roman"/>
          <w:sz w:val="28"/>
          <w:szCs w:val="28"/>
        </w:rPr>
        <w:t>1.</w:t>
      </w:r>
      <w:r w:rsidR="007A217D">
        <w:rPr>
          <w:rFonts w:ascii="Times New Roman" w:hAnsi="Times New Roman" w:cs="Times New Roman"/>
          <w:sz w:val="28"/>
          <w:szCs w:val="28"/>
        </w:rPr>
        <w:t>1.1.</w:t>
      </w:r>
      <w:r w:rsidRPr="007A217D">
        <w:rPr>
          <w:rFonts w:ascii="Times New Roman" w:hAnsi="Times New Roman" w:cs="Times New Roman"/>
          <w:sz w:val="28"/>
          <w:szCs w:val="28"/>
        </w:rPr>
        <w:t xml:space="preserve"> Лучшая практика комплексной поддержки семей с детьми, находящихся в трудной жизненной ситуации</w:t>
      </w:r>
      <w:r w:rsidR="007A217D">
        <w:rPr>
          <w:rFonts w:ascii="Times New Roman" w:hAnsi="Times New Roman" w:cs="Times New Roman"/>
          <w:sz w:val="28"/>
          <w:szCs w:val="28"/>
        </w:rPr>
        <w:t>.</w:t>
      </w:r>
    </w:p>
    <w:p w:rsidR="00A16CCA" w:rsidRPr="007A217D" w:rsidRDefault="007A217D" w:rsidP="007A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16CCA" w:rsidRPr="007A217D">
        <w:rPr>
          <w:rFonts w:ascii="Times New Roman" w:hAnsi="Times New Roman" w:cs="Times New Roman"/>
          <w:sz w:val="28"/>
          <w:szCs w:val="28"/>
        </w:rPr>
        <w:t>2. Лучшая практика по развитию социальных сервисов для семей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CCA" w:rsidRPr="007A217D" w:rsidRDefault="007A217D" w:rsidP="007A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16CCA" w:rsidRPr="007A217D">
        <w:rPr>
          <w:rFonts w:ascii="Times New Roman" w:hAnsi="Times New Roman" w:cs="Times New Roman"/>
          <w:sz w:val="28"/>
          <w:szCs w:val="28"/>
        </w:rPr>
        <w:t>3. Лучшая практика поддержки семей, воспитывающих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CCA" w:rsidRPr="007A217D" w:rsidRDefault="007A217D" w:rsidP="007A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16CCA" w:rsidRPr="007A217D">
        <w:rPr>
          <w:rFonts w:ascii="Times New Roman" w:hAnsi="Times New Roman" w:cs="Times New Roman"/>
          <w:sz w:val="28"/>
          <w:szCs w:val="28"/>
        </w:rPr>
        <w:t>4. Лучшая практика развития стационарозамещающих технологий помощи детям-инвалидам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CCA" w:rsidRPr="007A217D" w:rsidRDefault="007A217D" w:rsidP="007A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16CCA" w:rsidRPr="007A217D">
        <w:rPr>
          <w:rFonts w:ascii="Times New Roman" w:hAnsi="Times New Roman" w:cs="Times New Roman"/>
          <w:sz w:val="28"/>
          <w:szCs w:val="28"/>
        </w:rPr>
        <w:t>5. Лучшая практика ухода за гражданами пожилого возраста и инвалидами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CCA" w:rsidRPr="007A217D" w:rsidRDefault="007A217D" w:rsidP="007A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16CCA" w:rsidRPr="007A217D">
        <w:rPr>
          <w:rFonts w:ascii="Times New Roman" w:hAnsi="Times New Roman" w:cs="Times New Roman"/>
          <w:sz w:val="28"/>
          <w:szCs w:val="28"/>
        </w:rPr>
        <w:t>6. Лучшая практика организации активного досуга 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CCA" w:rsidRPr="007A217D" w:rsidRDefault="007A217D" w:rsidP="007A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16CCA" w:rsidRPr="007A217D">
        <w:rPr>
          <w:rFonts w:ascii="Times New Roman" w:hAnsi="Times New Roman" w:cs="Times New Roman"/>
          <w:sz w:val="28"/>
          <w:szCs w:val="28"/>
        </w:rPr>
        <w:t>7. Лучшая практика сопровождаемого проживания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CCA" w:rsidRPr="007A217D" w:rsidRDefault="007A217D" w:rsidP="007A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16CCA" w:rsidRPr="007A217D">
        <w:rPr>
          <w:rFonts w:ascii="Times New Roman" w:hAnsi="Times New Roman" w:cs="Times New Roman"/>
          <w:sz w:val="28"/>
          <w:szCs w:val="28"/>
        </w:rPr>
        <w:t>8. Лучшая практика внедрения социального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CCA" w:rsidRPr="007A217D" w:rsidRDefault="007A217D" w:rsidP="007A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16CCA" w:rsidRPr="007A217D">
        <w:rPr>
          <w:rFonts w:ascii="Times New Roman" w:hAnsi="Times New Roman" w:cs="Times New Roman"/>
          <w:sz w:val="28"/>
          <w:szCs w:val="28"/>
        </w:rPr>
        <w:t>9. Лучший проект добровольческой организации (волонтеров), реализованный в сфере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CCA" w:rsidRPr="007A217D" w:rsidRDefault="007A217D" w:rsidP="007A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16CCA" w:rsidRPr="007A217D">
        <w:rPr>
          <w:rFonts w:ascii="Times New Roman" w:hAnsi="Times New Roman" w:cs="Times New Roman"/>
          <w:sz w:val="28"/>
          <w:szCs w:val="28"/>
        </w:rPr>
        <w:t xml:space="preserve">10. Специальная номинация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16CCA" w:rsidRPr="007A217D">
        <w:rPr>
          <w:rFonts w:ascii="Times New Roman" w:hAnsi="Times New Roman" w:cs="Times New Roman"/>
          <w:sz w:val="28"/>
          <w:szCs w:val="28"/>
        </w:rPr>
        <w:t>За созидание и долголетие в профессии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16CCA" w:rsidRPr="007A217D" w:rsidRDefault="007A217D" w:rsidP="007A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16CCA" w:rsidRPr="007A217D">
        <w:rPr>
          <w:rFonts w:ascii="Times New Roman" w:hAnsi="Times New Roman" w:cs="Times New Roman"/>
          <w:sz w:val="28"/>
          <w:szCs w:val="28"/>
        </w:rPr>
        <w:t xml:space="preserve">11. Специальная номинация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16CCA" w:rsidRPr="007A217D">
        <w:rPr>
          <w:rFonts w:ascii="Times New Roman" w:hAnsi="Times New Roman" w:cs="Times New Roman"/>
          <w:sz w:val="28"/>
          <w:szCs w:val="28"/>
        </w:rPr>
        <w:t>Успех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6CCA" w:rsidRPr="007A217D">
        <w:rPr>
          <w:rFonts w:ascii="Times New Roman" w:hAnsi="Times New Roman" w:cs="Times New Roman"/>
          <w:sz w:val="28"/>
          <w:szCs w:val="28"/>
        </w:rPr>
        <w:t xml:space="preserve"> (лучший руководитель организации социального обслуживания)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CCA" w:rsidRPr="007A217D" w:rsidRDefault="007A217D" w:rsidP="007A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16CCA" w:rsidRPr="007A217D">
        <w:rPr>
          <w:rFonts w:ascii="Times New Roman" w:hAnsi="Times New Roman" w:cs="Times New Roman"/>
          <w:sz w:val="28"/>
          <w:szCs w:val="28"/>
        </w:rPr>
        <w:t xml:space="preserve">12. Специальная номинация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16CCA" w:rsidRPr="007A217D">
        <w:rPr>
          <w:rFonts w:ascii="Times New Roman" w:hAnsi="Times New Roman" w:cs="Times New Roman"/>
          <w:sz w:val="28"/>
          <w:szCs w:val="28"/>
        </w:rPr>
        <w:t>Открытие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6CCA" w:rsidRPr="007A217D">
        <w:rPr>
          <w:rFonts w:ascii="Times New Roman" w:hAnsi="Times New Roman" w:cs="Times New Roman"/>
          <w:sz w:val="28"/>
          <w:szCs w:val="28"/>
        </w:rPr>
        <w:t xml:space="preserve"> (лучший молодой специалист организации социального обслуживания)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CCA" w:rsidRPr="007A217D" w:rsidRDefault="007A217D" w:rsidP="007A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16CCA" w:rsidRPr="007A217D">
        <w:rPr>
          <w:rFonts w:ascii="Times New Roman" w:hAnsi="Times New Roman" w:cs="Times New Roman"/>
          <w:sz w:val="28"/>
          <w:szCs w:val="28"/>
        </w:rPr>
        <w:t xml:space="preserve">13. Специальная номинация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16CCA" w:rsidRPr="007A217D">
        <w:rPr>
          <w:rFonts w:ascii="Times New Roman" w:hAnsi="Times New Roman" w:cs="Times New Roman"/>
          <w:sz w:val="28"/>
          <w:szCs w:val="28"/>
        </w:rPr>
        <w:t>Стабильность и качество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6CCA" w:rsidRPr="007A217D">
        <w:rPr>
          <w:rFonts w:ascii="Times New Roman" w:hAnsi="Times New Roman" w:cs="Times New Roman"/>
          <w:sz w:val="28"/>
          <w:szCs w:val="28"/>
        </w:rPr>
        <w:t xml:space="preserve"> (лучшая организация, предоставляющая социальные услуги в форме социального обслуживания на дому)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CCA" w:rsidRPr="007A217D" w:rsidRDefault="007A217D" w:rsidP="007A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16CCA" w:rsidRPr="007A217D">
        <w:rPr>
          <w:rFonts w:ascii="Times New Roman" w:hAnsi="Times New Roman" w:cs="Times New Roman"/>
          <w:sz w:val="28"/>
          <w:szCs w:val="28"/>
        </w:rPr>
        <w:t xml:space="preserve">14. Специальная номинация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16CCA" w:rsidRPr="007A217D">
        <w:rPr>
          <w:rFonts w:ascii="Times New Roman" w:hAnsi="Times New Roman" w:cs="Times New Roman"/>
          <w:sz w:val="28"/>
          <w:szCs w:val="28"/>
        </w:rPr>
        <w:t>Стабильность и качество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6CCA" w:rsidRPr="007A217D">
        <w:rPr>
          <w:rFonts w:ascii="Times New Roman" w:hAnsi="Times New Roman" w:cs="Times New Roman"/>
          <w:sz w:val="28"/>
          <w:szCs w:val="28"/>
        </w:rPr>
        <w:t xml:space="preserve"> (лучшая </w:t>
      </w:r>
      <w:r w:rsidR="00A16CCA" w:rsidRPr="007A217D">
        <w:rPr>
          <w:rFonts w:ascii="Times New Roman" w:hAnsi="Times New Roman" w:cs="Times New Roman"/>
          <w:sz w:val="28"/>
          <w:szCs w:val="28"/>
        </w:rPr>
        <w:lastRenderedPageBreak/>
        <w:t>организация, предоставляющая социальные услуги в полустационарной форме)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CCA" w:rsidRPr="007A217D" w:rsidRDefault="007A217D" w:rsidP="007A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16CCA" w:rsidRPr="007A217D">
        <w:rPr>
          <w:rFonts w:ascii="Times New Roman" w:hAnsi="Times New Roman" w:cs="Times New Roman"/>
          <w:sz w:val="28"/>
          <w:szCs w:val="28"/>
        </w:rPr>
        <w:t xml:space="preserve">15. Специальная номинация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16CCA" w:rsidRPr="007A217D">
        <w:rPr>
          <w:rFonts w:ascii="Times New Roman" w:hAnsi="Times New Roman" w:cs="Times New Roman"/>
          <w:sz w:val="28"/>
          <w:szCs w:val="28"/>
        </w:rPr>
        <w:t>Стабильность и качество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6CCA" w:rsidRPr="007A217D">
        <w:rPr>
          <w:rFonts w:ascii="Times New Roman" w:hAnsi="Times New Roman" w:cs="Times New Roman"/>
          <w:sz w:val="28"/>
          <w:szCs w:val="28"/>
        </w:rPr>
        <w:t xml:space="preserve"> (лучшая организация, предоставляющая социальные услуги в стационарной форме)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C65" w:rsidRPr="00CC1687" w:rsidRDefault="006A7C65" w:rsidP="007A217D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Конкурс организуется и проводится ежегодно в целях стимулирования профессиональной деятельности поставщиков социальных услуг и работников системы социального обслуживания, распространения передовых форм и методов их работы.</w:t>
      </w:r>
    </w:p>
    <w:p w:rsidR="006A7C65" w:rsidRPr="00CC1687" w:rsidRDefault="007A217D" w:rsidP="006A7C6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Основными принципами проведения Конкурса являются гласность, открытость, прозрачность обеспечения равных возможностей для участия в нем.</w:t>
      </w:r>
    </w:p>
    <w:p w:rsidR="006A7C65" w:rsidRDefault="007A217D" w:rsidP="006A7C6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Информация о проведении Конкурса размещается на официальном сайте Министерства труда и социально</w:t>
      </w:r>
      <w:r w:rsidR="006A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Мурманской области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 w:rsidR="0049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Министерство) в информационно-телекоммуникационной сети </w:t>
      </w:r>
      <w:r w:rsidR="006A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6A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17D" w:rsidRDefault="007A217D" w:rsidP="006A7C6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17D" w:rsidRPr="007A217D" w:rsidRDefault="007A217D" w:rsidP="007A217D">
      <w:pPr>
        <w:pStyle w:val="a4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21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конкурса</w:t>
      </w:r>
    </w:p>
    <w:p w:rsidR="007A217D" w:rsidRPr="00CC1687" w:rsidRDefault="007A217D" w:rsidP="006A7C6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C65" w:rsidRPr="00CC1687" w:rsidRDefault="007A217D" w:rsidP="006A7C6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Конкурсе допускаются работники поставщиков социальных услуг, состоящих в реестре поставщиков социальных услуг (далее - работники поставщиков социальных услуг), а также поставщики социальных услуг, состоящие в реестре поставщиков социальных услуг (далее - поставщики социальных услуг).</w:t>
      </w:r>
    </w:p>
    <w:p w:rsidR="006A7C65" w:rsidRDefault="007A217D" w:rsidP="006A7C6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номинациям, указанным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Конкурсе допускаются работники поставщиков социальных услуг, имеющие положительный опыт по реализации практик и проектов по предоставлению социальных услуг во всех формах социального обслуживания, направленных на повышение качества предоставления гражданам социальных услуг.</w:t>
      </w:r>
    </w:p>
    <w:p w:rsidR="006A7C65" w:rsidRPr="00CC1687" w:rsidRDefault="007A217D" w:rsidP="006A7C6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номинациям, указанным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Конкурсе допускаются следующие работники поставщиков социальных услуг:</w:t>
      </w:r>
    </w:p>
    <w:p w:rsidR="006A7C65" w:rsidRDefault="006A7C65" w:rsidP="006A7C6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специальной номинации </w:t>
      </w:r>
      <w:r w:rsidRPr="00CC1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 созидание и долголетие в профессии»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работники организаций социального обслуживания, имеющие стаж работы не менее 15 лет в организациях социального обслуживания, добросовестно и на высоком профессиональном уровне выполняющие свои должностные обязанности, участвующие в реализации современных социальных технологий, способствующих совершенствованию качества предоставляемых социальных услуг населению, осуществляющие наставническую деятельность;</w:t>
      </w:r>
    </w:p>
    <w:p w:rsidR="006A7C65" w:rsidRPr="00CC1687" w:rsidRDefault="006A7C65" w:rsidP="006A7C6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 специальной номинации </w:t>
      </w:r>
      <w:r w:rsidRPr="00CC1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«Успех года»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руководители организаций социального обслуживания, под руководством которых в организациях социального обслуживания внедрены и успешно реализуются современные социальные технологии, способствующие совершенствованию качества предоставляемых социальных услуг;</w:t>
      </w:r>
    </w:p>
    <w:p w:rsidR="006A7C65" w:rsidRDefault="006A7C65" w:rsidP="006A7C6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 специальной номинации </w:t>
      </w:r>
      <w:r w:rsidRPr="00905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CC1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Открытие года</w:t>
      </w:r>
      <w:r w:rsidRPr="00905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молодые специалисты организаций социального обслуживания в возрасте до 35 лет, проявляющие заинтересованность и инициативу в работе, обладающие высокой степенью 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ответственности, исполнительской обязательностью, участвующие в реализации современных социальных технологий, имеющие стаж работы в организации социального обслуживания не менее 3 лет.</w:t>
      </w:r>
    </w:p>
    <w:p w:rsidR="006A7C65" w:rsidRDefault="00B65EF7" w:rsidP="006A7C6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номинациям, указанным в </w:t>
      </w:r>
      <w:r w:rsidR="007A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пунктах </w:t>
      </w:r>
      <w:r w:rsidR="007A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</w:t>
      </w:r>
      <w:r w:rsidR="007A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7A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7C65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Конкурсе допускаются поставщики социальных услуг, оказывающие социальные услуги во всех формах социального обслуживания, опыт которых на рынке социальных услуг составляет не менее 3 лет, реализующие современные социальные технологии, способствующие совершенствованию качества предоставляемых социальных услуг, и не имеющие обоснованных жалоб на действия руководителя организации социального обслуживания и сотрудников организации социального обслуживания от получателей социальных услуг и иных лиц в течение года, предшествующего году проведения Конкурса.</w:t>
      </w:r>
    </w:p>
    <w:p w:rsidR="00B65EF7" w:rsidRDefault="00B65EF7" w:rsidP="006A7C6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EF7" w:rsidRPr="00A1577A" w:rsidRDefault="00A1577A" w:rsidP="00A1577A">
      <w:pPr>
        <w:pStyle w:val="a4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5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 для участия в Конкурсе</w:t>
      </w:r>
    </w:p>
    <w:p w:rsidR="00A1577A" w:rsidRDefault="00A1577A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EF7" w:rsidRDefault="00A1577A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для участия в Конкурсе представляются в электронном виде через официальный сайт Министерства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и социальной защиты Российской Федерации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 w:rsidR="000D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официальный сайт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РФ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 подаче документов допускаются только участники, авторизованные в личном кабинете на официальном сайте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РФ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федеральной государственной информационной системы </w:t>
      </w:r>
      <w:r w:rsidR="00B6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6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 w:rsidR="000D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ЕСИА).</w:t>
      </w:r>
    </w:p>
    <w:p w:rsidR="00B65EF7" w:rsidRPr="00CC1687" w:rsidRDefault="00A1577A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номинациям, указанным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1.1.1 - 1.1.9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и порядка, представляются следующие документы и материалы:</w:t>
      </w:r>
    </w:p>
    <w:p w:rsidR="00B65EF7" w:rsidRPr="00CC1687" w:rsidRDefault="00B65EF7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заявка (рекомендуемый образец приведен в приложении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 Условиям и порядку);</w:t>
      </w:r>
    </w:p>
    <w:p w:rsidR="00B65EF7" w:rsidRDefault="00B65EF7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презентация практики, подтверждающая внедрение и распространение практики (презентация должна включать информационную заставку с фамилией, именем и отчеством (при наличии) участника (участников) Конкурса, его фотографией, полным наименованием организации социального обслуживания, наименованием субъекта Российской Федерации);</w:t>
      </w:r>
    </w:p>
    <w:p w:rsidR="00B65EF7" w:rsidRDefault="00B65EF7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видеоматериалы по технологиям реализации практики (при наличии);</w:t>
      </w:r>
    </w:p>
    <w:p w:rsidR="00B65EF7" w:rsidRDefault="00B65EF7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видеопрезентация с докладом участника Конкурса о реализации практики и (или) социальной технологии, в том числе наименование практики, ее цели, задачи, на кого направлена практика, территория ее внедрения, число лиц, на которых она была распространена за последний год,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практики;</w:t>
      </w:r>
    </w:p>
    <w:p w:rsidR="00B65EF7" w:rsidRDefault="00B65EF7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="00940B94" w:rsidRPr="00940B94">
        <w:rPr>
          <w:rFonts w:ascii="Times New Roman" w:hAnsi="Times New Roman" w:cs="Times New Roman"/>
          <w:sz w:val="28"/>
          <w:szCs w:val="28"/>
        </w:rPr>
        <w:t xml:space="preserve"> </w:t>
      </w:r>
      <w:r w:rsidR="009246CA">
        <w:rPr>
          <w:rFonts w:ascii="Times New Roman" w:hAnsi="Times New Roman" w:cs="Times New Roman"/>
          <w:sz w:val="28"/>
          <w:szCs w:val="28"/>
        </w:rPr>
        <w:t>справка-объективка на работника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5EF7" w:rsidRDefault="00B65EF7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е) 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образовании;</w:t>
      </w:r>
    </w:p>
    <w:p w:rsidR="00B65EF7" w:rsidRDefault="00B65EF7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копии дипломов, свидетельств, сертификатов, удостоверений о повышении квалификации, специализации, переподготовке (при наличии).</w:t>
      </w:r>
    </w:p>
    <w:p w:rsidR="00B65EF7" w:rsidRDefault="00A1577A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номинациям, указанным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и порядка, представляются следующие документы и материалы:</w:t>
      </w:r>
    </w:p>
    <w:p w:rsidR="00B65EF7" w:rsidRDefault="00B65EF7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заявка (рекомендуемый образец приведен в приложении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 Условиям и порядку);</w:t>
      </w:r>
    </w:p>
    <w:p w:rsidR="00B65EF7" w:rsidRDefault="00B65EF7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презентация о профессиональных достижениях участника Конкурса, его наставнической деятельности, социальных технологиях, которые были разработаны/внедрены/реализованы участником Конкурса или с его участием (презентация должна включать информационную заставку с фамилией, именем и отчеством (при наличии) участника Конкурса, его фотографией, полным наименованием организации социального обслуживания, наименованием субъекта Российской Федерации);</w:t>
      </w:r>
    </w:p>
    <w:p w:rsidR="00B65EF7" w:rsidRDefault="00B65EF7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видеоматериалы по реализации участником Конкурса социальных технологий (при наличии);</w:t>
      </w:r>
    </w:p>
    <w:p w:rsidR="00B65EF7" w:rsidRDefault="00B65EF7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видеопрезентация с докладом участника Конкурса о его профессиональных достижениях, наставнической деятельности, реализации практики и (или) социальной технологии, в том числе наименование практики, ее цели, задачи, на кого направлена практика, территория ее внедрения, число лиц, на которых она была распространена за последний год,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практики;</w:t>
      </w:r>
    </w:p>
    <w:p w:rsidR="00B65EF7" w:rsidRDefault="00B65EF7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="00940B94" w:rsidRPr="00940B94">
        <w:rPr>
          <w:rFonts w:ascii="Times New Roman" w:hAnsi="Times New Roman" w:cs="Times New Roman"/>
          <w:sz w:val="28"/>
          <w:szCs w:val="28"/>
        </w:rPr>
        <w:t xml:space="preserve"> </w:t>
      </w:r>
      <w:r w:rsidR="009246CA">
        <w:rPr>
          <w:rFonts w:ascii="Times New Roman" w:hAnsi="Times New Roman" w:cs="Times New Roman"/>
          <w:sz w:val="28"/>
          <w:szCs w:val="28"/>
        </w:rPr>
        <w:t>справка-объективка на работника</w:t>
      </w:r>
      <w:bookmarkStart w:id="0" w:name="_GoBack"/>
      <w:bookmarkEnd w:id="0"/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5EF7" w:rsidRDefault="00B65EF7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образовании;</w:t>
      </w:r>
    </w:p>
    <w:p w:rsidR="00B65EF7" w:rsidRDefault="00B65EF7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копии дипломов, свидетельств, сертификатов, удостоверений о повышении квалификации, специализации, переподготовке (при наличии);</w:t>
      </w:r>
    </w:p>
    <w:p w:rsidR="00B65EF7" w:rsidRDefault="00B65EF7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документы, подтверждающие участие в мероприятиях по профессиональному развитию по направлению деятельности (семинары, круглые столы, тренинги) в течение 3 лет, предшествующих участию в Конкурсе (при наличии);</w:t>
      </w:r>
    </w:p>
    <w:p w:rsidR="00B65EF7" w:rsidRDefault="00B65EF7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документы, подтверждающие участие в конкурсах профессионального мастерства, грантовых программах в течение 3 лет, предшествующих участию в Конкурсе (при наличии).</w:t>
      </w:r>
    </w:p>
    <w:p w:rsidR="00B65EF7" w:rsidRDefault="00A1577A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номинациям, указанным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и порядка, представляются следующие документы и материалы:</w:t>
      </w:r>
    </w:p>
    <w:p w:rsidR="00B65EF7" w:rsidRDefault="00B65EF7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заявки (рекомендуемые образцы приведены в приложениях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 Условиям и порядку);</w:t>
      </w:r>
    </w:p>
    <w:p w:rsidR="00940B94" w:rsidRPr="0015514C" w:rsidRDefault="00940B94" w:rsidP="00940B94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14C">
        <w:rPr>
          <w:rFonts w:ascii="Times New Roman" w:hAnsi="Times New Roman" w:cs="Times New Roman"/>
          <w:sz w:val="28"/>
          <w:szCs w:val="28"/>
        </w:rPr>
        <w:t>копия устава (или копия документа о государственной регистрации физического лица в качестве индивидуального предпринимателя);</w:t>
      </w:r>
    </w:p>
    <w:p w:rsidR="00940B94" w:rsidRDefault="00940B94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EF7" w:rsidRDefault="00940B94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штатного расписания;</w:t>
      </w:r>
    </w:p>
    <w:p w:rsidR="00B65EF7" w:rsidRDefault="00940B94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о деятельности участника Конкурса, в том числе категориях обслуживаемых граждан, их численности в предыдущем году, численности сотрудников организации социального обслуживания, социальных технологиях, которые были разработаны/внедрены/реализованы участником Конкурса (презентация должна включать информационную заставку с полным наименованием участника Конкурса, наименованием субъекта Российской Федерации);</w:t>
      </w:r>
    </w:p>
    <w:p w:rsidR="00B65EF7" w:rsidRDefault="00940B94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видеопрезентация с докладом о деятельности участника Конкурса, в том числе о реализации практик и (или) социальной технологии (наименование практики, ее цели, задачи,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практики);</w:t>
      </w:r>
    </w:p>
    <w:p w:rsidR="00B65EF7" w:rsidRDefault="00940B94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r w:rsidR="00B65EF7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видеоматериалы с демонстрацией прилегающей к организации социального обслуживания территории, входной зоны, фасадов основных зданий, жилых помещений, помещений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и/или подсобные хозяйства (для полустационарных и стационарных организаций социального обслуживания).</w:t>
      </w:r>
    </w:p>
    <w:p w:rsidR="00B65EF7" w:rsidRDefault="00B65EF7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1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Видеопрезентации и видеоматериалы, представленные участниками Конкурса, не должны содержать рекламные материалы, материалы, оскорбляющие честь и достоинство людей, а также не должны нарушать авторские и смежные права.</w:t>
      </w:r>
    </w:p>
    <w:p w:rsidR="00B65EF7" w:rsidRDefault="00B65EF7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фото- и видеосъемке получателей социальных услуг необходимо их письменное согласие на проведение такой съемки и публичной демонстрации ее результатов.</w:t>
      </w:r>
    </w:p>
    <w:p w:rsidR="000402E5" w:rsidRPr="009E0D1C" w:rsidRDefault="000402E5" w:rsidP="009E0D1C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для участия в региональном этапе Конкурса направляются в электронном виде посредством личного кабинета на официальном сайте Минтруда РФ не позднее 1 апреля года проведения Конкурса.</w:t>
      </w:r>
    </w:p>
    <w:p w:rsidR="009E0D1C" w:rsidRDefault="009E0D1C" w:rsidP="000402E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D1C" w:rsidRDefault="009E0D1C" w:rsidP="009E0D1C">
      <w:pPr>
        <w:pStyle w:val="a4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0D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Конкурсная комиссия</w:t>
      </w:r>
    </w:p>
    <w:p w:rsidR="000E269D" w:rsidRPr="009E0D1C" w:rsidRDefault="000E269D" w:rsidP="000E269D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0D1C" w:rsidRDefault="009E0D1C" w:rsidP="009E0D1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регионального этапа Конкурса формиру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конкурсн</w:t>
      </w:r>
      <w:r w:rsidR="000E2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 w:rsidR="000E2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представителей общественных объединений и организаций, Общественного совета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Министерстве труда и социального развития Мурманской области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труда и социального развития Мурманской области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представителей иных органов исполнительной власти субъекта Российской Федерации (далее - конкурсная комиссия).</w:t>
      </w:r>
    </w:p>
    <w:p w:rsidR="009E0D1C" w:rsidRDefault="009E0D1C" w:rsidP="009E0D1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Регистрация членов конкурсной комиссии осуществляется до 15 апреля года проведения Конкурса в личном кабинете на официальном сайте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РФ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ЕСИА.</w:t>
      </w:r>
    </w:p>
    <w:p w:rsidR="009E0D1C" w:rsidRDefault="009E0D1C" w:rsidP="009E0D1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членов конкурсной комиссии представля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РФ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 апреля года проведения Конкурса.</w:t>
      </w:r>
    </w:p>
    <w:p w:rsidR="009E0D1C" w:rsidRDefault="009E0D1C" w:rsidP="009E0D1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функциями конкурсной комиссии являются:</w:t>
      </w:r>
    </w:p>
    <w:p w:rsidR="009E0D1C" w:rsidRDefault="009E0D1C" w:rsidP="009E0D1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информирование участников Конкурса по вопросам организации и проведения Конкурса;</w:t>
      </w:r>
    </w:p>
    <w:p w:rsidR="009E0D1C" w:rsidRDefault="009E0D1C" w:rsidP="009E0D1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рассмотрение и оценка поданных участниками Конкурса документов через функционал официального сайта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РФ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0D1C" w:rsidRDefault="009E0D1C" w:rsidP="009E0D1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принятие решения об определении победителей регионального этапа Конкурса в каждой номинации через функционал официального сайта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РФ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0D1C" w:rsidRDefault="009E0D1C" w:rsidP="009E0D1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Конкурсный отбор победителей проводится через функционал официального сайта Мин</w:t>
      </w:r>
      <w:r w:rsidR="001C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РФ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каждым членом конкурсной комиссии по итогам рассмотрения и оценки представленных материалов путем заполнения через функционал официального сайта Мин</w:t>
      </w:r>
      <w:r w:rsidR="001C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РФ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оценочных листов (рекомендуемые образцы приведены в приложениях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к Условиям и порядку).</w:t>
      </w:r>
    </w:p>
    <w:p w:rsidR="009E0D1C" w:rsidRDefault="009E0D1C" w:rsidP="009E0D1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Конкурсная комиссия </w:t>
      </w:r>
      <w:r w:rsidRPr="0044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</w:t>
      </w:r>
      <w:r w:rsidRPr="00E75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июня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проведения Конкурса принимает решение об определении призеров в каждой номинации.</w:t>
      </w:r>
    </w:p>
    <w:p w:rsidR="009E0D1C" w:rsidRDefault="009E0D1C" w:rsidP="009E0D1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Призерами регионального этапа Конкурса в каждой номинации становятся участники, получившие большее количество баллов. В каждой номинации определяется три призера - первое, второе, третье места в зависимости от количества полученных баллов. При равенстве количества полученных баллов в соответствующей номинации у нескольких участников Конкурса, места распределяются на основании решения председателя конкурсной комиссии, который имеет право решающего голоса.</w:t>
      </w:r>
    </w:p>
    <w:p w:rsidR="009E0D1C" w:rsidRDefault="009E0D1C" w:rsidP="009E0D1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конкурсной комиссии оформляются протоколом заседания конкурсной комиссии, который подписывается всеми членами конкурсной комиссии и размещается на официальном сайте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РФ</w:t>
      </w: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0D1C" w:rsidRDefault="00EE5BE5" w:rsidP="009E0D1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</w:t>
      </w:r>
      <w:r w:rsidR="009E0D1C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E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труда и социального развития Мурманской области</w:t>
      </w:r>
      <w:r w:rsidR="009E0D1C"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проведение торжественного мероприятия по подведению итогов регионального этапа Конкурса, на которое приглашаются члены конкурсной комиссии, призеры регионального этапа Конкурса, а также иные лица.</w:t>
      </w:r>
    </w:p>
    <w:p w:rsidR="000E269D" w:rsidRDefault="000E269D" w:rsidP="009E0D1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69D" w:rsidRPr="00CC1687" w:rsidRDefault="000E269D" w:rsidP="000E269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9E0D1C" w:rsidRPr="00CC1687" w:rsidRDefault="009E0D1C" w:rsidP="000402E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2E5" w:rsidRDefault="000402E5" w:rsidP="00B65EF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5BE5" w:rsidTr="00612964">
        <w:tc>
          <w:tcPr>
            <w:tcW w:w="4785" w:type="dxa"/>
          </w:tcPr>
          <w:p w:rsidR="00EE5BE5" w:rsidRDefault="00EE5BE5" w:rsidP="006A7C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E269D" w:rsidRDefault="000E269D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69D" w:rsidRDefault="000E269D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69D" w:rsidRDefault="000E269D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69D" w:rsidRDefault="000E269D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69D" w:rsidRDefault="000E269D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69D" w:rsidRDefault="000E269D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условиям и порядку проведения</w:t>
            </w:r>
          </w:p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регионального этапа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мастерства</w:t>
            </w:r>
          </w:p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социального обслуживания,</w:t>
            </w:r>
          </w:p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утвержденным приказом Министерства</w:t>
            </w:r>
          </w:p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социально</w:t>
            </w:r>
            <w:r w:rsidR="0033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  <w:p w:rsidR="00EE5BE5" w:rsidRPr="008212E5" w:rsidRDefault="00337DB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Мурманской области</w:t>
            </w:r>
          </w:p>
          <w:p w:rsidR="00EE5BE5" w:rsidRDefault="00EE5BE5" w:rsidP="00101D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33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«____»________ 202</w:t>
            </w:r>
            <w:r w:rsidR="0010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33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</w:tr>
    </w:tbl>
    <w:p w:rsidR="00B65EF7" w:rsidRDefault="00B65EF7" w:rsidP="006A7C6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Pr="00CC1687" w:rsidRDefault="00EE5BE5" w:rsidP="00EE5BE5">
      <w:pPr>
        <w:spacing w:before="240" w:after="2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EE5BE5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EE5BE5" w:rsidRDefault="00EE5BE5" w:rsidP="00337DB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участие в </w:t>
      </w:r>
      <w:r w:rsidR="00612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региональном этапе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Всероссийско</w:t>
      </w:r>
      <w:r w:rsidR="00612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</w:t>
      </w:r>
      <w:r w:rsidR="00612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профессионального</w:t>
      </w:r>
      <w:r w:rsidR="00612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мастерства в сфере социального обслуживания по номинациям,</w:t>
      </w:r>
      <w:r w:rsidR="00612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указанным в </w:t>
      </w:r>
      <w:r w:rsidR="0033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пунктах </w:t>
      </w:r>
      <w:r w:rsidR="0033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33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3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</w:t>
      </w:r>
    </w:p>
    <w:p w:rsidR="00EE5BE5" w:rsidRPr="00CC1687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087"/>
        <w:gridCol w:w="2552"/>
      </w:tblGrid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D23F75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D23F75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D23F75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Информация, представляемая участником конкурса</w:t>
            </w:r>
          </w:p>
        </w:tc>
      </w:tr>
      <w:tr w:rsidR="00EE5BE5" w:rsidRPr="00CC1687" w:rsidTr="00337DB5">
        <w:tc>
          <w:tcPr>
            <w:tcW w:w="10207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поставщика социальных услуг, фамилия, имя, отчество (при наличии) руководителя, адрес сайта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наличии), занимаемая должность, номер мобильного телефона и адрес электронной почты работника, заполнившего заявку для участия в конкурсе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номинации конкурса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10207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F104F" w:rsidRDefault="00EE5BE5" w:rsidP="00337D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информация о практике</w:t>
            </w:r>
          </w:p>
          <w:p w:rsidR="00EE5BE5" w:rsidRPr="003F104F" w:rsidRDefault="00EE5BE5" w:rsidP="00EE5BE5">
            <w:pPr>
              <w:pStyle w:val="a4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 (на кого направлена практика)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внедрения практики (организация, поселение, район, субъект Российской Федерации)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лиц, на которых была распространена практика за последний год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10207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F104F" w:rsidRDefault="00EE5BE5" w:rsidP="00337D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практики</w:t>
            </w:r>
          </w:p>
          <w:p w:rsidR="00EE5BE5" w:rsidRPr="003F104F" w:rsidRDefault="00EE5BE5" w:rsidP="00EE5BE5">
            <w:pPr>
              <w:pStyle w:val="a4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практики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практики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практики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публикациях о практике в средствах массовой информации и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(ссылка на публикацию)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10207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Сведения о внедрении практики</w:t>
            </w: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внедрения практики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внедрения практики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лиц, задействованных во внедрении практики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общественных организаций, иных лиц, в том числе волонтеров, во внедрении практики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результатов внедрения практики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влияния внедрения практики на повышение уровня жизни получателей социальных услуг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337DB5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708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возможности тиражирования практики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5BE5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2964" w:rsidTr="00A0606F">
        <w:tc>
          <w:tcPr>
            <w:tcW w:w="4785" w:type="dxa"/>
          </w:tcPr>
          <w:p w:rsidR="00612964" w:rsidRDefault="00612964" w:rsidP="00A06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условиям и порядку проведения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регионального этапа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мастерства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социального обслуживания,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утвержденным приказом Министерства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Мурманской области</w:t>
            </w:r>
          </w:p>
          <w:p w:rsidR="00612964" w:rsidRDefault="00612964" w:rsidP="00101D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«____»________ 202</w:t>
            </w:r>
            <w:r w:rsidR="0010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</w:tr>
    </w:tbl>
    <w:p w:rsidR="00EE5BE5" w:rsidRPr="00427E9A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Pr="00427E9A" w:rsidRDefault="00EE5BE5" w:rsidP="00EE5BE5">
      <w:pPr>
        <w:spacing w:before="240" w:after="2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EE5BE5" w:rsidRPr="00427E9A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EE5BE5" w:rsidRDefault="00EE5BE5" w:rsidP="001C24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региональном этапе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Всероссийско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профессионального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мастерства в сфере социального обслуживания по номинациям,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указанным в 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пунктах 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 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 </w:t>
      </w:r>
    </w:p>
    <w:p w:rsidR="00EE5BE5" w:rsidRPr="00427E9A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6804"/>
        <w:gridCol w:w="2552"/>
      </w:tblGrid>
      <w:tr w:rsidR="00EE5BE5" w:rsidRPr="00427E9A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Информация, представляемая участником конкурса</w:t>
            </w:r>
          </w:p>
        </w:tc>
      </w:tr>
      <w:tr w:rsidR="00EE5BE5" w:rsidRPr="00CC1687" w:rsidTr="00EE5BE5">
        <w:tc>
          <w:tcPr>
            <w:tcW w:w="9928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поставщика социальных услуг, фамилия, имя, отчество (при наличии) руководителя, адрес сайта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участника конкурса, дата рождения, занимаемая должность, номер мобильного телефона и адрес электронной почты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уровне образования, с указанием наименования образовательной организации и датой окончания обучения в данной организации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наличии дипломов, свидетельств, премий и других наград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стаж работы, стаж работы в организации социального обслуживания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номинации конкурса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E5BE5">
        <w:tc>
          <w:tcPr>
            <w:tcW w:w="9928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II. Основные показатели деятельности участника конкурса</w:t>
            </w: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по профессиональному развитию по направлению деятельности (семинары, круглые столы, тренинги) в течение 3 лет, предшествующих участию в конкурсе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профессионального мастерства, грантовых программах в течение 3 лет, предшествующих участию в конкурсе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реализации современных социальных технологий, способствующих совершенствованию качества предоставляемых социальных услуг населению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наставнической деятельности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80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E50016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публикациях о социальных технологиях, которые были разработаны/внедрены/реализованы участником конкурса или с его участием, в средствах массовой информации и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5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(ссылка на публикацию)</w:t>
            </w:r>
          </w:p>
        </w:tc>
        <w:tc>
          <w:tcPr>
            <w:tcW w:w="25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5BE5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2964" w:rsidTr="00A0606F">
        <w:tc>
          <w:tcPr>
            <w:tcW w:w="4785" w:type="dxa"/>
          </w:tcPr>
          <w:p w:rsidR="00612964" w:rsidRDefault="00612964" w:rsidP="00A06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условиям и порядку проведения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регионального этапа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мастерства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социального обслуживания,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утвержденным приказом Министерства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Мурманской области</w:t>
            </w:r>
          </w:p>
          <w:p w:rsidR="00612964" w:rsidRDefault="00612964" w:rsidP="00101D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«____»________ 202</w:t>
            </w:r>
            <w:r w:rsidR="0010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</w:tr>
    </w:tbl>
    <w:p w:rsidR="00EE5BE5" w:rsidRPr="00CC1687" w:rsidRDefault="00EE5BE5" w:rsidP="00EE5BE5">
      <w:pPr>
        <w:spacing w:before="240" w:after="2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EE5BE5" w:rsidRPr="00CC1687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EE5BE5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региональном этапе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Всероссийско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профессионального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мастерства в сфере социального обслуживания по специальной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номинации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Стабильность и качество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(лучшая организация,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предоставляющая социальные услуги в форме социального</w:t>
      </w:r>
      <w:r w:rsidR="001C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обслуживания на дому)</w:t>
      </w:r>
    </w:p>
    <w:p w:rsidR="00EE5BE5" w:rsidRPr="00F95EF6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068"/>
        <w:gridCol w:w="170"/>
        <w:gridCol w:w="2118"/>
      </w:tblGrid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2288" w:type="dxa"/>
            <w:gridSpan w:val="2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Информация, представляемая участником конкурса</w:t>
            </w:r>
          </w:p>
        </w:tc>
      </w:tr>
      <w:tr w:rsidR="00EE5BE5" w:rsidRPr="00CC1687" w:rsidTr="00EE5BE5">
        <w:tc>
          <w:tcPr>
            <w:tcW w:w="9928" w:type="dxa"/>
            <w:gridSpan w:val="4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38" w:type="dxa"/>
            <w:gridSpan w:val="2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211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38" w:type="dxa"/>
            <w:gridSpan w:val="2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поставщика социальных услуг, фамилия, имя, отчество (при наличии) руководителя, номер мобильного телефона и адрес электронной почты, наличие аккаунта в социальных сетях, адрес сайта</w:t>
            </w:r>
          </w:p>
        </w:tc>
        <w:tc>
          <w:tcPr>
            <w:tcW w:w="211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38" w:type="dxa"/>
            <w:gridSpan w:val="2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обслуживаемых граждан</w:t>
            </w:r>
          </w:p>
        </w:tc>
        <w:tc>
          <w:tcPr>
            <w:tcW w:w="211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7238" w:type="dxa"/>
            <w:gridSpan w:val="2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граждан, которым оказаны социальные услуги поставщиком социальных услуг в предыдущем году</w:t>
            </w:r>
          </w:p>
        </w:tc>
        <w:tc>
          <w:tcPr>
            <w:tcW w:w="211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238" w:type="dxa"/>
            <w:gridSpan w:val="2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сотрудников</w:t>
            </w:r>
          </w:p>
        </w:tc>
        <w:tc>
          <w:tcPr>
            <w:tcW w:w="211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238" w:type="dxa"/>
            <w:gridSpan w:val="2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сотрудников, напрямую связанных с оказанием надомных социальных услуг (социальных и медицинских работников)</w:t>
            </w:r>
          </w:p>
        </w:tc>
        <w:tc>
          <w:tcPr>
            <w:tcW w:w="211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238" w:type="dxa"/>
            <w:gridSpan w:val="2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Нагрузка на одного социального работника</w:t>
            </w:r>
          </w:p>
        </w:tc>
        <w:tc>
          <w:tcPr>
            <w:tcW w:w="211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38" w:type="dxa"/>
            <w:gridSpan w:val="2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волонтеров, привлеченных к работе участника конкурса</w:t>
            </w:r>
          </w:p>
        </w:tc>
        <w:tc>
          <w:tcPr>
            <w:tcW w:w="211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238" w:type="dxa"/>
            <w:gridSpan w:val="2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обоснованных жалоб на действия руководителя организации и сотрудников организации от получателей социальных услуг и иных лиц в течение года, предшествующего году проведения конкурса</w:t>
            </w:r>
          </w:p>
        </w:tc>
        <w:tc>
          <w:tcPr>
            <w:tcW w:w="211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E5BE5">
        <w:tc>
          <w:tcPr>
            <w:tcW w:w="9928" w:type="dxa"/>
            <w:gridSpan w:val="4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Основные показатели деятельности участника конкурса</w:t>
            </w: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38" w:type="dxa"/>
            <w:gridSpan w:val="2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 актуальность информации о поставщике социальных услуг, размещенной на официальном сайте поставщика социальных услуг в информационно-телекоммуникационной сети «Интернет», в том числе о перечне, порядке и условиях предоставления социальных услуг, тарифах на социальные услуги, в том числе наличие дистанционных способов взаимодействия поставщика социальных услуг и получателей социальных услуг посредством электронных сервисов на официальном сайте поставщика социальных услуг, через личный кабинет на едином портале государственных услуг (ссылка на сайт)</w:t>
            </w:r>
          </w:p>
        </w:tc>
        <w:tc>
          <w:tcPr>
            <w:tcW w:w="211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38" w:type="dxa"/>
            <w:gridSpan w:val="2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реализуемых поставщиком социальных услуг современных социальных технологий в форме социального обслуживания на дому, их краткое описание</w:t>
            </w:r>
          </w:p>
        </w:tc>
        <w:tc>
          <w:tcPr>
            <w:tcW w:w="211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38" w:type="dxa"/>
            <w:gridSpan w:val="2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программного продукта по учету социальных услуг и формированию отчетов в электронном виде</w:t>
            </w:r>
          </w:p>
        </w:tc>
        <w:tc>
          <w:tcPr>
            <w:tcW w:w="211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238" w:type="dxa"/>
            <w:gridSpan w:val="2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транспортных средств, задействованных при оказании надомных социальных услуг</w:t>
            </w:r>
          </w:p>
        </w:tc>
        <w:tc>
          <w:tcPr>
            <w:tcW w:w="211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1C245B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38" w:type="dxa"/>
            <w:gridSpan w:val="2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систем оценки качества оказываемых социальных услуг (краткое описание технологий проведения такой оценки)</w:t>
            </w:r>
          </w:p>
        </w:tc>
        <w:tc>
          <w:tcPr>
            <w:tcW w:w="211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5BE5" w:rsidRPr="00C6362A" w:rsidRDefault="00EE5BE5" w:rsidP="00EE5B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Pr="00CC1687" w:rsidRDefault="00EE5BE5" w:rsidP="00EE5B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2964" w:rsidTr="00A0606F">
        <w:tc>
          <w:tcPr>
            <w:tcW w:w="4785" w:type="dxa"/>
          </w:tcPr>
          <w:p w:rsidR="00612964" w:rsidRDefault="00612964" w:rsidP="00A06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условиям и порядку проведения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регионального этапа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мастерства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социального обслуживания,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утвержденным приказом Министерства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Мурманской области</w:t>
            </w:r>
          </w:p>
          <w:p w:rsidR="00612964" w:rsidRDefault="00612964" w:rsidP="00101D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«____»________ 202</w:t>
            </w:r>
            <w:r w:rsidR="0010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</w:tr>
    </w:tbl>
    <w:p w:rsidR="00EE5BE5" w:rsidRPr="00CC1687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Pr="00CC1687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EE5BE5" w:rsidRPr="00CC1687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EE5BE5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</w:t>
      </w:r>
      <w:r w:rsidR="00A0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региональном этапе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Всероссийско</w:t>
      </w:r>
      <w:r w:rsidR="00A0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</w:t>
      </w:r>
      <w:r w:rsidR="00A0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профессионального</w:t>
      </w:r>
      <w:r w:rsidR="00A0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мастерства в сфере социального обслуживания по специальной</w:t>
      </w:r>
      <w:r w:rsidR="00A0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номинации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Стабильность и качество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(лучшая организация,</w:t>
      </w:r>
      <w:r w:rsidR="00A0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предоставляющая социальные услуги в полустационарной форме)</w:t>
      </w:r>
    </w:p>
    <w:p w:rsidR="00EE5BE5" w:rsidRPr="00CC1687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6773"/>
        <w:gridCol w:w="2583"/>
      </w:tblGrid>
      <w:tr w:rsidR="00EE5BE5" w:rsidRPr="00CC1687" w:rsidTr="00A0606F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7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258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Информация, представляемая участником конкурса</w:t>
            </w:r>
          </w:p>
        </w:tc>
      </w:tr>
      <w:tr w:rsidR="00EE5BE5" w:rsidRPr="00CC1687" w:rsidTr="000E269D">
        <w:tc>
          <w:tcPr>
            <w:tcW w:w="9928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vAlign w:val="center"/>
            <w:hideMark/>
          </w:tcPr>
          <w:p w:rsidR="00EE5BE5" w:rsidRPr="00427E9A" w:rsidRDefault="00EE5BE5" w:rsidP="000E269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EE5BE5" w:rsidRPr="00CC1687" w:rsidTr="00A0606F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77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258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A0606F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77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поставщика социальных услуг, фамилия, имя, отчество (при наличии) руководителя, номер мобильного телефона и адрес электронной почты, наличие аккаунта в социальных сетях, адрес сайта</w:t>
            </w:r>
          </w:p>
        </w:tc>
        <w:tc>
          <w:tcPr>
            <w:tcW w:w="258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A0606F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77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обслуживаемых граждан</w:t>
            </w:r>
          </w:p>
        </w:tc>
        <w:tc>
          <w:tcPr>
            <w:tcW w:w="258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A0606F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77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граждан, которым оказаны социальные услуги поставщиком социальных услуг в предыдущем году</w:t>
            </w:r>
          </w:p>
        </w:tc>
        <w:tc>
          <w:tcPr>
            <w:tcW w:w="258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A0606F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77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сотрудников</w:t>
            </w:r>
          </w:p>
        </w:tc>
        <w:tc>
          <w:tcPr>
            <w:tcW w:w="258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A0606F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77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обоснованных жалоб на действия руководителя организации и сотрудников организации от получателей социальных услуг и иных лиц в течение года, предшествующего году проведения конкурса</w:t>
            </w:r>
          </w:p>
        </w:tc>
        <w:tc>
          <w:tcPr>
            <w:tcW w:w="258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A0606F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677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волонтеров, привлеченных к работе поставщика социальных услуг</w:t>
            </w:r>
          </w:p>
        </w:tc>
        <w:tc>
          <w:tcPr>
            <w:tcW w:w="258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E5BE5">
        <w:tc>
          <w:tcPr>
            <w:tcW w:w="9928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A060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Основные показатели деятельности участника конкурса</w:t>
            </w:r>
          </w:p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5BE5" w:rsidRPr="00CC1687" w:rsidTr="00A0606F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77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Полнота и актуальность информации о поставщике социальных услуг, размещенной на официальном сайте организации в информационно-телекоммуникационной сети </w:t>
            </w:r>
            <w:r w:rsidR="00A0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A0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о перечне, порядке и условиях предоставления социальных услуг, тарифах на социальные услуги, а также наличии дистанционных способов взаимодействия поставщика социальных услуг и получателей социальных услуг посредством электронных сервисов на официальном сайте организации, через личный кабинет на едином портале государственных услуг (ссылка на сайт)</w:t>
            </w:r>
          </w:p>
        </w:tc>
        <w:tc>
          <w:tcPr>
            <w:tcW w:w="258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A0606F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77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разработанных и реализуемых поставщиком социальных услуг проектов по внедрению современных социальных технологий по оказанию социальных услуг в одной или нескольких формах социального обслуживания, их краткое описание</w:t>
            </w:r>
          </w:p>
        </w:tc>
        <w:tc>
          <w:tcPr>
            <w:tcW w:w="258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A0606F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77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предоставления социальных услуг (краткое описание прилегающей к организации социального обслуживания территории, входной зоны, фасадов основных зданий, жилых помещений, помещений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и/или подсобные хозяйства)</w:t>
            </w:r>
          </w:p>
        </w:tc>
        <w:tc>
          <w:tcPr>
            <w:tcW w:w="258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A0606F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77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успешной деятельности поставщика социальных услуг в средствах массовой информации и информационно-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телекоммуникационной сети «Интернет» (ссылка на публикацию)</w:t>
            </w:r>
          </w:p>
        </w:tc>
        <w:tc>
          <w:tcPr>
            <w:tcW w:w="258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A0606F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677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8212E5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систем оценки качества оказываемых социальных услуг (краткое описание технологий оценки)</w:t>
            </w:r>
          </w:p>
        </w:tc>
        <w:tc>
          <w:tcPr>
            <w:tcW w:w="258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5BE5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2964" w:rsidTr="00A0606F">
        <w:tc>
          <w:tcPr>
            <w:tcW w:w="4785" w:type="dxa"/>
          </w:tcPr>
          <w:p w:rsidR="00612964" w:rsidRDefault="00612964" w:rsidP="00A06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условиям и порядку проведения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регионального этапа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мастерства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социального обслуживания,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утвержденным приказом Министерства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Мурманской области</w:t>
            </w:r>
          </w:p>
          <w:p w:rsidR="00612964" w:rsidRDefault="00612964" w:rsidP="00101D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«____»________ 202</w:t>
            </w:r>
            <w:r w:rsidR="0010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</w:tr>
    </w:tbl>
    <w:p w:rsidR="00EE5BE5" w:rsidRPr="00CC1687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Pr="00CC1687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EE5BE5" w:rsidRPr="00CC1687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EE5BE5" w:rsidRPr="00CC1687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</w:t>
      </w:r>
      <w:r w:rsidR="00A0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региональном этапе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Всероссийско</w:t>
      </w:r>
      <w:r w:rsidR="00A0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</w:t>
      </w:r>
      <w:r w:rsidR="00A0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профессионального</w:t>
      </w:r>
      <w:r w:rsidR="00A0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мастерства в сфере социального обслуживания</w:t>
      </w:r>
    </w:p>
    <w:p w:rsidR="00EE5BE5" w:rsidRPr="00CC1687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Специальная номинация «</w:t>
      </w: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Стабильность и качество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E5BE5" w:rsidRPr="00CC1687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(лучшая организация, предоставляющая социальные услуги</w:t>
      </w:r>
    </w:p>
    <w:p w:rsidR="00EE5BE5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стационарной форме)</w:t>
      </w:r>
    </w:p>
    <w:p w:rsidR="00EE5BE5" w:rsidRPr="00CC1687" w:rsidRDefault="00EE5BE5" w:rsidP="00EE5B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928" w:type="dxa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100"/>
        <w:gridCol w:w="2260"/>
      </w:tblGrid>
      <w:tr w:rsidR="00EE5BE5" w:rsidRPr="00CC1687" w:rsidTr="00A0606F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0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226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Информация, представляемая участником конкурса</w:t>
            </w:r>
          </w:p>
        </w:tc>
      </w:tr>
      <w:tr w:rsidR="00EE5BE5" w:rsidRPr="00CC1687" w:rsidTr="00EE5BE5">
        <w:tc>
          <w:tcPr>
            <w:tcW w:w="9928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27E9A" w:rsidRDefault="00EE5BE5" w:rsidP="00EE5BE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EE5BE5" w:rsidRPr="00CC1687" w:rsidTr="00A0606F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0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226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A0606F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10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поставщика социальных услуг, фамилия, имя, отчество (при наличии) руководителя, номер мобильного телефона и адрес электронной почты, наличие аккаунта в социальных сетях, адрес сайта</w:t>
            </w:r>
          </w:p>
        </w:tc>
        <w:tc>
          <w:tcPr>
            <w:tcW w:w="226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A0606F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10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обслуживаемых граждан</w:t>
            </w:r>
          </w:p>
        </w:tc>
        <w:tc>
          <w:tcPr>
            <w:tcW w:w="226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A0606F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10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граждан, которым оказаны социальные услуги поставщиком социальных услуг, в предыдущем году</w:t>
            </w:r>
          </w:p>
        </w:tc>
        <w:tc>
          <w:tcPr>
            <w:tcW w:w="226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A0606F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10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сотрудников</w:t>
            </w:r>
          </w:p>
        </w:tc>
        <w:tc>
          <w:tcPr>
            <w:tcW w:w="226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A0606F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10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обоснованных жалоб на действия руководителя организации и сотрудников организации от получателей социальных услуг и иных лиц в течение года, предшествующего году проведения конкурса</w:t>
            </w:r>
          </w:p>
        </w:tc>
        <w:tc>
          <w:tcPr>
            <w:tcW w:w="226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EE5BE5">
        <w:tc>
          <w:tcPr>
            <w:tcW w:w="9928" w:type="dxa"/>
            <w:gridSpan w:val="3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Default="00EE5BE5" w:rsidP="00EE5B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Основные показатели деятельности участника конкурса</w:t>
            </w:r>
          </w:p>
          <w:p w:rsidR="00EE5BE5" w:rsidRPr="00427E9A" w:rsidRDefault="00EE5BE5" w:rsidP="00EE5B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5BE5" w:rsidRPr="00CC1687" w:rsidTr="00A0606F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0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Полнота и актуальность информации о поставщике социальных услуг, размещенной на официальном сайте поставщика социальных услуг в информационно-телекоммуникационной сети «Интернет», в </w:t>
            </w: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 о перечне, порядке и условиях предоставления социальных услуг, тарифах на социальные услуги, а также наличии дистанционных способов взаимодействия поставщика социальных услуг и получателей социальных услуг посредством электронных сервисов на официальном сайте организации, через личный кабинет на едином портале государственных услуг (ссылка на сайт)</w:t>
            </w:r>
          </w:p>
        </w:tc>
        <w:tc>
          <w:tcPr>
            <w:tcW w:w="226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A0606F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710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предоставления социальных услуг (краткое описание прилегающей к организации социального обслуживания территории, входной зоны, фасадов основных зданий, жилых помещений, помещений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и/или подсобные хозяйства)</w:t>
            </w:r>
          </w:p>
        </w:tc>
        <w:tc>
          <w:tcPr>
            <w:tcW w:w="226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A0606F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10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реализуемых поставщиком социальных услуг проектов по внедрению современных социальных технологий по оказанию социальных услуг в одной или нескольких формах социального обслуживания, их краткое описание</w:t>
            </w:r>
          </w:p>
        </w:tc>
        <w:tc>
          <w:tcPr>
            <w:tcW w:w="226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A0606F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10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волонтеров, привлеченных к работе поставщика социальных услуг</w:t>
            </w:r>
          </w:p>
        </w:tc>
        <w:tc>
          <w:tcPr>
            <w:tcW w:w="226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BE5" w:rsidRPr="00CC1687" w:rsidTr="00A0606F">
        <w:tc>
          <w:tcPr>
            <w:tcW w:w="568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10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систем оценки качества оказываемых социальных услуг</w:t>
            </w:r>
          </w:p>
        </w:tc>
        <w:tc>
          <w:tcPr>
            <w:tcW w:w="2260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5BE5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2964" w:rsidTr="00A0606F">
        <w:tc>
          <w:tcPr>
            <w:tcW w:w="4785" w:type="dxa"/>
          </w:tcPr>
          <w:p w:rsidR="00612964" w:rsidRDefault="00612964" w:rsidP="00A06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условиям и порядку проведения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регионального этапа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мастерства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социального обслуживания,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утвержденным приказом Министерства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Мурманской области</w:t>
            </w:r>
          </w:p>
          <w:p w:rsidR="00612964" w:rsidRDefault="00612964" w:rsidP="00101D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«____»________ 202</w:t>
            </w:r>
            <w:r w:rsidR="0010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</w:tr>
    </w:tbl>
    <w:p w:rsidR="00EE5BE5" w:rsidRPr="00CC1687" w:rsidRDefault="00EE5BE5" w:rsidP="00EE5BE5">
      <w:pPr>
        <w:spacing w:before="240" w:after="2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EE5BE5" w:rsidRPr="00427E9A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7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Оценочный лист</w:t>
      </w:r>
    </w:p>
    <w:p w:rsidR="00EE5BE5" w:rsidRPr="00427E9A" w:rsidRDefault="00A0606F" w:rsidP="00A0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регионального этапа </w:t>
      </w:r>
      <w:r w:rsidR="00EE5BE5" w:rsidRPr="00427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Всероссийского конкурса профессионального мастерства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5BE5" w:rsidRPr="00427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сфере социального обслуживания по номинациям, указанным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5BE5" w:rsidRPr="00427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</w:t>
      </w:r>
      <w:r w:rsidR="00EE5BE5" w:rsidRPr="00427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пунктах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="00EE5BE5" w:rsidRPr="00427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EE5BE5" w:rsidRPr="00427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="00EE5BE5" w:rsidRPr="00427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 </w:t>
      </w:r>
    </w:p>
    <w:p w:rsidR="00EE5BE5" w:rsidRPr="00427E9A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5BE5" w:rsidRPr="00CC1687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члена комиссии:</w:t>
      </w:r>
    </w:p>
    <w:p w:rsidR="00EE5BE5" w:rsidRPr="00427E9A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A0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EE5BE5" w:rsidRPr="00CC1687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номинации:</w:t>
      </w:r>
    </w:p>
    <w:p w:rsidR="00EE5BE5" w:rsidRPr="00CC1687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A0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EE5BE5" w:rsidRPr="00CC1687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участника:</w:t>
      </w:r>
    </w:p>
    <w:p w:rsidR="00EE5BE5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A0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EE5BE5" w:rsidRPr="00427E9A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525"/>
        <w:gridCol w:w="1705"/>
        <w:gridCol w:w="2126"/>
      </w:tblGrid>
      <w:tr w:rsidR="00EE5BE5" w:rsidRPr="00CC1687" w:rsidTr="00A0606F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52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2126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EE5BE5" w:rsidRPr="00CC1687" w:rsidTr="00A0606F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(влияние на развитие социальной сферы)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BE5" w:rsidRPr="00CC1687" w:rsidTr="00A0606F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Новизна (уникальность, наличие социальных инноваций)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BE5" w:rsidRPr="00CC1687" w:rsidTr="00A0606F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(значимость достигнутого результата в повышении качества жизни граждан)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BE5" w:rsidRPr="00CC1687" w:rsidTr="00A0606F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Масштабируемость (возможность тиражирования практики в других субъектах Российской Федерации)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BE5" w:rsidRPr="00CC1687" w:rsidTr="00A0606F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Публичность (наличие информации о практике в средствах массовой информации, информационно-телекоммуникационной сети </w:t>
            </w:r>
            <w:r w:rsidR="00A0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A0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(ссылка на публикацию)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E5BE5" w:rsidRPr="00CC1687" w:rsidTr="00EE5BE5">
        <w:tc>
          <w:tcPr>
            <w:tcW w:w="6097" w:type="dxa"/>
            <w:gridSpan w:val="2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7E614F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5BE5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2964" w:rsidTr="00A0606F">
        <w:tc>
          <w:tcPr>
            <w:tcW w:w="4785" w:type="dxa"/>
          </w:tcPr>
          <w:p w:rsidR="00612964" w:rsidRDefault="00612964" w:rsidP="00A06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условиям и порядку проведения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регионального этапа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мастерства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социального обслуживания,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утвержденным приказом Министерства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Мурманской области</w:t>
            </w:r>
          </w:p>
          <w:p w:rsidR="00612964" w:rsidRDefault="00612964" w:rsidP="00101D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«____»________ 202</w:t>
            </w:r>
            <w:r w:rsidR="0010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</w:tr>
    </w:tbl>
    <w:p w:rsidR="00EE5BE5" w:rsidRPr="003656D1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BE5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Pr="00427E9A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EE5BE5" w:rsidRPr="00427E9A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7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Оценочный лист</w:t>
      </w:r>
    </w:p>
    <w:p w:rsidR="00EE5BE5" w:rsidRPr="00427E9A" w:rsidRDefault="00A0606F" w:rsidP="00A0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регионального этапа </w:t>
      </w:r>
      <w:r w:rsidR="00EE5BE5" w:rsidRPr="00427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Всероссийского конкурса профессионального мастерства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5BE5" w:rsidRPr="00427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сфере социального обслуживания по номинациям, указанным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5BE5" w:rsidRPr="00427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</w:t>
      </w:r>
      <w:r w:rsidR="00EE5BE5" w:rsidRPr="00427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пунктах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="00EE5BE5" w:rsidRPr="00427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EE5BE5" w:rsidRPr="00427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="00EE5BE5" w:rsidRPr="00427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</w:t>
      </w:r>
    </w:p>
    <w:p w:rsidR="00EE5BE5" w:rsidRPr="00CC1687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Pr="00CC1687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члена комиссии:</w:t>
      </w:r>
    </w:p>
    <w:p w:rsidR="00EE5BE5" w:rsidRPr="00CC1687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A0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EE5BE5" w:rsidRPr="00CC1687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номинации:</w:t>
      </w:r>
    </w:p>
    <w:p w:rsidR="00EE5BE5" w:rsidRPr="00CC1687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A0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EE5BE5" w:rsidRPr="00CC1687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участника:</w:t>
      </w:r>
    </w:p>
    <w:p w:rsidR="00EE5BE5" w:rsidRPr="00CC1687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0E2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tbl>
      <w:tblPr>
        <w:tblW w:w="99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953"/>
        <w:gridCol w:w="1701"/>
        <w:gridCol w:w="1843"/>
      </w:tblGrid>
      <w:tr w:rsidR="00EE5BE5" w:rsidRPr="00CC1687" w:rsidTr="000E269D">
        <w:trPr>
          <w:trHeight w:val="699"/>
        </w:trPr>
        <w:tc>
          <w:tcPr>
            <w:tcW w:w="43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Default="00EE5BE5" w:rsidP="000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0606F" w:rsidRPr="003656D1" w:rsidRDefault="00A0606F" w:rsidP="000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0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0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184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0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EE5BE5" w:rsidRPr="00CC1687" w:rsidTr="00A0606F">
        <w:tc>
          <w:tcPr>
            <w:tcW w:w="43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A060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по профессиональному развитию по направлению деятельности (семинары, круглые столы, тренинги) в течение 3 лет, предшествующих участию в конкурсе</w:t>
            </w:r>
          </w:p>
        </w:tc>
        <w:tc>
          <w:tcPr>
            <w:tcW w:w="170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BE5" w:rsidRPr="00CC1687" w:rsidTr="00A0606F">
        <w:tc>
          <w:tcPr>
            <w:tcW w:w="43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A060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профессионального мастерства, грантовых программах в течение 3 лет, предшествующих участию в конкурсе</w:t>
            </w:r>
          </w:p>
        </w:tc>
        <w:tc>
          <w:tcPr>
            <w:tcW w:w="170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BE5" w:rsidRPr="00CC1687" w:rsidTr="00A0606F">
        <w:tc>
          <w:tcPr>
            <w:tcW w:w="43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A060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реализации современных социальных технологий, способствующих совершенствованию качества предоставляемых социальных услуг населению, обобщению и распространению передового опыта деятельности организаций социального обслуживания</w:t>
            </w:r>
          </w:p>
        </w:tc>
        <w:tc>
          <w:tcPr>
            <w:tcW w:w="170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BE5" w:rsidRPr="00CC1687" w:rsidTr="00A0606F">
        <w:tc>
          <w:tcPr>
            <w:tcW w:w="43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A060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Наставническая деятельность</w:t>
            </w:r>
          </w:p>
        </w:tc>
        <w:tc>
          <w:tcPr>
            <w:tcW w:w="170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E5BE5" w:rsidRPr="00CC1687" w:rsidTr="00A0606F">
        <w:tc>
          <w:tcPr>
            <w:tcW w:w="43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A060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публикациях о социальных технологиях, которые были разработаны/внедрены/реализованы участником конкурса или с его участием, в средствах массовой информации, информационно-телекоммуникационной сети </w:t>
            </w:r>
            <w:r w:rsidR="00A0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A0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(ссылка на публикацию)</w:t>
            </w:r>
          </w:p>
        </w:tc>
        <w:tc>
          <w:tcPr>
            <w:tcW w:w="170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E5BE5" w:rsidRPr="00CC1687" w:rsidTr="00EE5BE5">
        <w:tc>
          <w:tcPr>
            <w:tcW w:w="6384" w:type="dxa"/>
            <w:gridSpan w:val="2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701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2964" w:rsidRPr="00CC1687" w:rsidRDefault="00EE5BE5" w:rsidP="0061296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2964" w:rsidTr="00A0606F">
        <w:tc>
          <w:tcPr>
            <w:tcW w:w="4785" w:type="dxa"/>
          </w:tcPr>
          <w:p w:rsidR="00612964" w:rsidRDefault="00612964" w:rsidP="00A06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условиям и порядку проведения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регионального этапа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мастерства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социального обслуживания,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утвержденным приказом Министерства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Мурманской области</w:t>
            </w:r>
          </w:p>
          <w:p w:rsidR="00612964" w:rsidRDefault="00612964" w:rsidP="00101D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«____»________ 202</w:t>
            </w:r>
            <w:r w:rsidR="0010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</w:tr>
    </w:tbl>
    <w:p w:rsidR="00612964" w:rsidRPr="00CC1687" w:rsidRDefault="00612964" w:rsidP="0061296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Pr="003656D1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EE5BE5" w:rsidRPr="003656D1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5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Оценочный лист</w:t>
      </w:r>
    </w:p>
    <w:p w:rsidR="00EE5BE5" w:rsidRPr="004602D9" w:rsidRDefault="00A0606F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регионального этапа </w:t>
      </w:r>
      <w:r w:rsidR="00EE5BE5" w:rsidRPr="00365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Всероссийского конкурса профессионального мастерства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5BE5" w:rsidRPr="00460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сфере социального обслуживания по специальной номинации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5BE5" w:rsidRPr="00460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«Стабильность и качество» (лучшая организация,</w:t>
      </w:r>
    </w:p>
    <w:p w:rsidR="00EE5BE5" w:rsidRPr="004602D9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предоставляющая социальные услуги в форме социального</w:t>
      </w:r>
    </w:p>
    <w:p w:rsidR="00EE5BE5" w:rsidRPr="004602D9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обслуживания на дому)</w:t>
      </w:r>
    </w:p>
    <w:p w:rsidR="00EE5BE5" w:rsidRPr="00CC1687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Pr="00CC1687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члена комиссии:</w:t>
      </w:r>
    </w:p>
    <w:p w:rsidR="00EE5BE5" w:rsidRPr="00CC1687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A0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EE5BE5" w:rsidRDefault="00EE5BE5" w:rsidP="00EE5BE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участника:</w:t>
      </w:r>
    </w:p>
    <w:p w:rsidR="000E269D" w:rsidRPr="000E269D" w:rsidRDefault="000E269D" w:rsidP="00EE5BE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06F" w:rsidRDefault="00A0606F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5507"/>
        <w:gridCol w:w="1705"/>
        <w:gridCol w:w="2002"/>
      </w:tblGrid>
      <w:tr w:rsidR="00EE5BE5" w:rsidRPr="00CC1687" w:rsidTr="00A0606F">
        <w:tc>
          <w:tcPr>
            <w:tcW w:w="71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Default="00EE5BE5" w:rsidP="000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0606F" w:rsidRPr="00A0606F" w:rsidRDefault="00A0606F" w:rsidP="000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0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A0606F" w:rsidRDefault="00EE5BE5" w:rsidP="000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A0606F" w:rsidRDefault="00EE5BE5" w:rsidP="000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200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A0606F" w:rsidRDefault="00EE5BE5" w:rsidP="000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EE5BE5" w:rsidRPr="00CC1687" w:rsidTr="00A0606F">
        <w:tc>
          <w:tcPr>
            <w:tcW w:w="71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A060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Полнота и актуальность информации о поставщике социальных услуг, размещенной на официальном сайте поставщика социальных услуг в информационно-телекоммуникационной сети </w:t>
            </w:r>
            <w:r w:rsidR="00A0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A0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о перечне, порядке и условиях предоставления социальных услуг, тарифах </w:t>
            </w: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социальные услуги, в том числе наличие дистанционных способов взаимодействия поставщика социальных услуг и получателей социальных услуг посредством электронных сервисов на официальном сайте поставщика социальных услуг, через личный кабинет на едином портале государственных услуг (ссылка на сайт)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BE5" w:rsidRPr="00CC1687" w:rsidTr="00A0606F">
        <w:tc>
          <w:tcPr>
            <w:tcW w:w="71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A060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0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Реализуемые поставщиком социальных услуг современные социальные технологии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BE5" w:rsidRPr="00CC1687" w:rsidTr="00A0606F">
        <w:tc>
          <w:tcPr>
            <w:tcW w:w="71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A060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продукт по учету социальных услуг и формированию отчетов в электронном виде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E5BE5" w:rsidRPr="00CC1687" w:rsidTr="00A0606F">
        <w:tc>
          <w:tcPr>
            <w:tcW w:w="71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A060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средства, задействованные при оказании надомных социальных услуг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BE5" w:rsidRPr="00CC1687" w:rsidTr="00A0606F">
        <w:tc>
          <w:tcPr>
            <w:tcW w:w="71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A060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7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оценки качества оказываемых социальных услуг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BE5" w:rsidRPr="00CC1687" w:rsidTr="00EE5BE5">
        <w:tc>
          <w:tcPr>
            <w:tcW w:w="6221" w:type="dxa"/>
            <w:gridSpan w:val="2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5BE5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2964" w:rsidTr="00A0606F">
        <w:tc>
          <w:tcPr>
            <w:tcW w:w="4785" w:type="dxa"/>
          </w:tcPr>
          <w:p w:rsidR="00612964" w:rsidRDefault="00612964" w:rsidP="00A06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условиям и порядку проведения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регионального этапа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мастерства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социального обслуживания,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утвержденным приказом Министерства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Мурманской области</w:t>
            </w:r>
          </w:p>
          <w:p w:rsidR="00612964" w:rsidRDefault="00612964" w:rsidP="00101D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«____»________ 202</w:t>
            </w:r>
            <w:r w:rsidR="0010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</w:tr>
    </w:tbl>
    <w:p w:rsidR="00EE5BE5" w:rsidRPr="004602D9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Pr="004602D9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EE5BE5" w:rsidRPr="004602D9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Оценочный лист</w:t>
      </w:r>
    </w:p>
    <w:p w:rsidR="00EE5BE5" w:rsidRPr="004602D9" w:rsidRDefault="00A0606F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регионального этапа </w:t>
      </w:r>
      <w:r w:rsidR="00EE5BE5" w:rsidRPr="00460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Всероссийского конкурса профессионального мастерства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5BE5" w:rsidRPr="00460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сфере социального обслуживания по специальной номинации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5BE5" w:rsidRPr="00460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«Стабильность и качество» (лучшая организация,</w:t>
      </w:r>
    </w:p>
    <w:p w:rsidR="00EE5BE5" w:rsidRPr="004602D9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предоставляющая социальные услуги в полустационарной форме)</w:t>
      </w:r>
    </w:p>
    <w:p w:rsidR="00EE5BE5" w:rsidRPr="00CC1687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Pr="00CC1687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члена комиссии:</w:t>
      </w:r>
    </w:p>
    <w:p w:rsidR="00EE5BE5" w:rsidRPr="00CC1687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A0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EE5BE5" w:rsidRDefault="00EE5BE5" w:rsidP="00EE5BE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участника:</w:t>
      </w:r>
    </w:p>
    <w:p w:rsidR="000E269D" w:rsidRPr="00CC1687" w:rsidRDefault="000E269D" w:rsidP="00EE5BE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AB0" w:rsidRPr="00773AB0" w:rsidRDefault="00773AB0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5649"/>
        <w:gridCol w:w="1705"/>
        <w:gridCol w:w="2002"/>
      </w:tblGrid>
      <w:tr w:rsidR="00EE5BE5" w:rsidRPr="00CC1687" w:rsidTr="00773AB0">
        <w:tc>
          <w:tcPr>
            <w:tcW w:w="71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Default="00EE5BE5" w:rsidP="000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73AB0" w:rsidRPr="00773AB0" w:rsidRDefault="00773AB0" w:rsidP="000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49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0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0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200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0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EE5BE5" w:rsidRPr="00CC1687" w:rsidTr="00773AB0">
        <w:tc>
          <w:tcPr>
            <w:tcW w:w="71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9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773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Полнота и актуальность информации об участнике конкурса, размещенной на официальном сайте организации в информационно-телекоммуникационной сети </w:t>
            </w:r>
            <w:r w:rsidR="0077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6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77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6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о перечне, порядке и условиях предоставления социальных услуг, тарифах на социальные услуги, а также наличии дистанционных способов взаимодействия участника конкурса и получателей </w:t>
            </w:r>
            <w:r w:rsidRPr="0046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социальных услуг посредством электронных сервисов на официальном сайте организации, через личный кабинет на едином портале государственных услуг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BE5" w:rsidRPr="00CC1687" w:rsidTr="00773AB0">
        <w:tc>
          <w:tcPr>
            <w:tcW w:w="71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49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Разработанные и реализуемые поставщиком социальных услуг проекты по внедрению современных социальных технологий по оказанию социальных услуг в одной или нескольких формах социального обслуживания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BE5" w:rsidRPr="00CC1687" w:rsidTr="00773AB0">
        <w:tc>
          <w:tcPr>
            <w:tcW w:w="71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9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предоставления социальных услуг (прилегающая к организации территория, входная зона, фасады основных зданий, жилые помещения, помещения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и/или подсобные сельские хозяйства)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BE5" w:rsidRPr="00CC1687" w:rsidTr="00773AB0">
        <w:tc>
          <w:tcPr>
            <w:tcW w:w="71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9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успешной деятельности поставщика социальных услуг в средствах массовой информации, сети «Интернет»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E5BE5" w:rsidRPr="00CC1687" w:rsidTr="00773AB0">
        <w:tc>
          <w:tcPr>
            <w:tcW w:w="714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EE5B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9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оценки качества оказываемых социальных услуг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BE5" w:rsidRPr="00CC1687" w:rsidTr="00EE5BE5">
        <w:tc>
          <w:tcPr>
            <w:tcW w:w="6363" w:type="dxa"/>
            <w:gridSpan w:val="2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705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5BE5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2964" w:rsidTr="00A0606F">
        <w:tc>
          <w:tcPr>
            <w:tcW w:w="4785" w:type="dxa"/>
          </w:tcPr>
          <w:p w:rsidR="00612964" w:rsidRDefault="00612964" w:rsidP="00A06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условиям и порядку проведения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регионального этапа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мастерства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социального обслуживания,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утвержденным приказом Министерства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  <w:p w:rsidR="00612964" w:rsidRPr="008212E5" w:rsidRDefault="00612964" w:rsidP="00A06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Мурманской области</w:t>
            </w:r>
          </w:p>
          <w:p w:rsidR="00612964" w:rsidRDefault="00612964" w:rsidP="00101D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«____»________ 202</w:t>
            </w:r>
            <w:r w:rsidR="0010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82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</w:tr>
    </w:tbl>
    <w:p w:rsidR="00EE5BE5" w:rsidRPr="004602D9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Pr="004602D9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EE5BE5" w:rsidRPr="00773AB0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Оценочный лист</w:t>
      </w:r>
    </w:p>
    <w:p w:rsidR="00EE5BE5" w:rsidRPr="00773AB0" w:rsidRDefault="00773AB0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регионального этапа </w:t>
      </w:r>
      <w:r w:rsidR="00EE5BE5" w:rsidRPr="0077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Всероссийского конкурса профессионального мастерства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5BE5" w:rsidRPr="0077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сфере социального обслуживания</w:t>
      </w:r>
    </w:p>
    <w:p w:rsidR="00EE5BE5" w:rsidRPr="00773AB0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Специальная номинация «Стабильность и качество»</w:t>
      </w:r>
    </w:p>
    <w:p w:rsidR="00EE5BE5" w:rsidRPr="00773AB0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(лучшая организация, предоставляющая социальные услуги</w:t>
      </w:r>
    </w:p>
    <w:p w:rsidR="00EE5BE5" w:rsidRPr="00773AB0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стационарной форме)</w:t>
      </w:r>
    </w:p>
    <w:p w:rsidR="00EE5BE5" w:rsidRPr="00CC1687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E5" w:rsidRPr="00CC1687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члена комиссии:</w:t>
      </w:r>
    </w:p>
    <w:p w:rsidR="00EE5BE5" w:rsidRPr="00CC1687" w:rsidRDefault="00EE5BE5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773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EE5BE5" w:rsidRDefault="00EE5BE5" w:rsidP="00EE5BE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участника:</w:t>
      </w:r>
    </w:p>
    <w:p w:rsidR="000E269D" w:rsidRPr="00CC1687" w:rsidRDefault="000E269D" w:rsidP="00EE5BE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AB0" w:rsidRPr="00CC1687" w:rsidRDefault="00773AB0" w:rsidP="00EE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152"/>
        <w:gridCol w:w="1541"/>
        <w:gridCol w:w="1795"/>
      </w:tblGrid>
      <w:tr w:rsidR="00EE5BE5" w:rsidRPr="00CC1687" w:rsidTr="00773AB0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Default="00EE5BE5" w:rsidP="000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773AB0" w:rsidRPr="004602D9" w:rsidRDefault="00773AB0" w:rsidP="000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0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0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0" w:type="auto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0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EE5BE5" w:rsidRPr="00CC1687" w:rsidTr="000E269D">
        <w:trPr>
          <w:trHeight w:val="1153"/>
        </w:trPr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0E26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 актуальность информации о поставщике социальных услуг, размещенной на официальном сайте поставщика социальных услуг в информационно-телекоммуникационной сети «Интернет», в том числе о перечне, порядке и условиях предоставления социальных услуг, тарифах на социальные услуги, а также наличии дистанционных способов взаимодействия поставщика социальных услуг и получателей социальных услуг посредством электронных сервисов на официальном сайте поставщика социальных услуг, через личный кабинет на едином портале государственных услуг</w:t>
            </w:r>
          </w:p>
        </w:tc>
        <w:tc>
          <w:tcPr>
            <w:tcW w:w="0" w:type="auto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BE5" w:rsidRPr="00CC1687" w:rsidTr="00773AB0">
        <w:trPr>
          <w:trHeight w:val="3316"/>
        </w:trPr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0E26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предоставления социальных услуг (прилегающая к организации территория, входная зона, фасады основных зданий, жилые помещения, помещения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 /или подсобные сельские хозяйства)</w:t>
            </w:r>
          </w:p>
        </w:tc>
        <w:tc>
          <w:tcPr>
            <w:tcW w:w="0" w:type="auto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BE5" w:rsidRPr="00CC1687" w:rsidTr="00773AB0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E678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Реализуемые поставщиком социальных услуг проекты по внедрению современных социальных технологий по оказанию социальных услуг в одной или нескольких формах социального обслуживания</w:t>
            </w:r>
          </w:p>
        </w:tc>
        <w:tc>
          <w:tcPr>
            <w:tcW w:w="0" w:type="auto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BE5" w:rsidRPr="00CC1687" w:rsidTr="00E678EA">
        <w:trPr>
          <w:trHeight w:val="485"/>
        </w:trPr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E678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волонтеров, привлеченных к работе организации</w:t>
            </w:r>
          </w:p>
        </w:tc>
        <w:tc>
          <w:tcPr>
            <w:tcW w:w="0" w:type="auto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E5BE5" w:rsidRPr="00CC1687" w:rsidTr="00773AB0">
        <w:tc>
          <w:tcPr>
            <w:tcW w:w="57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2" w:type="dxa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E678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оценки качества оказываемых социальных услуг</w:t>
            </w:r>
          </w:p>
        </w:tc>
        <w:tc>
          <w:tcPr>
            <w:tcW w:w="0" w:type="auto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3656D1" w:rsidRDefault="00EE5BE5" w:rsidP="00EE5BE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BE5" w:rsidRPr="00CC1687" w:rsidTr="00EE5BE5">
        <w:tc>
          <w:tcPr>
            <w:tcW w:w="0" w:type="auto"/>
            <w:gridSpan w:val="2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4602D9" w:rsidRDefault="00EE5BE5" w:rsidP="00EE5BE5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0" w:type="auto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B616B"/>
              <w:left w:val="single" w:sz="4" w:space="0" w:color="5B616B"/>
              <w:bottom w:val="single" w:sz="4" w:space="0" w:color="5B616B"/>
              <w:right w:val="single" w:sz="4" w:space="0" w:color="5B616B"/>
            </w:tcBorders>
            <w:shd w:val="clear" w:color="auto" w:fill="FFFFFF"/>
            <w:hideMark/>
          </w:tcPr>
          <w:p w:rsidR="00EE5BE5" w:rsidRPr="00CC1687" w:rsidRDefault="00EE5BE5" w:rsidP="00EE5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5BE5" w:rsidRDefault="00EE5BE5" w:rsidP="00EE5B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C65" w:rsidRDefault="006A7C65" w:rsidP="00FD7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C29" w:rsidRDefault="00D15C29" w:rsidP="00FD7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C29" w:rsidRDefault="00D15C29" w:rsidP="00FD7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C29" w:rsidRDefault="00D15C29" w:rsidP="00FD7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C29" w:rsidRDefault="00D15C29" w:rsidP="00FD7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C29" w:rsidRDefault="00D15C29" w:rsidP="00FD7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5C29" w:rsidRPr="00FD7A8F" w:rsidTr="00FB02D1">
        <w:tc>
          <w:tcPr>
            <w:tcW w:w="4785" w:type="dxa"/>
          </w:tcPr>
          <w:p w:rsidR="00D15C29" w:rsidRDefault="00D15C29" w:rsidP="00FB02D1"/>
        </w:tc>
        <w:tc>
          <w:tcPr>
            <w:tcW w:w="4786" w:type="dxa"/>
          </w:tcPr>
          <w:p w:rsidR="002C12D7" w:rsidRDefault="002C12D7" w:rsidP="00FB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2D7" w:rsidRDefault="002C12D7" w:rsidP="00FB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2D7" w:rsidRDefault="002C12D7" w:rsidP="00FB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29" w:rsidRDefault="00D15C29" w:rsidP="00FB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D15C29" w:rsidRDefault="00D15C29" w:rsidP="00FB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труда и</w:t>
            </w:r>
          </w:p>
          <w:p w:rsidR="00D15C29" w:rsidRDefault="00D15C29" w:rsidP="00FB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 развития</w:t>
            </w:r>
          </w:p>
          <w:p w:rsidR="00D15C29" w:rsidRDefault="00D15C29" w:rsidP="00FB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Мурманской области</w:t>
            </w:r>
          </w:p>
          <w:p w:rsidR="00D15C29" w:rsidRPr="00FD7A8F" w:rsidRDefault="00D15C29" w:rsidP="00FB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«___»___________2022 г. № _____</w:t>
            </w:r>
          </w:p>
        </w:tc>
      </w:tr>
    </w:tbl>
    <w:p w:rsidR="00D15C29" w:rsidRDefault="00D15C29" w:rsidP="00FD7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C29" w:rsidRDefault="00D15C29" w:rsidP="00FD7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654" w:rsidRDefault="00D15C29" w:rsidP="00D15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конкурсной комиссии </w:t>
      </w:r>
    </w:p>
    <w:p w:rsidR="00BC4654" w:rsidRDefault="00D15C29" w:rsidP="00D15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труда и социального развития Мурманской области </w:t>
      </w:r>
    </w:p>
    <w:p w:rsidR="00D15C29" w:rsidRDefault="00D15C29" w:rsidP="00D15C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регионального этапа </w:t>
      </w:r>
      <w:r w:rsidRPr="00FD7A8F">
        <w:rPr>
          <w:rFonts w:ascii="Times New Roman" w:hAnsi="Times New Roman" w:cs="Times New Roman"/>
          <w:b/>
          <w:color w:val="000000"/>
          <w:sz w:val="28"/>
          <w:szCs w:val="28"/>
        </w:rPr>
        <w:t>Всероссийского конкурса профессионального мастерства в сфере социального обслуживания</w:t>
      </w:r>
    </w:p>
    <w:p w:rsidR="00D15C29" w:rsidRDefault="00D15C29" w:rsidP="00D15C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8"/>
      </w:tblGrid>
      <w:tr w:rsidR="00D15C29" w:rsidTr="002C12D7">
        <w:tc>
          <w:tcPr>
            <w:tcW w:w="3085" w:type="dxa"/>
          </w:tcPr>
          <w:p w:rsidR="00D15C29" w:rsidRDefault="00BC4654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Горельцева</w:t>
            </w:r>
          </w:p>
          <w:p w:rsidR="00BC4654" w:rsidRDefault="00BC4654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Леонидовна</w:t>
            </w:r>
          </w:p>
        </w:tc>
        <w:tc>
          <w:tcPr>
            <w:tcW w:w="6768" w:type="dxa"/>
          </w:tcPr>
          <w:p w:rsidR="00D15C29" w:rsidRDefault="00BC4654" w:rsidP="00BC4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труда и социального развития Мурманской области (председатель)</w:t>
            </w:r>
          </w:p>
          <w:p w:rsidR="00FB02D1" w:rsidRDefault="00FB02D1" w:rsidP="00BC4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C29" w:rsidTr="002C12D7">
        <w:tc>
          <w:tcPr>
            <w:tcW w:w="3085" w:type="dxa"/>
          </w:tcPr>
          <w:p w:rsidR="00D15C29" w:rsidRDefault="00FB02D1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Хомутова</w:t>
            </w:r>
          </w:p>
          <w:p w:rsidR="00FB02D1" w:rsidRDefault="00FB02D1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Элла Ивановна</w:t>
            </w:r>
          </w:p>
        </w:tc>
        <w:tc>
          <w:tcPr>
            <w:tcW w:w="6768" w:type="dxa"/>
          </w:tcPr>
          <w:p w:rsidR="00FB02D1" w:rsidRDefault="00FB02D1" w:rsidP="00FB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социального обслуживания Министерства труда и социального развития Мурманской области (заместитель председателя)</w:t>
            </w:r>
          </w:p>
          <w:p w:rsidR="00D15C29" w:rsidRDefault="00D15C29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C29" w:rsidTr="002C12D7">
        <w:tc>
          <w:tcPr>
            <w:tcW w:w="3085" w:type="dxa"/>
          </w:tcPr>
          <w:p w:rsidR="00D15C29" w:rsidRDefault="004420CD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4420CD" w:rsidRDefault="004420CD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Григорьевна</w:t>
            </w:r>
          </w:p>
        </w:tc>
        <w:tc>
          <w:tcPr>
            <w:tcW w:w="6768" w:type="dxa"/>
          </w:tcPr>
          <w:p w:rsidR="004420CD" w:rsidRDefault="004420CD" w:rsidP="0044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социального обслуживания Министерства труда и социального развития</w:t>
            </w:r>
            <w:r w:rsidR="004F586B">
              <w:rPr>
                <w:rFonts w:ascii="Times New Roman" w:hAnsi="Times New Roman" w:cs="Times New Roman"/>
                <w:sz w:val="28"/>
                <w:szCs w:val="28"/>
              </w:rPr>
              <w:t xml:space="preserve"> Мурманской области (секретарь)</w:t>
            </w:r>
          </w:p>
          <w:p w:rsidR="00D15C29" w:rsidRDefault="00D15C29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D36" w:rsidTr="002C12D7">
        <w:tc>
          <w:tcPr>
            <w:tcW w:w="9853" w:type="dxa"/>
            <w:gridSpan w:val="2"/>
          </w:tcPr>
          <w:p w:rsidR="00EC1D36" w:rsidRPr="004420CD" w:rsidRDefault="00EC1D36" w:rsidP="00D15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0CD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D15C29" w:rsidTr="002C12D7">
        <w:tc>
          <w:tcPr>
            <w:tcW w:w="3085" w:type="dxa"/>
          </w:tcPr>
          <w:p w:rsidR="00D15C29" w:rsidRDefault="00D15C29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</w:p>
          <w:p w:rsidR="00D15C29" w:rsidRDefault="00D15C29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Алевтина Васильевна</w:t>
            </w:r>
          </w:p>
        </w:tc>
        <w:tc>
          <w:tcPr>
            <w:tcW w:w="6768" w:type="dxa"/>
          </w:tcPr>
          <w:p w:rsidR="00D15C29" w:rsidRDefault="00D15C29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Уполномоченный по правам ребенка в Мурманской области</w:t>
            </w:r>
          </w:p>
          <w:p w:rsidR="00BC4654" w:rsidRDefault="00BC4654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654" w:rsidTr="002C12D7">
        <w:tc>
          <w:tcPr>
            <w:tcW w:w="3085" w:type="dxa"/>
          </w:tcPr>
          <w:p w:rsidR="00BC4654" w:rsidRDefault="00BC4654" w:rsidP="00FB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Афонькина</w:t>
            </w:r>
          </w:p>
          <w:p w:rsidR="00BC4654" w:rsidRDefault="00BC4654" w:rsidP="00FB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6768" w:type="dxa"/>
          </w:tcPr>
          <w:p w:rsidR="00BC4654" w:rsidRDefault="00BC4654" w:rsidP="00FB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кафедрой психологии и коррекционной педагогики ф</w:t>
            </w:r>
            <w:r w:rsidRPr="00EC1D36">
              <w:rPr>
                <w:rFonts w:ascii="Times New Roman" w:hAnsi="Times New Roman" w:cs="Times New Roman"/>
                <w:sz w:val="28"/>
                <w:szCs w:val="28"/>
              </w:rPr>
              <w:t>едерального государственного бюджетного образовательного учреждения высшего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«Мурманский Арктический государственный университет», кандидат психологических наук, доцент</w:t>
            </w:r>
            <w:r w:rsidR="002C12D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BC4654" w:rsidRDefault="00BC4654" w:rsidP="00FB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654" w:rsidTr="002C12D7">
        <w:tc>
          <w:tcPr>
            <w:tcW w:w="3085" w:type="dxa"/>
          </w:tcPr>
          <w:p w:rsidR="00BC4654" w:rsidRDefault="00BC4654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</w:p>
          <w:p w:rsidR="00BC4654" w:rsidRDefault="00BC4654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Евгеньевна</w:t>
            </w:r>
          </w:p>
        </w:tc>
        <w:tc>
          <w:tcPr>
            <w:tcW w:w="6768" w:type="dxa"/>
          </w:tcPr>
          <w:p w:rsidR="00BC4654" w:rsidRDefault="00BC4654" w:rsidP="00EC1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демографической политики и организации мер социальной поддержки Министерства труда и социального развития Мурманской области</w:t>
            </w:r>
          </w:p>
          <w:p w:rsidR="00BC4654" w:rsidRDefault="00BC4654" w:rsidP="00EC1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654" w:rsidTr="002C12D7">
        <w:tc>
          <w:tcPr>
            <w:tcW w:w="3085" w:type="dxa"/>
          </w:tcPr>
          <w:p w:rsidR="00BC4654" w:rsidRDefault="00BC4654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Кошевич</w:t>
            </w:r>
          </w:p>
          <w:p w:rsidR="00BC4654" w:rsidRDefault="00BC4654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Вячеславовна</w:t>
            </w:r>
          </w:p>
        </w:tc>
        <w:tc>
          <w:tcPr>
            <w:tcW w:w="6768" w:type="dxa"/>
          </w:tcPr>
          <w:p w:rsidR="002C12D7" w:rsidRDefault="00BC4654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</w:t>
            </w:r>
            <w:r w:rsidRPr="001F2B55">
              <w:rPr>
                <w:b/>
                <w:sz w:val="28"/>
                <w:szCs w:val="28"/>
              </w:rPr>
              <w:t xml:space="preserve"> </w:t>
            </w:r>
            <w:r w:rsidRPr="00BC4654">
              <w:rPr>
                <w:rFonts w:ascii="Times New Roman" w:hAnsi="Times New Roman" w:cs="Times New Roman"/>
                <w:sz w:val="28"/>
                <w:szCs w:val="28"/>
              </w:rPr>
              <w:t>Мурманской региональной общественной организации  детей-инвалидов и их родителей «Дети-Ангелы Мурмана»</w:t>
            </w:r>
            <w:r w:rsidR="002C1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4654" w:rsidRDefault="002C12D7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C4654" w:rsidRDefault="00BC4654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654" w:rsidTr="002C12D7">
        <w:tc>
          <w:tcPr>
            <w:tcW w:w="3085" w:type="dxa"/>
          </w:tcPr>
          <w:p w:rsidR="00BC4654" w:rsidRPr="00D15C29" w:rsidRDefault="00BC4654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Михеева </w:t>
            </w:r>
          </w:p>
          <w:p w:rsidR="00BC4654" w:rsidRDefault="00BC4654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C29">
              <w:rPr>
                <w:rFonts w:ascii="Times New Roman" w:hAnsi="Times New Roman" w:cs="Times New Roman"/>
                <w:sz w:val="28"/>
                <w:szCs w:val="28"/>
              </w:rPr>
              <w:t xml:space="preserve">Наталья Сергеевна </w:t>
            </w:r>
          </w:p>
          <w:p w:rsidR="00BC4654" w:rsidRDefault="00BC4654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BC4654" w:rsidRPr="00D15C29" w:rsidRDefault="00BC4654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C29">
              <w:rPr>
                <w:rFonts w:ascii="Times New Roman" w:hAnsi="Times New Roman" w:cs="Times New Roman"/>
                <w:sz w:val="28"/>
                <w:szCs w:val="28"/>
              </w:rPr>
              <w:t>- 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C2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EC1D36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профессионального образовательного учреждения</w:t>
            </w:r>
            <w:r w:rsidRPr="00D15C2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урманской области</w:t>
            </w:r>
            <w:r w:rsidRPr="00D15C29">
              <w:rPr>
                <w:rFonts w:ascii="Times New Roman" w:hAnsi="Times New Roman" w:cs="Times New Roman"/>
                <w:sz w:val="28"/>
                <w:szCs w:val="28"/>
              </w:rPr>
              <w:t xml:space="preserve"> «Мурманский колледж экономики и информационных</w:t>
            </w:r>
          </w:p>
          <w:p w:rsidR="002C12D7" w:rsidRDefault="00BC4654" w:rsidP="002C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C29">
              <w:rPr>
                <w:rFonts w:ascii="Times New Roman" w:hAnsi="Times New Roman" w:cs="Times New Roman"/>
                <w:sz w:val="28"/>
                <w:szCs w:val="28"/>
              </w:rPr>
              <w:t>технологий»</w:t>
            </w:r>
            <w:r w:rsidR="002C12D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BC4654" w:rsidRDefault="00BC4654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654" w:rsidTr="002C12D7">
        <w:tc>
          <w:tcPr>
            <w:tcW w:w="3085" w:type="dxa"/>
          </w:tcPr>
          <w:p w:rsidR="00BC4654" w:rsidRDefault="00BC4654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Тузова</w:t>
            </w:r>
          </w:p>
          <w:p w:rsidR="00BC4654" w:rsidRDefault="00BC4654" w:rsidP="00D1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768" w:type="dxa"/>
          </w:tcPr>
          <w:p w:rsidR="002C12D7" w:rsidRDefault="00BC4654" w:rsidP="002C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доцент кафедры психологии и коррекционной педагогики ф</w:t>
            </w:r>
            <w:r w:rsidRPr="00EC1D36">
              <w:rPr>
                <w:rFonts w:ascii="Times New Roman" w:hAnsi="Times New Roman" w:cs="Times New Roman"/>
                <w:sz w:val="28"/>
                <w:szCs w:val="28"/>
              </w:rPr>
              <w:t>едерального государственного бюджетного образовательного учреждения высшего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«Мурманский Арктический государственный университет», кандидат психологических наук</w:t>
            </w:r>
            <w:r w:rsidR="002C12D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BC4654" w:rsidRDefault="00BC4654" w:rsidP="00EC1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0CD" w:rsidRPr="00D15C29" w:rsidRDefault="004420CD" w:rsidP="00D15C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4420CD" w:rsidRPr="00D15C29" w:rsidSect="000E269D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2D1" w:rsidRDefault="00FB02D1" w:rsidP="00A1577A">
      <w:r>
        <w:separator/>
      </w:r>
    </w:p>
  </w:endnote>
  <w:endnote w:type="continuationSeparator" w:id="0">
    <w:p w:rsidR="00FB02D1" w:rsidRDefault="00FB02D1" w:rsidP="00A1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2D1" w:rsidRDefault="00FB02D1" w:rsidP="00A1577A">
      <w:r>
        <w:separator/>
      </w:r>
    </w:p>
  </w:footnote>
  <w:footnote w:type="continuationSeparator" w:id="0">
    <w:p w:rsidR="00FB02D1" w:rsidRDefault="00FB02D1" w:rsidP="00A1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26397"/>
      <w:docPartObj>
        <w:docPartGallery w:val="Page Numbers (Top of Page)"/>
        <w:docPartUnique/>
      </w:docPartObj>
    </w:sdtPr>
    <w:sdtEndPr/>
    <w:sdtContent>
      <w:p w:rsidR="00FB02D1" w:rsidRDefault="000D051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6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02D1" w:rsidRDefault="00FB02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679D0"/>
    <w:multiLevelType w:val="multilevel"/>
    <w:tmpl w:val="042EA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2DF674A2"/>
    <w:multiLevelType w:val="multilevel"/>
    <w:tmpl w:val="D708FE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04" w:hanging="2160"/>
      </w:pPr>
      <w:rPr>
        <w:rFonts w:hint="default"/>
      </w:rPr>
    </w:lvl>
  </w:abstractNum>
  <w:abstractNum w:abstractNumId="2">
    <w:nsid w:val="30532D46"/>
    <w:multiLevelType w:val="hybridMultilevel"/>
    <w:tmpl w:val="158AA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03FCF"/>
    <w:multiLevelType w:val="multilevel"/>
    <w:tmpl w:val="D708FE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04" w:hanging="2160"/>
      </w:pPr>
      <w:rPr>
        <w:rFonts w:hint="default"/>
      </w:rPr>
    </w:lvl>
  </w:abstractNum>
  <w:abstractNum w:abstractNumId="4">
    <w:nsid w:val="599A2477"/>
    <w:multiLevelType w:val="hybridMultilevel"/>
    <w:tmpl w:val="84ECEB80"/>
    <w:lvl w:ilvl="0" w:tplc="61A09DF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A8F"/>
    <w:rsid w:val="000402E5"/>
    <w:rsid w:val="000D0514"/>
    <w:rsid w:val="000E269D"/>
    <w:rsid w:val="00101D78"/>
    <w:rsid w:val="001A1BB0"/>
    <w:rsid w:val="001C245B"/>
    <w:rsid w:val="002C12D7"/>
    <w:rsid w:val="00337DB5"/>
    <w:rsid w:val="003E7D04"/>
    <w:rsid w:val="00407334"/>
    <w:rsid w:val="004420CD"/>
    <w:rsid w:val="00453B8B"/>
    <w:rsid w:val="004967F2"/>
    <w:rsid w:val="004F142C"/>
    <w:rsid w:val="004F586B"/>
    <w:rsid w:val="00570EBD"/>
    <w:rsid w:val="005B16C5"/>
    <w:rsid w:val="00612964"/>
    <w:rsid w:val="00613D0C"/>
    <w:rsid w:val="006A7C65"/>
    <w:rsid w:val="006F2450"/>
    <w:rsid w:val="00773AB0"/>
    <w:rsid w:val="00775FF4"/>
    <w:rsid w:val="007A217D"/>
    <w:rsid w:val="009246CA"/>
    <w:rsid w:val="00940B94"/>
    <w:rsid w:val="009E0D1C"/>
    <w:rsid w:val="00A0606F"/>
    <w:rsid w:val="00A1577A"/>
    <w:rsid w:val="00A16CCA"/>
    <w:rsid w:val="00B65EF7"/>
    <w:rsid w:val="00BB1495"/>
    <w:rsid w:val="00BC4654"/>
    <w:rsid w:val="00D15C29"/>
    <w:rsid w:val="00D26970"/>
    <w:rsid w:val="00E678EA"/>
    <w:rsid w:val="00E756D4"/>
    <w:rsid w:val="00EC1D36"/>
    <w:rsid w:val="00EE5BE5"/>
    <w:rsid w:val="00F7382B"/>
    <w:rsid w:val="00F8182B"/>
    <w:rsid w:val="00FB02D1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191CA-94E7-4C0C-90EF-A3314B1B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C65"/>
    <w:pPr>
      <w:ind w:left="720"/>
      <w:contextualSpacing/>
    </w:pPr>
  </w:style>
  <w:style w:type="paragraph" w:customStyle="1" w:styleId="ConsPlusNormal">
    <w:name w:val="ConsPlusNormal"/>
    <w:rsid w:val="00A16CC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157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577A"/>
  </w:style>
  <w:style w:type="paragraph" w:styleId="a7">
    <w:name w:val="footer"/>
    <w:basedOn w:val="a"/>
    <w:link w:val="a8"/>
    <w:uiPriority w:val="99"/>
    <w:semiHidden/>
    <w:unhideWhenUsed/>
    <w:rsid w:val="00A157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577A"/>
  </w:style>
  <w:style w:type="paragraph" w:styleId="a9">
    <w:name w:val="Balloon Text"/>
    <w:basedOn w:val="a"/>
    <w:link w:val="aa"/>
    <w:uiPriority w:val="99"/>
    <w:semiHidden/>
    <w:unhideWhenUsed/>
    <w:rsid w:val="00775F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5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20</Pages>
  <Words>5622</Words>
  <Characters>32046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Королева</dc:creator>
  <cp:lastModifiedBy>Харлан Э.С.</cp:lastModifiedBy>
  <cp:revision>24</cp:revision>
  <cp:lastPrinted>2022-03-14T09:51:00Z</cp:lastPrinted>
  <dcterms:created xsi:type="dcterms:W3CDTF">2021-10-14T09:46:00Z</dcterms:created>
  <dcterms:modified xsi:type="dcterms:W3CDTF">2022-03-14T09:51:00Z</dcterms:modified>
</cp:coreProperties>
</file>