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9479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«Поют артисты драматического театра!» </w:t>
            </w:r>
            <w:r w:rsidR="004354DA"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благотворительный концерт с участием актеров Мурманского областного драматического театра</w:t>
            </w:r>
          </w:p>
        </w:tc>
        <w:tc>
          <w:tcPr>
            <w:tcW w:w="4074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Pr="001557BC" w:rsidRDefault="0022265E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9479" w:type="dxa"/>
            <w:vAlign w:val="center"/>
          </w:tcPr>
          <w:p w:rsidR="004354DA" w:rsidRDefault="0022265E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заслуженного художника РФ </w:t>
            </w:r>
            <w:r w:rsidR="004354DA"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Сергиенко </w:t>
            </w:r>
          </w:p>
          <w:p w:rsidR="0022265E" w:rsidRPr="001557BC" w:rsidRDefault="0022265E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«Зимний пейзаж»</w:t>
            </w:r>
          </w:p>
        </w:tc>
        <w:tc>
          <w:tcPr>
            <w:tcW w:w="4074" w:type="dxa"/>
            <w:vAlign w:val="center"/>
          </w:tcPr>
          <w:p w:rsidR="0022265E" w:rsidRPr="001557BC" w:rsidRDefault="0022265E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Североморский КЦСОН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Pr="001557BC" w:rsidRDefault="0022265E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9479" w:type="dxa"/>
            <w:vAlign w:val="center"/>
          </w:tcPr>
          <w:p w:rsidR="0022265E" w:rsidRPr="0022265E" w:rsidRDefault="0022265E" w:rsidP="004354D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r w:rsidR="004354D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ринг</w:t>
            </w:r>
            <w:proofErr w:type="spellEnd"/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«Великий, могучий русский язык», посвященный Всемирному Дню борьбы с ненормативной лексикой</w:t>
            </w:r>
          </w:p>
        </w:tc>
        <w:tc>
          <w:tcPr>
            <w:tcW w:w="4074" w:type="dxa"/>
            <w:vAlign w:val="center"/>
          </w:tcPr>
          <w:p w:rsidR="0022265E" w:rsidRDefault="0022265E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9479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Онлайн-занятие</w:t>
            </w:r>
            <w:proofErr w:type="spellEnd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«Безопасный и удобный мир без наличных: осваиваем технологии безналичных платежей в зрелом возрасте»</w:t>
            </w:r>
          </w:p>
        </w:tc>
        <w:tc>
          <w:tcPr>
            <w:tcW w:w="4074" w:type="dxa"/>
            <w:vAlign w:val="center"/>
          </w:tcPr>
          <w:p w:rsidR="001557BC" w:rsidRPr="001557BC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A81083" w:rsidRPr="00602DFB" w:rsidTr="009673E4">
        <w:trPr>
          <w:trHeight w:val="420"/>
        </w:trPr>
        <w:tc>
          <w:tcPr>
            <w:tcW w:w="1757" w:type="dxa"/>
            <w:vAlign w:val="center"/>
          </w:tcPr>
          <w:p w:rsidR="00A81083" w:rsidRPr="00602DFB" w:rsidRDefault="00A81083" w:rsidP="00A8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9479" w:type="dxa"/>
            <w:vAlign w:val="center"/>
          </w:tcPr>
          <w:p w:rsidR="00A81083" w:rsidRPr="00A81083" w:rsidRDefault="004354DA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архив»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A81083"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ероприятие, посвященное Году семьи </w:t>
            </w:r>
          </w:p>
        </w:tc>
        <w:tc>
          <w:tcPr>
            <w:tcW w:w="4074" w:type="dxa"/>
            <w:vAlign w:val="center"/>
          </w:tcPr>
          <w:p w:rsidR="00A81083" w:rsidRPr="00A81083" w:rsidRDefault="00A81083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Default="001557BC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9479" w:type="dxa"/>
            <w:vAlign w:val="center"/>
          </w:tcPr>
          <w:p w:rsidR="001557BC" w:rsidRPr="00A81083" w:rsidRDefault="001557BC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«Я твоя семья, ты моя семья» в </w:t>
            </w:r>
            <w:proofErr w:type="gramStart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Года семьи</w:t>
            </w:r>
          </w:p>
        </w:tc>
        <w:tc>
          <w:tcPr>
            <w:tcW w:w="4074" w:type="dxa"/>
            <w:vAlign w:val="center"/>
          </w:tcPr>
          <w:p w:rsidR="001557BC" w:rsidRPr="00A81083" w:rsidRDefault="001557B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Default="0022265E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9479" w:type="dxa"/>
            <w:vAlign w:val="center"/>
          </w:tcPr>
          <w:p w:rsidR="0022265E" w:rsidRPr="001557BC" w:rsidRDefault="0022265E" w:rsidP="0022265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 их детство ворвалась война»</w:t>
            </w:r>
          </w:p>
        </w:tc>
        <w:tc>
          <w:tcPr>
            <w:tcW w:w="4074" w:type="dxa"/>
            <w:vAlign w:val="center"/>
          </w:tcPr>
          <w:p w:rsidR="0022265E" w:rsidRDefault="0022265E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A81083" w:rsidRPr="00602DFB" w:rsidTr="009673E4">
        <w:trPr>
          <w:trHeight w:val="420"/>
        </w:trPr>
        <w:tc>
          <w:tcPr>
            <w:tcW w:w="1757" w:type="dxa"/>
          </w:tcPr>
          <w:p w:rsidR="00A81083" w:rsidRDefault="00A81083" w:rsidP="00201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9479" w:type="dxa"/>
            <w:vAlign w:val="center"/>
          </w:tcPr>
          <w:p w:rsidR="00A81083" w:rsidRDefault="00A81083" w:rsidP="00CB15DE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083">
              <w:rPr>
                <w:rFonts w:eastAsia="Calibri"/>
                <w:sz w:val="28"/>
                <w:szCs w:val="28"/>
                <w:lang w:eastAsia="en-US"/>
              </w:rPr>
              <w:t>Соревнования по скоростному бегу на снегоступах «Снежный драйв», приуроченные ко Дню зимних видов спорта в России</w:t>
            </w:r>
          </w:p>
        </w:tc>
        <w:tc>
          <w:tcPr>
            <w:tcW w:w="4074" w:type="dxa"/>
          </w:tcPr>
          <w:p w:rsidR="00A81083" w:rsidRDefault="00A81083" w:rsidP="00CB1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A81083" w:rsidRPr="00602DFB" w:rsidTr="009673E4">
        <w:trPr>
          <w:trHeight w:val="420"/>
        </w:trPr>
        <w:tc>
          <w:tcPr>
            <w:tcW w:w="1757" w:type="dxa"/>
          </w:tcPr>
          <w:p w:rsidR="00A81083" w:rsidRDefault="001557BC" w:rsidP="00201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9479" w:type="dxa"/>
            <w:vAlign w:val="center"/>
          </w:tcPr>
          <w:p w:rsidR="00A81083" w:rsidRPr="00A81083" w:rsidRDefault="001557BC" w:rsidP="001557BC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5583">
              <w:rPr>
                <w:sz w:val="28"/>
                <w:szCs w:val="28"/>
              </w:rPr>
              <w:t>Познавательная экскурсия «</w:t>
            </w:r>
            <w:r>
              <w:rPr>
                <w:sz w:val="28"/>
                <w:szCs w:val="28"/>
              </w:rPr>
              <w:t>Звери Мурманской области</w:t>
            </w:r>
            <w:r w:rsidRPr="008755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</w:t>
            </w:r>
            <w:r w:rsidRPr="00875583">
              <w:rPr>
                <w:sz w:val="28"/>
                <w:szCs w:val="28"/>
              </w:rPr>
              <w:t>Историко-краеведческ</w:t>
            </w:r>
            <w:r>
              <w:rPr>
                <w:sz w:val="28"/>
                <w:szCs w:val="28"/>
              </w:rPr>
              <w:t>ом</w:t>
            </w:r>
            <w:r w:rsidRPr="00875583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е</w:t>
            </w:r>
            <w:r w:rsidRPr="00875583">
              <w:rPr>
                <w:sz w:val="28"/>
                <w:szCs w:val="28"/>
              </w:rPr>
              <w:t xml:space="preserve"> Печенгского района</w:t>
            </w:r>
          </w:p>
        </w:tc>
        <w:tc>
          <w:tcPr>
            <w:tcW w:w="4074" w:type="dxa"/>
          </w:tcPr>
          <w:p w:rsidR="00A81083" w:rsidRDefault="001557BC" w:rsidP="00CB1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E91086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9479" w:type="dxa"/>
            <w:vAlign w:val="center"/>
          </w:tcPr>
          <w:p w:rsidR="00A81083" w:rsidRDefault="00E91086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086">
              <w:rPr>
                <w:rFonts w:eastAsia="Calibri"/>
                <w:sz w:val="28"/>
                <w:szCs w:val="28"/>
                <w:lang w:eastAsia="en-US"/>
              </w:rPr>
              <w:t xml:space="preserve">«Он наш поэт, он наша Слава!» </w:t>
            </w:r>
            <w:r w:rsidR="004354DA" w:rsidRPr="0022265E">
              <w:rPr>
                <w:rFonts w:eastAsia="Calibri"/>
                <w:sz w:val="28"/>
                <w:szCs w:val="28"/>
              </w:rPr>
              <w:t>–</w:t>
            </w:r>
            <w:r w:rsidRPr="00E91086">
              <w:rPr>
                <w:rFonts w:eastAsia="Calibri"/>
                <w:sz w:val="28"/>
                <w:szCs w:val="28"/>
                <w:lang w:eastAsia="en-US"/>
              </w:rPr>
              <w:t xml:space="preserve"> тематическое мероприятие, приуроченное ко Дню памяти А.С. Пушкина</w:t>
            </w:r>
          </w:p>
        </w:tc>
        <w:tc>
          <w:tcPr>
            <w:tcW w:w="4074" w:type="dxa"/>
          </w:tcPr>
          <w:p w:rsidR="00A81083" w:rsidRDefault="00E91086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7359F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9479" w:type="dxa"/>
            <w:vAlign w:val="center"/>
          </w:tcPr>
          <w:p w:rsidR="00A81083" w:rsidRDefault="007359FF" w:rsidP="004354D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359FF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735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«Книга – мой друг», посвященная Международному дню дарения книг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A81083" w:rsidRDefault="007359F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9479" w:type="dxa"/>
            <w:vAlign w:val="center"/>
          </w:tcPr>
          <w:p w:rsidR="00A81083" w:rsidRDefault="0022265E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265E">
              <w:rPr>
                <w:rFonts w:eastAsia="Calibri"/>
                <w:sz w:val="28"/>
                <w:szCs w:val="28"/>
                <w:lang w:eastAsia="en-US"/>
              </w:rPr>
              <w:t>Посещение выставки «История головных уборов» в отделе истории, культуры и быта терских поморов</w:t>
            </w:r>
          </w:p>
        </w:tc>
        <w:tc>
          <w:tcPr>
            <w:tcW w:w="4074" w:type="dxa"/>
          </w:tcPr>
          <w:p w:rsidR="00A81083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644E89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9479" w:type="dxa"/>
            <w:vAlign w:val="center"/>
          </w:tcPr>
          <w:p w:rsidR="00A81083" w:rsidRDefault="00644E89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4E89">
              <w:rPr>
                <w:rFonts w:eastAsia="Calibri"/>
                <w:sz w:val="28"/>
                <w:szCs w:val="28"/>
                <w:lang w:eastAsia="en-US"/>
              </w:rPr>
              <w:t xml:space="preserve">«Народы Северного края» </w:t>
            </w:r>
            <w:r w:rsidR="004354DA" w:rsidRPr="0022265E">
              <w:rPr>
                <w:rFonts w:eastAsia="Calibri"/>
                <w:sz w:val="28"/>
                <w:szCs w:val="28"/>
              </w:rPr>
              <w:t>–</w:t>
            </w:r>
            <w:r w:rsidRPr="00644E89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познавательное мероприятие </w:t>
            </w:r>
            <w:r w:rsidR="001557BC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="001557BC">
              <w:rPr>
                <w:rFonts w:eastAsia="Calibri"/>
                <w:sz w:val="28"/>
                <w:szCs w:val="28"/>
                <w:lang w:eastAsia="en-US"/>
              </w:rPr>
              <w:t>рамках</w:t>
            </w:r>
            <w:proofErr w:type="gramEnd"/>
            <w:r w:rsidR="001557BC">
              <w:rPr>
                <w:rFonts w:eastAsia="Calibri"/>
                <w:sz w:val="28"/>
                <w:szCs w:val="28"/>
                <w:lang w:eastAsia="en-US"/>
              </w:rPr>
              <w:t xml:space="preserve"> реализации программы «</w:t>
            </w:r>
            <w:r w:rsidRPr="00644E89">
              <w:rPr>
                <w:rFonts w:eastAsia="Calibri"/>
                <w:sz w:val="28"/>
                <w:szCs w:val="28"/>
                <w:lang w:eastAsia="en-US"/>
              </w:rPr>
              <w:t>Малая Родина моя»</w:t>
            </w:r>
          </w:p>
        </w:tc>
        <w:tc>
          <w:tcPr>
            <w:tcW w:w="4074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9479" w:type="dxa"/>
            <w:vAlign w:val="center"/>
          </w:tcPr>
          <w:p w:rsidR="00A81083" w:rsidRDefault="00A81083" w:rsidP="004354D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детей-инвалидов, их родителей, молодых инвалидов и инклюзивных добровольцев «Счастье дарить добро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поздравительных открыток и посылок бойцам СВО к Дню Защитника Отечества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9479" w:type="dxa"/>
            <w:vAlign w:val="center"/>
          </w:tcPr>
          <w:p w:rsidR="004354DA" w:rsidRPr="00A81083" w:rsidRDefault="00A81083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</w:t>
            </w: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 твоем родном» </w:t>
            </w:r>
            <w:r w:rsidR="004354DA"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арт-парк</w:t>
            </w:r>
            <w:proofErr w:type="spellEnd"/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«Таинственный лес» </w:t>
            </w:r>
            <w:proofErr w:type="gramEnd"/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9479" w:type="dxa"/>
            <w:vAlign w:val="center"/>
          </w:tcPr>
          <w:p w:rsidR="00A81083" w:rsidRDefault="001557BC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в рамках социального проекта «Добро рядом» День спонтанного проявления доброты (Акция «Мы рядом»)</w:t>
            </w:r>
          </w:p>
        </w:tc>
        <w:tc>
          <w:tcPr>
            <w:tcW w:w="4074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19.02.2024</w:t>
            </w:r>
          </w:p>
        </w:tc>
        <w:tc>
          <w:tcPr>
            <w:tcW w:w="9479" w:type="dxa"/>
            <w:vAlign w:val="center"/>
          </w:tcPr>
          <w:p w:rsidR="00A81083" w:rsidRDefault="0022265E" w:rsidP="0022265E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A63">
              <w:rPr>
                <w:b/>
                <w:bCs/>
              </w:rPr>
              <w:t>«</w:t>
            </w:r>
            <w:r w:rsidRPr="0022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</w:t>
            </w:r>
            <w:proofErr w:type="spellStart"/>
            <w:r w:rsidRPr="0022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орнитотерапии</w:t>
            </w:r>
            <w:proofErr w:type="spellEnd"/>
            <w:r w:rsidRPr="0022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рамках блока «Я и моё здоровье» </w:t>
            </w:r>
          </w:p>
        </w:tc>
        <w:tc>
          <w:tcPr>
            <w:tcW w:w="4074" w:type="dxa"/>
          </w:tcPr>
          <w:p w:rsidR="00A81083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22265E" w:rsidRPr="00602DFB" w:rsidTr="00E91086">
        <w:trPr>
          <w:trHeight w:val="420"/>
        </w:trPr>
        <w:tc>
          <w:tcPr>
            <w:tcW w:w="1757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9479" w:type="dxa"/>
            <w:vAlign w:val="center"/>
          </w:tcPr>
          <w:p w:rsidR="0022265E" w:rsidRPr="0022265E" w:rsidRDefault="0022265E" w:rsidP="0022265E">
            <w:pPr>
              <w:pStyle w:val="a6"/>
              <w:spacing w:line="0" w:lineRule="atLeast"/>
              <w:jc w:val="center"/>
              <w:rPr>
                <w:sz w:val="28"/>
                <w:szCs w:val="28"/>
              </w:rPr>
            </w:pPr>
            <w:r w:rsidRPr="0022265E">
              <w:rPr>
                <w:sz w:val="28"/>
                <w:szCs w:val="28"/>
              </w:rPr>
              <w:t>Игровое занятие к дню Святого Валентина</w:t>
            </w:r>
          </w:p>
          <w:p w:rsidR="0022265E" w:rsidRPr="0022265E" w:rsidRDefault="0022265E" w:rsidP="0022265E">
            <w:pPr>
              <w:pStyle w:val="a6"/>
              <w:spacing w:line="0" w:lineRule="atLeast"/>
              <w:jc w:val="center"/>
              <w:rPr>
                <w:sz w:val="28"/>
                <w:szCs w:val="28"/>
              </w:rPr>
            </w:pPr>
            <w:r w:rsidRPr="0022265E">
              <w:rPr>
                <w:sz w:val="28"/>
                <w:szCs w:val="28"/>
              </w:rPr>
              <w:t>«Любви все возрасты покорны!»</w:t>
            </w:r>
          </w:p>
        </w:tc>
        <w:tc>
          <w:tcPr>
            <w:tcW w:w="4074" w:type="dxa"/>
          </w:tcPr>
          <w:p w:rsidR="0022265E" w:rsidRDefault="0022265E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9479" w:type="dxa"/>
            <w:vAlign w:val="center"/>
          </w:tcPr>
          <w:p w:rsidR="00A81083" w:rsidRDefault="001557BC" w:rsidP="004354DA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7BC">
              <w:rPr>
                <w:rFonts w:eastAsia="Calibri"/>
                <w:sz w:val="28"/>
                <w:szCs w:val="28"/>
                <w:lang w:eastAsia="en-US"/>
              </w:rPr>
              <w:t>Музыкально</w:t>
            </w:r>
            <w:r w:rsidR="004354DA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557BC">
              <w:rPr>
                <w:rFonts w:eastAsia="Calibri"/>
                <w:sz w:val="28"/>
                <w:szCs w:val="28"/>
                <w:lang w:eastAsia="en-US"/>
              </w:rPr>
              <w:t>спортивный праздник «23 февраля – Будь готова вся Земля!»</w:t>
            </w:r>
          </w:p>
        </w:tc>
        <w:tc>
          <w:tcPr>
            <w:tcW w:w="4074" w:type="dxa"/>
          </w:tcPr>
          <w:p w:rsidR="00A81083" w:rsidRDefault="001557BC" w:rsidP="001557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9479" w:type="dxa"/>
            <w:vAlign w:val="center"/>
          </w:tcPr>
          <w:p w:rsidR="00A81083" w:rsidRPr="001557BC" w:rsidRDefault="001557BC" w:rsidP="001557BC">
            <w:pPr>
              <w:pStyle w:val="a6"/>
              <w:spacing w:line="0" w:lineRule="atLeast"/>
              <w:jc w:val="center"/>
              <w:rPr>
                <w:sz w:val="28"/>
                <w:szCs w:val="28"/>
              </w:rPr>
            </w:pPr>
            <w:r w:rsidRPr="001557BC">
              <w:rPr>
                <w:sz w:val="28"/>
                <w:szCs w:val="28"/>
              </w:rPr>
              <w:t xml:space="preserve">Тематическая встреча о здоровом образе жизни с медицинским работником </w:t>
            </w:r>
            <w:r>
              <w:rPr>
                <w:sz w:val="28"/>
                <w:szCs w:val="28"/>
              </w:rPr>
              <w:t>Мурманской городской поликлиники № 1</w:t>
            </w:r>
          </w:p>
        </w:tc>
        <w:tc>
          <w:tcPr>
            <w:tcW w:w="4074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20.02.2024-22.02.2024</w:t>
            </w:r>
          </w:p>
        </w:tc>
        <w:tc>
          <w:tcPr>
            <w:tcW w:w="9479" w:type="dxa"/>
            <w:vAlign w:val="center"/>
          </w:tcPr>
          <w:p w:rsidR="00A81083" w:rsidRDefault="001557BC" w:rsidP="001557BC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роведение мастер-класса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«Инклюзивное </w:t>
            </w:r>
            <w:proofErr w:type="spellStart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«ПРО100 друг» для воспитанников МБДОУ №</w:t>
            </w:r>
            <w:r w:rsidR="00435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7BC">
              <w:rPr>
                <w:rFonts w:ascii="Times New Roman" w:eastAsia="Calibri" w:hAnsi="Times New Roman" w:cs="Times New Roman"/>
                <w:sz w:val="28"/>
                <w:szCs w:val="28"/>
              </w:rPr>
              <w:t>16 по изготовлению поздравительной открытки «Мой защитник», приуроченный Дню Защитника Отечества</w:t>
            </w:r>
          </w:p>
        </w:tc>
        <w:tc>
          <w:tcPr>
            <w:tcW w:w="4074" w:type="dxa"/>
          </w:tcPr>
          <w:p w:rsidR="00A81083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22265E" w:rsidRPr="00602DFB" w:rsidTr="00E91086">
        <w:trPr>
          <w:trHeight w:val="420"/>
        </w:trPr>
        <w:tc>
          <w:tcPr>
            <w:tcW w:w="1757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9479" w:type="dxa"/>
            <w:vAlign w:val="center"/>
          </w:tcPr>
          <w:p w:rsidR="0022265E" w:rsidRPr="0022265E" w:rsidRDefault="0022265E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праздник «Путь патриота», посвящённый </w:t>
            </w:r>
          </w:p>
          <w:p w:rsidR="0022265E" w:rsidRDefault="0022265E" w:rsidP="0022265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4074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479" w:type="dxa"/>
            <w:vAlign w:val="center"/>
          </w:tcPr>
          <w:p w:rsidR="00A81083" w:rsidRDefault="00A81083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«Солдат войны не выбирает» </w:t>
            </w:r>
            <w:r w:rsidR="004354DA" w:rsidRPr="0022265E">
              <w:rPr>
                <w:rFonts w:eastAsia="Calibri"/>
                <w:sz w:val="28"/>
                <w:szCs w:val="28"/>
              </w:rPr>
              <w:t>–</w:t>
            </w: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 тематический час в день памяти воинов-интернационалистов в России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1557BC" w:rsidRPr="00602DFB" w:rsidTr="00E91086">
        <w:trPr>
          <w:trHeight w:val="420"/>
        </w:trPr>
        <w:tc>
          <w:tcPr>
            <w:tcW w:w="1757" w:type="dxa"/>
          </w:tcPr>
          <w:p w:rsidR="001557BC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479" w:type="dxa"/>
            <w:vAlign w:val="center"/>
          </w:tcPr>
          <w:p w:rsidR="001557BC" w:rsidRPr="00A81083" w:rsidRDefault="001557BC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7BC">
              <w:rPr>
                <w:rFonts w:eastAsia="Calibri"/>
                <w:sz w:val="28"/>
                <w:szCs w:val="28"/>
                <w:lang w:eastAsia="en-US"/>
              </w:rPr>
              <w:t xml:space="preserve">«Армейские строки написаны сердцем» </w:t>
            </w:r>
            <w:r w:rsidR="004354DA" w:rsidRPr="0022265E">
              <w:rPr>
                <w:rFonts w:eastAsia="Calibri"/>
                <w:sz w:val="28"/>
                <w:szCs w:val="28"/>
              </w:rPr>
              <w:t>–</w:t>
            </w:r>
            <w:r w:rsidRPr="001557BC">
              <w:rPr>
                <w:rFonts w:eastAsia="Calibri"/>
                <w:sz w:val="28"/>
                <w:szCs w:val="28"/>
                <w:lang w:eastAsia="en-US"/>
              </w:rPr>
              <w:t xml:space="preserve"> музыкальная программа с участием дуэта «Два романтика»</w:t>
            </w:r>
          </w:p>
        </w:tc>
        <w:tc>
          <w:tcPr>
            <w:tcW w:w="4074" w:type="dxa"/>
          </w:tcPr>
          <w:p w:rsidR="001557BC" w:rsidRDefault="001557B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22265E" w:rsidRPr="00602DFB" w:rsidTr="00E91086">
        <w:trPr>
          <w:trHeight w:val="420"/>
        </w:trPr>
        <w:tc>
          <w:tcPr>
            <w:tcW w:w="1757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479" w:type="dxa"/>
            <w:vAlign w:val="center"/>
          </w:tcPr>
          <w:p w:rsidR="0022265E" w:rsidRPr="001557BC" w:rsidRDefault="0022265E" w:rsidP="0022265E">
            <w:pPr>
              <w:jc w:val="center"/>
              <w:rPr>
                <w:rFonts w:eastAsia="Calibri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«Наша армия сильна»</w:t>
            </w:r>
          </w:p>
        </w:tc>
        <w:tc>
          <w:tcPr>
            <w:tcW w:w="4074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479" w:type="dxa"/>
            <w:vAlign w:val="center"/>
          </w:tcPr>
          <w:p w:rsidR="004354DA" w:rsidRDefault="00A81083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концерт, посвящённый Дню Защитника Отечества </w:t>
            </w:r>
          </w:p>
          <w:p w:rsidR="00A81083" w:rsidRPr="00A81083" w:rsidRDefault="00A81083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83">
              <w:rPr>
                <w:rFonts w:ascii="Times New Roman" w:eastAsia="Calibri" w:hAnsi="Times New Roman" w:cs="Times New Roman"/>
                <w:sz w:val="28"/>
                <w:szCs w:val="28"/>
              </w:rPr>
              <w:t>«Честь и слава защитникам!»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479" w:type="dxa"/>
            <w:vAlign w:val="center"/>
          </w:tcPr>
          <w:p w:rsidR="00A81083" w:rsidRDefault="00A81083" w:rsidP="004354DA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083">
              <w:rPr>
                <w:rFonts w:eastAsia="Calibri"/>
                <w:sz w:val="28"/>
                <w:szCs w:val="28"/>
                <w:lang w:eastAsia="en-US"/>
              </w:rPr>
              <w:t>Праздничная поздравительная программа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отряда специального назначения</w:t>
            </w: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 «Айсберг» в честь Дня защитника Отечества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</w:t>
            </w:r>
          </w:p>
        </w:tc>
      </w:tr>
      <w:tr w:rsidR="0022265E" w:rsidRPr="00602DFB" w:rsidTr="00E91086">
        <w:trPr>
          <w:trHeight w:val="420"/>
        </w:trPr>
        <w:tc>
          <w:tcPr>
            <w:tcW w:w="1757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25.02.2024</w:t>
            </w:r>
          </w:p>
        </w:tc>
        <w:tc>
          <w:tcPr>
            <w:tcW w:w="9479" w:type="dxa"/>
            <w:vAlign w:val="center"/>
          </w:tcPr>
          <w:p w:rsidR="0022265E" w:rsidRPr="00A81083" w:rsidRDefault="0022265E" w:rsidP="007359FF">
            <w:pPr>
              <w:jc w:val="center"/>
              <w:rPr>
                <w:rFonts w:eastAsia="Calibri"/>
                <w:sz w:val="28"/>
                <w:szCs w:val="28"/>
              </w:rPr>
            </w:pP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Игра – викторина «Путешествие в страну справедливости»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59F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2265E">
              <w:rPr>
                <w:rFonts w:ascii="Times New Roman" w:eastAsia="Calibri" w:hAnsi="Times New Roman" w:cs="Times New Roman"/>
                <w:sz w:val="28"/>
                <w:szCs w:val="28"/>
              </w:rPr>
              <w:t>семирном</w:t>
            </w:r>
            <w:r w:rsidR="007359FF">
              <w:rPr>
                <w:rFonts w:ascii="Times New Roman" w:eastAsia="Calibri" w:hAnsi="Times New Roman" w:cs="Times New Roman"/>
                <w:sz w:val="28"/>
                <w:szCs w:val="28"/>
              </w:rPr>
              <w:t>у дню социальной справедливости</w:t>
            </w:r>
          </w:p>
        </w:tc>
        <w:tc>
          <w:tcPr>
            <w:tcW w:w="4074" w:type="dxa"/>
          </w:tcPr>
          <w:p w:rsidR="0022265E" w:rsidRDefault="0022265E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9479" w:type="dxa"/>
            <w:vAlign w:val="center"/>
          </w:tcPr>
          <w:p w:rsidR="004354DA" w:rsidRDefault="00A81083" w:rsidP="00A81083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Посещение </w:t>
            </w:r>
            <w:proofErr w:type="spellStart"/>
            <w:r w:rsidRPr="00A81083">
              <w:rPr>
                <w:rFonts w:eastAsia="Calibri"/>
                <w:sz w:val="28"/>
                <w:szCs w:val="28"/>
                <w:lang w:eastAsia="en-US"/>
              </w:rPr>
              <w:t>арт-парка</w:t>
            </w:r>
            <w:proofErr w:type="spellEnd"/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 «Таинственный лес»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A81083">
              <w:rPr>
                <w:rFonts w:eastAsia="Calibri"/>
                <w:sz w:val="28"/>
                <w:szCs w:val="28"/>
                <w:lang w:eastAsia="en-US"/>
              </w:rPr>
              <w:t>рамках</w:t>
            </w:r>
            <w:proofErr w:type="gramEnd"/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 проекта </w:t>
            </w:r>
          </w:p>
          <w:p w:rsidR="00A81083" w:rsidRDefault="00A81083" w:rsidP="00A81083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083">
              <w:rPr>
                <w:rFonts w:eastAsia="Calibri"/>
                <w:sz w:val="28"/>
                <w:szCs w:val="28"/>
                <w:lang w:eastAsia="en-US"/>
              </w:rPr>
              <w:t>«Социальный туризм»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ПНИ</w:t>
            </w:r>
          </w:p>
        </w:tc>
      </w:tr>
      <w:tr w:rsidR="007359FF" w:rsidRPr="00602DFB" w:rsidTr="00E91086">
        <w:trPr>
          <w:trHeight w:val="420"/>
        </w:trPr>
        <w:tc>
          <w:tcPr>
            <w:tcW w:w="1757" w:type="dxa"/>
          </w:tcPr>
          <w:p w:rsidR="007359FF" w:rsidRDefault="007359F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9479" w:type="dxa"/>
            <w:vAlign w:val="center"/>
          </w:tcPr>
          <w:p w:rsidR="007359FF" w:rsidRPr="00A81083" w:rsidRDefault="007359FF" w:rsidP="00A81083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359FF">
              <w:rPr>
                <w:rFonts w:eastAsia="Calibri"/>
                <w:sz w:val="28"/>
                <w:szCs w:val="28"/>
                <w:lang w:eastAsia="en-US"/>
              </w:rPr>
              <w:t xml:space="preserve">Рабочая встреча «Как помочь женщине в беде?» с представителями дошкольных учреждений г. Североморска, </w:t>
            </w:r>
            <w:proofErr w:type="spellStart"/>
            <w:r w:rsidRPr="007359FF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7359FF">
              <w:rPr>
                <w:rFonts w:eastAsia="Calibri"/>
                <w:sz w:val="28"/>
                <w:szCs w:val="28"/>
                <w:lang w:eastAsia="en-US"/>
              </w:rPr>
              <w:t xml:space="preserve"> Сафоново, ж.р. </w:t>
            </w:r>
            <w:proofErr w:type="spellStart"/>
            <w:r w:rsidRPr="007359FF">
              <w:rPr>
                <w:rFonts w:eastAsia="Calibri"/>
                <w:sz w:val="28"/>
                <w:szCs w:val="28"/>
                <w:lang w:eastAsia="en-US"/>
              </w:rPr>
              <w:t>Росляково</w:t>
            </w:r>
            <w:proofErr w:type="spellEnd"/>
            <w:r w:rsidRPr="007359FF">
              <w:rPr>
                <w:rFonts w:eastAsia="Calibri"/>
                <w:sz w:val="28"/>
                <w:szCs w:val="28"/>
                <w:lang w:eastAsia="en-US"/>
              </w:rPr>
              <w:t>, Ленинского округа г. Мурманска</w:t>
            </w:r>
          </w:p>
        </w:tc>
        <w:tc>
          <w:tcPr>
            <w:tcW w:w="4074" w:type="dxa"/>
          </w:tcPr>
          <w:p w:rsidR="007359FF" w:rsidRDefault="007359F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9479" w:type="dxa"/>
            <w:vAlign w:val="center"/>
          </w:tcPr>
          <w:p w:rsidR="00A81083" w:rsidRDefault="00A81083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81083">
              <w:rPr>
                <w:rFonts w:eastAsia="Calibri"/>
                <w:sz w:val="28"/>
                <w:szCs w:val="28"/>
                <w:lang w:eastAsia="en-US"/>
              </w:rPr>
              <w:t>Этновстреча</w:t>
            </w:r>
            <w:proofErr w:type="spellEnd"/>
            <w:r w:rsidRPr="00A81083">
              <w:rPr>
                <w:rFonts w:eastAsia="Calibri"/>
                <w:sz w:val="28"/>
                <w:szCs w:val="28"/>
                <w:lang w:eastAsia="en-US"/>
              </w:rPr>
              <w:t xml:space="preserve"> «Сказочный мир саами»</w:t>
            </w:r>
          </w:p>
        </w:tc>
        <w:tc>
          <w:tcPr>
            <w:tcW w:w="4074" w:type="dxa"/>
          </w:tcPr>
          <w:p w:rsidR="00A81083" w:rsidRDefault="00A81083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</w:tbl>
    <w:p w:rsidR="00D9166C" w:rsidRPr="0028497F" w:rsidRDefault="00D9166C" w:rsidP="00A8108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5E" w:rsidRDefault="0022265E" w:rsidP="00AE2707">
      <w:pPr>
        <w:spacing w:after="0" w:line="240" w:lineRule="auto"/>
      </w:pPr>
      <w:r>
        <w:separator/>
      </w:r>
    </w:p>
  </w:endnote>
  <w:endnote w:type="continuationSeparator" w:id="0">
    <w:p w:rsidR="0022265E" w:rsidRDefault="0022265E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5E" w:rsidRDefault="0022265E" w:rsidP="00AE2707">
      <w:pPr>
        <w:spacing w:after="0" w:line="240" w:lineRule="auto"/>
      </w:pPr>
      <w:r>
        <w:separator/>
      </w:r>
    </w:p>
  </w:footnote>
  <w:footnote w:type="continuationSeparator" w:id="0">
    <w:p w:rsidR="0022265E" w:rsidRDefault="0022265E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22265E" w:rsidRDefault="00DE08A7">
        <w:pPr>
          <w:pStyle w:val="ab"/>
          <w:jc w:val="center"/>
        </w:pPr>
        <w:fldSimple w:instr=" PAGE   \* MERGEFORMAT ">
          <w:r w:rsidR="004354DA">
            <w:rPr>
              <w:noProof/>
            </w:rPr>
            <w:t>2</w:t>
          </w:r>
        </w:fldSimple>
      </w:p>
    </w:sdtContent>
  </w:sdt>
  <w:p w:rsidR="0022265E" w:rsidRDefault="002226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4982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34517"/>
    <w:rsid w:val="001432D5"/>
    <w:rsid w:val="00146102"/>
    <w:rsid w:val="001557BC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0D93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1F6A9B"/>
    <w:rsid w:val="002008A2"/>
    <w:rsid w:val="00200AB1"/>
    <w:rsid w:val="00200E32"/>
    <w:rsid w:val="00200FD1"/>
    <w:rsid w:val="002012A3"/>
    <w:rsid w:val="002141F7"/>
    <w:rsid w:val="00214627"/>
    <w:rsid w:val="0021471C"/>
    <w:rsid w:val="00221648"/>
    <w:rsid w:val="0022265E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97391"/>
    <w:rsid w:val="002A3F2E"/>
    <w:rsid w:val="002B46D6"/>
    <w:rsid w:val="002B7525"/>
    <w:rsid w:val="002C3EA7"/>
    <w:rsid w:val="002C6A61"/>
    <w:rsid w:val="002E0C09"/>
    <w:rsid w:val="002E1B79"/>
    <w:rsid w:val="00300753"/>
    <w:rsid w:val="00301B8B"/>
    <w:rsid w:val="003036AF"/>
    <w:rsid w:val="00306CD6"/>
    <w:rsid w:val="00310747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47654"/>
    <w:rsid w:val="00350AB2"/>
    <w:rsid w:val="00350EB6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495F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54DA"/>
    <w:rsid w:val="0043696B"/>
    <w:rsid w:val="00436DFA"/>
    <w:rsid w:val="00462CFF"/>
    <w:rsid w:val="00464A8E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200C"/>
    <w:rsid w:val="004C42E0"/>
    <w:rsid w:val="004C5B91"/>
    <w:rsid w:val="004E20A4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67BE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731"/>
    <w:rsid w:val="00574D81"/>
    <w:rsid w:val="005860A6"/>
    <w:rsid w:val="00586235"/>
    <w:rsid w:val="005866CF"/>
    <w:rsid w:val="00587C9A"/>
    <w:rsid w:val="005A0218"/>
    <w:rsid w:val="005A0280"/>
    <w:rsid w:val="005A5CE5"/>
    <w:rsid w:val="005A6C6A"/>
    <w:rsid w:val="005B07EE"/>
    <w:rsid w:val="005B2FD0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4E89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2202"/>
    <w:rsid w:val="007242FD"/>
    <w:rsid w:val="007246DC"/>
    <w:rsid w:val="00734B69"/>
    <w:rsid w:val="007359FF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C6FE5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2D54"/>
    <w:rsid w:val="00816744"/>
    <w:rsid w:val="00821AAD"/>
    <w:rsid w:val="0083070D"/>
    <w:rsid w:val="00831AAD"/>
    <w:rsid w:val="00841755"/>
    <w:rsid w:val="00842507"/>
    <w:rsid w:val="00845449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37B03"/>
    <w:rsid w:val="00940308"/>
    <w:rsid w:val="00940607"/>
    <w:rsid w:val="00942DDE"/>
    <w:rsid w:val="009511B2"/>
    <w:rsid w:val="0096548B"/>
    <w:rsid w:val="009673E4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77E9D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9F7AA7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0C53"/>
    <w:rsid w:val="00A62014"/>
    <w:rsid w:val="00A63594"/>
    <w:rsid w:val="00A6381F"/>
    <w:rsid w:val="00A6707A"/>
    <w:rsid w:val="00A67830"/>
    <w:rsid w:val="00A70060"/>
    <w:rsid w:val="00A72CF4"/>
    <w:rsid w:val="00A7325E"/>
    <w:rsid w:val="00A74D29"/>
    <w:rsid w:val="00A81083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26BC"/>
    <w:rsid w:val="00B04380"/>
    <w:rsid w:val="00B1177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2FC2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15DE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0835"/>
    <w:rsid w:val="00CF3E32"/>
    <w:rsid w:val="00CF563A"/>
    <w:rsid w:val="00D04DC0"/>
    <w:rsid w:val="00D059FF"/>
    <w:rsid w:val="00D10795"/>
    <w:rsid w:val="00D1310E"/>
    <w:rsid w:val="00D1332E"/>
    <w:rsid w:val="00D155E3"/>
    <w:rsid w:val="00D171B9"/>
    <w:rsid w:val="00D21C81"/>
    <w:rsid w:val="00D22128"/>
    <w:rsid w:val="00D222BB"/>
    <w:rsid w:val="00D22BAE"/>
    <w:rsid w:val="00D266D1"/>
    <w:rsid w:val="00D34450"/>
    <w:rsid w:val="00D370CC"/>
    <w:rsid w:val="00D4380F"/>
    <w:rsid w:val="00D46081"/>
    <w:rsid w:val="00D5293D"/>
    <w:rsid w:val="00D53341"/>
    <w:rsid w:val="00D5581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3A59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8A7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35AA"/>
    <w:rsid w:val="00E34299"/>
    <w:rsid w:val="00E469CD"/>
    <w:rsid w:val="00E5203E"/>
    <w:rsid w:val="00E52466"/>
    <w:rsid w:val="00E56BA3"/>
    <w:rsid w:val="00E571CE"/>
    <w:rsid w:val="00E64B1B"/>
    <w:rsid w:val="00E70B6D"/>
    <w:rsid w:val="00E7240A"/>
    <w:rsid w:val="00E72F9F"/>
    <w:rsid w:val="00E75087"/>
    <w:rsid w:val="00E81FFE"/>
    <w:rsid w:val="00E8368E"/>
    <w:rsid w:val="00E838A0"/>
    <w:rsid w:val="00E849C3"/>
    <w:rsid w:val="00E85925"/>
    <w:rsid w:val="00E87A8D"/>
    <w:rsid w:val="00E87D84"/>
    <w:rsid w:val="00E91086"/>
    <w:rsid w:val="00E9559D"/>
    <w:rsid w:val="00EA757C"/>
    <w:rsid w:val="00EB27CC"/>
    <w:rsid w:val="00EB4BB4"/>
    <w:rsid w:val="00EB6AB0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17DD8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6855"/>
    <w:rsid w:val="00F470A3"/>
    <w:rsid w:val="00F534DF"/>
    <w:rsid w:val="00F564EA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D7BA0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  <w:style w:type="paragraph" w:customStyle="1" w:styleId="rtecenter">
    <w:name w:val="rtecenter"/>
    <w:basedOn w:val="a"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8108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108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koroleva</cp:lastModifiedBy>
  <cp:revision>59</cp:revision>
  <cp:lastPrinted>2022-06-07T06:25:00Z</cp:lastPrinted>
  <dcterms:created xsi:type="dcterms:W3CDTF">2023-08-28T08:17:00Z</dcterms:created>
  <dcterms:modified xsi:type="dcterms:W3CDTF">2024-01-30T12:28:00Z</dcterms:modified>
</cp:coreProperties>
</file>