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5D" w:rsidRPr="00E96A9F" w:rsidRDefault="0073765D" w:rsidP="0073765D">
      <w:pPr>
        <w:spacing w:after="0" w:line="240" w:lineRule="auto"/>
        <w:rPr>
          <w:rFonts w:cs="Times New Roman"/>
          <w:b/>
          <w:szCs w:val="24"/>
        </w:rPr>
      </w:pPr>
      <w:r w:rsidRPr="00A54310">
        <w:rPr>
          <w:rFonts w:cs="Times New Roman"/>
          <w:b/>
          <w:szCs w:val="24"/>
          <w:highlight w:val="yellow"/>
        </w:rPr>
        <w:t>На официальном бланке заявителя</w:t>
      </w: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Министерство труда </w:t>
      </w:r>
      <w:r w:rsidRPr="00E96A9F">
        <w:rPr>
          <w:rFonts w:cs="Times New Roman"/>
          <w:szCs w:val="24"/>
        </w:rPr>
        <w:t xml:space="preserve">и </w:t>
      </w:r>
      <w:proofErr w:type="gramStart"/>
      <w:r w:rsidRPr="00E96A9F">
        <w:rPr>
          <w:rFonts w:cs="Times New Roman"/>
          <w:szCs w:val="24"/>
        </w:rPr>
        <w:t>социального</w:t>
      </w:r>
      <w:proofErr w:type="gramEnd"/>
      <w:r w:rsidRPr="00E96A9F">
        <w:rPr>
          <w:rFonts w:cs="Times New Roman"/>
          <w:szCs w:val="24"/>
        </w:rPr>
        <w:t xml:space="preserve"> развития Мурманской области от______________________________________</w:t>
      </w: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 w:rsidRPr="00E96A9F">
        <w:rPr>
          <w:rFonts w:cs="Times New Roman"/>
          <w:szCs w:val="24"/>
        </w:rPr>
        <w:t>________________________________________</w:t>
      </w: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 w:rsidRPr="00E96A9F">
        <w:rPr>
          <w:rFonts w:cs="Times New Roman"/>
          <w:szCs w:val="24"/>
        </w:rPr>
        <w:t>(</w:t>
      </w:r>
      <w:r w:rsidR="006A5EB5">
        <w:rPr>
          <w:rFonts w:cs="Times New Roman"/>
          <w:szCs w:val="24"/>
        </w:rPr>
        <w:t xml:space="preserve">полное </w:t>
      </w:r>
      <w:r w:rsidRPr="00E96A9F">
        <w:rPr>
          <w:rFonts w:cs="Times New Roman"/>
          <w:szCs w:val="24"/>
        </w:rPr>
        <w:t>наименование организации</w:t>
      </w:r>
      <w:r>
        <w:rPr>
          <w:rFonts w:cs="Times New Roman"/>
          <w:szCs w:val="24"/>
        </w:rPr>
        <w:t xml:space="preserve"> (ИП</w:t>
      </w:r>
      <w:proofErr w:type="gramStart"/>
      <w:r>
        <w:rPr>
          <w:rFonts w:cs="Times New Roman"/>
          <w:szCs w:val="24"/>
        </w:rPr>
        <w:t>)</w:t>
      </w:r>
      <w:r w:rsidRPr="00E96A9F">
        <w:rPr>
          <w:rFonts w:cs="Times New Roman"/>
          <w:szCs w:val="24"/>
        </w:rPr>
        <w:t>-</w:t>
      </w:r>
      <w:proofErr w:type="gramEnd"/>
      <w:r w:rsidRPr="00E96A9F">
        <w:rPr>
          <w:rFonts w:cs="Times New Roman"/>
          <w:szCs w:val="24"/>
        </w:rPr>
        <w:t>заявителя с указанием должности и Ф.И.О. руководителя)</w:t>
      </w:r>
    </w:p>
    <w:p w:rsidR="0073765D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 w:rsidRPr="00E96A9F">
        <w:rPr>
          <w:rFonts w:cs="Times New Roman"/>
          <w:szCs w:val="24"/>
        </w:rPr>
        <w:t>Юридическ</w:t>
      </w:r>
      <w:r w:rsidR="00D50F35">
        <w:rPr>
          <w:rFonts w:cs="Times New Roman"/>
          <w:szCs w:val="24"/>
        </w:rPr>
        <w:t>ий адрес: _____________________</w:t>
      </w: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 w:rsidRPr="00E96A9F">
        <w:rPr>
          <w:rFonts w:cs="Times New Roman"/>
          <w:szCs w:val="24"/>
        </w:rPr>
        <w:t>________________________________________</w:t>
      </w:r>
    </w:p>
    <w:p w:rsidR="0073765D" w:rsidRPr="00E96A9F" w:rsidRDefault="0073765D" w:rsidP="00D50F35">
      <w:pPr>
        <w:autoSpaceDE w:val="0"/>
        <w:autoSpaceDN w:val="0"/>
        <w:adjustRightInd w:val="0"/>
        <w:spacing w:after="0" w:line="240" w:lineRule="auto"/>
        <w:ind w:left="4536"/>
        <w:rPr>
          <w:rFonts w:cs="Times New Roman"/>
          <w:szCs w:val="24"/>
        </w:rPr>
      </w:pPr>
      <w:r w:rsidRPr="00E96A9F">
        <w:rPr>
          <w:rFonts w:cs="Times New Roman"/>
          <w:szCs w:val="24"/>
        </w:rPr>
        <w:t>Контактные телефоны: ___________________</w:t>
      </w:r>
    </w:p>
    <w:p w:rsidR="0073765D" w:rsidRPr="00E96A9F" w:rsidRDefault="0073765D" w:rsidP="0073765D">
      <w:pPr>
        <w:pStyle w:val="ConsPlusTitle"/>
        <w:widowControl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73765D" w:rsidRPr="00AA5D63" w:rsidRDefault="0073765D" w:rsidP="0073765D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cs="Times New Roman"/>
          <w:b/>
          <w:szCs w:val="24"/>
        </w:rPr>
      </w:pPr>
      <w:r w:rsidRPr="00AA5D63">
        <w:rPr>
          <w:rFonts w:cs="Times New Roman"/>
          <w:b/>
          <w:szCs w:val="24"/>
        </w:rPr>
        <w:t>Заяв</w:t>
      </w:r>
      <w:r w:rsidR="00C127FC">
        <w:rPr>
          <w:rFonts w:cs="Times New Roman"/>
          <w:b/>
          <w:szCs w:val="24"/>
        </w:rPr>
        <w:t>ление</w:t>
      </w:r>
    </w:p>
    <w:p w:rsidR="0073765D" w:rsidRPr="00AA5D63" w:rsidRDefault="00233303" w:rsidP="0073765D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eastAsia="Calibri" w:cs="Times New Roman"/>
          <w:b/>
          <w:szCs w:val="24"/>
        </w:rPr>
      </w:pPr>
      <w:r>
        <w:rPr>
          <w:rFonts w:cs="Times New Roman"/>
          <w:b/>
          <w:szCs w:val="24"/>
        </w:rPr>
        <w:t>н</w:t>
      </w:r>
      <w:r w:rsidR="0073765D" w:rsidRPr="00AA5D63">
        <w:rPr>
          <w:rFonts w:cs="Times New Roman"/>
          <w:b/>
          <w:szCs w:val="24"/>
        </w:rPr>
        <w:t>а</w:t>
      </w:r>
      <w:r>
        <w:rPr>
          <w:rFonts w:cs="Times New Roman"/>
          <w:b/>
          <w:szCs w:val="24"/>
        </w:rPr>
        <w:t xml:space="preserve"> участие в конкурсе на право </w:t>
      </w:r>
      <w:r>
        <w:rPr>
          <w:rFonts w:eastAsia="Calibri" w:cs="Times New Roman"/>
          <w:b/>
          <w:szCs w:val="24"/>
        </w:rPr>
        <w:t>предоставления</w:t>
      </w:r>
      <w:r w:rsidR="0073765D" w:rsidRPr="00AA5D63">
        <w:rPr>
          <w:rFonts w:eastAsia="Calibri" w:cs="Times New Roman"/>
          <w:b/>
          <w:szCs w:val="24"/>
        </w:rPr>
        <w:t xml:space="preserve"> в </w:t>
      </w:r>
      <w:r w:rsidR="00A54310">
        <w:rPr>
          <w:rFonts w:eastAsia="Calibri" w:cs="Times New Roman"/>
          <w:b/>
          <w:szCs w:val="24"/>
        </w:rPr>
        <w:t xml:space="preserve">2023 </w:t>
      </w:r>
      <w:r w:rsidR="0073765D" w:rsidRPr="00AA5D63">
        <w:rPr>
          <w:rFonts w:eastAsia="Calibri" w:cs="Times New Roman"/>
          <w:b/>
          <w:szCs w:val="24"/>
        </w:rPr>
        <w:t>году грант</w:t>
      </w:r>
      <w:r w:rsidR="00425CB2">
        <w:rPr>
          <w:rFonts w:eastAsia="Calibri" w:cs="Times New Roman"/>
          <w:b/>
          <w:szCs w:val="24"/>
        </w:rPr>
        <w:t>а</w:t>
      </w:r>
      <w:r w:rsidR="0073765D" w:rsidRPr="00AA5D63">
        <w:rPr>
          <w:rFonts w:eastAsia="Calibri" w:cs="Times New Roman"/>
          <w:b/>
          <w:szCs w:val="24"/>
        </w:rPr>
        <w:t xml:space="preserve"> в форме субсиди</w:t>
      </w:r>
      <w:r w:rsidR="00425CB2">
        <w:rPr>
          <w:rFonts w:eastAsia="Calibri" w:cs="Times New Roman"/>
          <w:b/>
          <w:szCs w:val="24"/>
        </w:rPr>
        <w:t>и</w:t>
      </w:r>
      <w:r w:rsidR="0073765D" w:rsidRPr="00AA5D63">
        <w:rPr>
          <w:rFonts w:eastAsia="Calibri" w:cs="Times New Roman"/>
          <w:b/>
          <w:szCs w:val="24"/>
        </w:rPr>
        <w:t xml:space="preserve">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</w:t>
      </w:r>
      <w:r w:rsidR="00425CB2">
        <w:rPr>
          <w:rFonts w:eastAsia="Calibri" w:cs="Times New Roman"/>
          <w:b/>
          <w:szCs w:val="24"/>
        </w:rPr>
        <w:t>, в том числе специальные</w:t>
      </w:r>
    </w:p>
    <w:p w:rsidR="0073765D" w:rsidRPr="00AA5D63" w:rsidRDefault="0073765D" w:rsidP="0073765D">
      <w:pPr>
        <w:autoSpaceDE w:val="0"/>
        <w:autoSpaceDN w:val="0"/>
        <w:adjustRightInd w:val="0"/>
        <w:spacing w:after="0" w:line="240" w:lineRule="auto"/>
        <w:ind w:right="284"/>
        <w:jc w:val="center"/>
        <w:rPr>
          <w:rFonts w:eastAsia="Calibri" w:cs="Times New Roman"/>
          <w:b/>
          <w:szCs w:val="24"/>
        </w:rPr>
      </w:pPr>
    </w:p>
    <w:p w:rsidR="00921DB0" w:rsidRDefault="0073765D" w:rsidP="00921DB0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sz w:val="24"/>
          <w:szCs w:val="24"/>
        </w:rPr>
      </w:pPr>
      <w:r w:rsidRPr="00AA5D6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ab/>
        <w:t xml:space="preserve">Прошу </w:t>
      </w:r>
      <w:r w:rsidR="00233303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допустить _______________________ (наименование организации, ИП) к участию в конкурсе </w:t>
      </w:r>
      <w:r w:rsidR="00655980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на право </w:t>
      </w:r>
      <w:r w:rsidR="00C127FC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предостав</w:t>
      </w:r>
      <w:r w:rsidR="00655980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ления </w:t>
      </w:r>
      <w:r w:rsidR="00425CB2">
        <w:rPr>
          <w:rFonts w:ascii="Times New Roman" w:eastAsia="Calibri" w:hAnsi="Times New Roman" w:cs="Times New Roman"/>
          <w:b w:val="0"/>
          <w:sz w:val="24"/>
          <w:szCs w:val="24"/>
        </w:rPr>
        <w:t>грант</w:t>
      </w:r>
      <w:r w:rsidR="00655980">
        <w:rPr>
          <w:rFonts w:ascii="Times New Roman" w:eastAsia="Calibri" w:hAnsi="Times New Roman" w:cs="Times New Roman"/>
          <w:b w:val="0"/>
          <w:sz w:val="24"/>
          <w:szCs w:val="24"/>
        </w:rPr>
        <w:t>а</w:t>
      </w:r>
      <w:r w:rsidR="00425CB2">
        <w:rPr>
          <w:rFonts w:ascii="Times New Roman" w:eastAsia="Calibri" w:hAnsi="Times New Roman" w:cs="Times New Roman"/>
          <w:b w:val="0"/>
          <w:sz w:val="24"/>
          <w:szCs w:val="24"/>
        </w:rPr>
        <w:t xml:space="preserve"> в форме субсидии</w:t>
      </w:r>
      <w:r w:rsidRPr="00AA5D63">
        <w:rPr>
          <w:rFonts w:ascii="Times New Roman" w:eastAsia="Calibri" w:hAnsi="Times New Roman" w:cs="Times New Roman"/>
          <w:b w:val="0"/>
          <w:sz w:val="24"/>
          <w:szCs w:val="24"/>
        </w:rPr>
        <w:t xml:space="preserve"> из областного бюджета на </w:t>
      </w:r>
      <w:r w:rsidR="009C746F">
        <w:rPr>
          <w:rFonts w:ascii="Times New Roman" w:eastAsia="Calibri" w:hAnsi="Times New Roman" w:cs="Times New Roman"/>
          <w:b w:val="0"/>
          <w:sz w:val="24"/>
          <w:szCs w:val="24"/>
        </w:rPr>
        <w:t xml:space="preserve">оборудование </w:t>
      </w:r>
      <w:r w:rsidRPr="00AA5D63">
        <w:rPr>
          <w:rFonts w:ascii="Times New Roman" w:eastAsia="Calibri" w:hAnsi="Times New Roman" w:cs="Times New Roman"/>
          <w:b w:val="0"/>
          <w:sz w:val="24"/>
          <w:szCs w:val="24"/>
        </w:rPr>
        <w:t>(оснащен</w:t>
      </w:r>
      <w:r w:rsidR="009C746F">
        <w:rPr>
          <w:rFonts w:ascii="Times New Roman" w:eastAsia="Calibri" w:hAnsi="Times New Roman" w:cs="Times New Roman"/>
          <w:b w:val="0"/>
          <w:sz w:val="24"/>
          <w:szCs w:val="24"/>
        </w:rPr>
        <w:t>ие</w:t>
      </w:r>
      <w:r w:rsidRPr="00AA5D63">
        <w:rPr>
          <w:rFonts w:ascii="Times New Roman" w:eastAsia="Calibri" w:hAnsi="Times New Roman" w:cs="Times New Roman"/>
          <w:b w:val="0"/>
          <w:sz w:val="24"/>
          <w:szCs w:val="24"/>
        </w:rPr>
        <w:t>) рабочи</w:t>
      </w:r>
      <w:r w:rsidR="009C746F">
        <w:rPr>
          <w:rFonts w:ascii="Times New Roman" w:eastAsia="Calibri" w:hAnsi="Times New Roman" w:cs="Times New Roman"/>
          <w:b w:val="0"/>
          <w:sz w:val="24"/>
          <w:szCs w:val="24"/>
        </w:rPr>
        <w:t>х</w:t>
      </w:r>
      <w:r w:rsidRPr="00AA5D63">
        <w:rPr>
          <w:rFonts w:ascii="Times New Roman" w:eastAsia="Calibri" w:hAnsi="Times New Roman" w:cs="Times New Roman"/>
          <w:b w:val="0"/>
          <w:sz w:val="24"/>
          <w:szCs w:val="24"/>
        </w:rPr>
        <w:t xml:space="preserve"> мест</w:t>
      </w:r>
      <w:r w:rsidR="009C746F">
        <w:rPr>
          <w:rFonts w:ascii="Times New Roman" w:eastAsia="Calibri" w:hAnsi="Times New Roman" w:cs="Times New Roman"/>
          <w:b w:val="0"/>
          <w:sz w:val="24"/>
          <w:szCs w:val="24"/>
        </w:rPr>
        <w:t xml:space="preserve"> для трудоустройства </w:t>
      </w:r>
      <w:r w:rsidR="00425CB2">
        <w:rPr>
          <w:rFonts w:ascii="Times New Roman" w:eastAsia="Calibri" w:hAnsi="Times New Roman" w:cs="Times New Roman"/>
          <w:b w:val="0"/>
          <w:sz w:val="24"/>
          <w:szCs w:val="24"/>
        </w:rPr>
        <w:t xml:space="preserve">незанятых </w:t>
      </w:r>
      <w:r w:rsidR="00921DB0">
        <w:rPr>
          <w:rFonts w:ascii="Times New Roman" w:eastAsia="Calibri" w:hAnsi="Times New Roman" w:cs="Times New Roman"/>
          <w:b w:val="0"/>
          <w:sz w:val="24"/>
          <w:szCs w:val="24"/>
        </w:rPr>
        <w:t>инвалидов</w:t>
      </w:r>
      <w:r w:rsidR="00655980">
        <w:rPr>
          <w:rFonts w:ascii="Times New Roman" w:eastAsia="Calibri" w:hAnsi="Times New Roman" w:cs="Times New Roman"/>
          <w:b w:val="0"/>
          <w:sz w:val="24"/>
          <w:szCs w:val="24"/>
        </w:rPr>
        <w:t>.</w:t>
      </w:r>
    </w:p>
    <w:p w:rsidR="009C746F" w:rsidRPr="00BA652D" w:rsidRDefault="009C746F" w:rsidP="009C746F">
      <w:pPr>
        <w:widowControl w:val="0"/>
        <w:spacing w:after="0" w:line="240" w:lineRule="auto"/>
        <w:ind w:right="284" w:firstLine="708"/>
        <w:jc w:val="both"/>
        <w:rPr>
          <w:rFonts w:cs="Times New Roman"/>
          <w:szCs w:val="24"/>
        </w:rPr>
      </w:pPr>
      <w:r w:rsidRPr="00BA652D">
        <w:rPr>
          <w:rFonts w:cs="Times New Roman"/>
          <w:szCs w:val="24"/>
          <w:lang w:eastAsia="ru-RU"/>
        </w:rPr>
        <w:t>К</w:t>
      </w:r>
      <w:r>
        <w:rPr>
          <w:rFonts w:cs="Times New Roman"/>
          <w:szCs w:val="24"/>
          <w:lang w:eastAsia="ru-RU"/>
        </w:rPr>
        <w:t xml:space="preserve"> </w:t>
      </w:r>
      <w:r w:rsidRPr="00BA652D">
        <w:rPr>
          <w:rFonts w:cs="Times New Roman"/>
          <w:szCs w:val="24"/>
          <w:lang w:eastAsia="ru-RU"/>
        </w:rPr>
        <w:t>заяв</w:t>
      </w:r>
      <w:r w:rsidR="007E6755">
        <w:rPr>
          <w:rFonts w:cs="Times New Roman"/>
          <w:szCs w:val="24"/>
          <w:lang w:eastAsia="ru-RU"/>
        </w:rPr>
        <w:t>лению</w:t>
      </w:r>
      <w:r>
        <w:rPr>
          <w:rFonts w:cs="Times New Roman"/>
          <w:szCs w:val="24"/>
          <w:lang w:eastAsia="ru-RU"/>
        </w:rPr>
        <w:t xml:space="preserve"> прилагаются </w:t>
      </w:r>
      <w:r w:rsidRPr="00BA652D">
        <w:rPr>
          <w:rFonts w:cs="Times New Roman"/>
          <w:szCs w:val="24"/>
          <w:lang w:eastAsia="ru-RU"/>
        </w:rPr>
        <w:t xml:space="preserve">документы, установленные </w:t>
      </w:r>
      <w:r w:rsidRPr="00BA652D">
        <w:rPr>
          <w:rFonts w:cs="Times New Roman"/>
          <w:szCs w:val="24"/>
        </w:rPr>
        <w:t xml:space="preserve">пунктом </w:t>
      </w:r>
      <w:r w:rsidR="00425CB2">
        <w:rPr>
          <w:rFonts w:cs="Times New Roman"/>
          <w:szCs w:val="24"/>
        </w:rPr>
        <w:t>4.2</w:t>
      </w:r>
      <w:r w:rsidRPr="00BA652D">
        <w:rPr>
          <w:rFonts w:cs="Times New Roman"/>
          <w:szCs w:val="24"/>
        </w:rPr>
        <w:t xml:space="preserve"> Порядка предоставления грантов в форме субсиди</w:t>
      </w:r>
      <w:r w:rsidR="00425CB2">
        <w:rPr>
          <w:rFonts w:cs="Times New Roman"/>
          <w:szCs w:val="24"/>
        </w:rPr>
        <w:t>и</w:t>
      </w:r>
      <w:r w:rsidRPr="00BA652D">
        <w:rPr>
          <w:rFonts w:cs="Times New Roman"/>
          <w:szCs w:val="24"/>
        </w:rPr>
        <w:t xml:space="preserve"> из областного бюджета на реализацию мероприятий в сфере занятости населения по содействию в трудоустройстве незанятых инвалидов на оборудованные (оснащенные) для них рабочие места, </w:t>
      </w:r>
      <w:r w:rsidR="00425CB2">
        <w:rPr>
          <w:rFonts w:cs="Times New Roman"/>
          <w:szCs w:val="24"/>
        </w:rPr>
        <w:t xml:space="preserve">в том числе специальные, </w:t>
      </w:r>
      <w:r w:rsidRPr="00BA652D">
        <w:rPr>
          <w:rFonts w:cs="Times New Roman"/>
          <w:szCs w:val="24"/>
        </w:rPr>
        <w:t>утвержденного постановлением Правительства Мурманской области от 26.12.2016 № 661-ПП:</w:t>
      </w:r>
    </w:p>
    <w:p w:rsidR="00C127FC" w:rsidRDefault="00C127FC" w:rsidP="00C12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____________________________________________________.</w:t>
      </w:r>
    </w:p>
    <w:p w:rsidR="00C127FC" w:rsidRDefault="00C127FC" w:rsidP="00C12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 ____________________________________________________.</w:t>
      </w:r>
    </w:p>
    <w:p w:rsidR="00655980" w:rsidRDefault="00655980" w:rsidP="00C12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</w:p>
    <w:p w:rsidR="00C127FC" w:rsidRDefault="00C127FC" w:rsidP="00C12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Настоящим подтверждаю, что ______________________________________________</w:t>
      </w:r>
      <w:proofErr w:type="gramStart"/>
      <w:r>
        <w:rPr>
          <w:rFonts w:cs="Times New Roman"/>
          <w:szCs w:val="24"/>
        </w:rPr>
        <w:t xml:space="preserve"> :</w:t>
      </w:r>
      <w:proofErr w:type="gramEnd"/>
    </w:p>
    <w:p w:rsidR="00C127FC" w:rsidRPr="00C127FC" w:rsidRDefault="00C127FC" w:rsidP="00C127F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                                                                          </w:t>
      </w:r>
      <w:r w:rsidRPr="00C127FC">
        <w:rPr>
          <w:rFonts w:cs="Times New Roman"/>
          <w:sz w:val="20"/>
          <w:szCs w:val="20"/>
        </w:rPr>
        <w:t>(наименование организации или ИП</w:t>
      </w:r>
      <w:r>
        <w:rPr>
          <w:rFonts w:cs="Times New Roman"/>
          <w:sz w:val="20"/>
          <w:szCs w:val="20"/>
        </w:rPr>
        <w:t>)</w:t>
      </w:r>
    </w:p>
    <w:p w:rsidR="00C127FC" w:rsidRDefault="00C127FC" w:rsidP="002F3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 для участников отбора - индивидуальных предпринимателей - деятельность в качестве индивидуального предпринимателя не прекращена;</w:t>
      </w:r>
      <w:proofErr w:type="gramEnd"/>
    </w:p>
    <w:p w:rsidR="00C127FC" w:rsidRDefault="00C127FC" w:rsidP="002F3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не имеет просроченной задолженности по возврату в областной бюджет субсидий, бюджетных инвестиций, </w:t>
      </w:r>
      <w:proofErr w:type="gramStart"/>
      <w:r>
        <w:rPr>
          <w:rFonts w:cs="Times New Roman"/>
          <w:szCs w:val="24"/>
        </w:rPr>
        <w:t>предоставленных</w:t>
      </w:r>
      <w:proofErr w:type="gramEnd"/>
      <w:r>
        <w:rPr>
          <w:rFonts w:cs="Times New Roman"/>
          <w:szCs w:val="24"/>
        </w:rPr>
        <w:t xml:space="preserve"> в том числе в соответствии с иными правовыми актами, и иной просроченной задолженности перед областным бюджетом;</w:t>
      </w:r>
    </w:p>
    <w:p w:rsidR="00C127FC" w:rsidRDefault="00C127FC" w:rsidP="002F3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не финансируется из средств областного бюджета в соответствии с иными нормативными правовыми актами Мурманской области на проведение мероприятий </w:t>
      </w:r>
      <w:r w:rsidRPr="00AA5D63">
        <w:rPr>
          <w:rFonts w:eastAsia="Calibri" w:cs="Times New Roman"/>
          <w:szCs w:val="24"/>
        </w:rPr>
        <w:t xml:space="preserve">в сфере занятости населения по содействию в трудоустройстве незанятых инвалидов на оборудованные (оснащенные) для них </w:t>
      </w:r>
      <w:r w:rsidR="002F3D0B">
        <w:rPr>
          <w:rFonts w:eastAsia="Calibri" w:cs="Times New Roman"/>
          <w:szCs w:val="24"/>
        </w:rPr>
        <w:t xml:space="preserve">постоянные </w:t>
      </w:r>
      <w:r w:rsidRPr="00AA5D63">
        <w:rPr>
          <w:rFonts w:eastAsia="Calibri" w:cs="Times New Roman"/>
          <w:szCs w:val="24"/>
        </w:rPr>
        <w:t>рабочие места</w:t>
      </w:r>
      <w:r w:rsidR="002F3D0B">
        <w:rPr>
          <w:rFonts w:cs="Times New Roman"/>
          <w:szCs w:val="24"/>
        </w:rPr>
        <w:t>;</w:t>
      </w:r>
    </w:p>
    <w:p w:rsidR="002F3D0B" w:rsidRPr="00655980" w:rsidRDefault="002F3D0B" w:rsidP="002F3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 xml:space="preserve">- </w:t>
      </w:r>
      <w:r w:rsidRPr="002F3D0B">
        <w:rPr>
          <w:rFonts w:cs="Times New Roman"/>
          <w:szCs w:val="24"/>
        </w:rPr>
        <w:t>не является иностранным юридическим лиц</w:t>
      </w:r>
      <w:r>
        <w:rPr>
          <w:rFonts w:cs="Times New Roman"/>
          <w:szCs w:val="24"/>
        </w:rPr>
        <w:t>ом</w:t>
      </w:r>
      <w:r w:rsidRPr="002F3D0B">
        <w:rPr>
          <w:rFonts w:cs="Times New Roman"/>
          <w:szCs w:val="24"/>
        </w:rPr>
        <w:t>, а также российским юридическим лиц</w:t>
      </w:r>
      <w:r>
        <w:rPr>
          <w:rFonts w:cs="Times New Roman"/>
          <w:szCs w:val="24"/>
        </w:rPr>
        <w:t>ом</w:t>
      </w:r>
      <w:r w:rsidRPr="002F3D0B">
        <w:rPr>
          <w:rFonts w:cs="Times New Roman"/>
          <w:szCs w:val="24"/>
        </w:rPr>
        <w:t>, в уставном (складочном) капитале котор</w:t>
      </w:r>
      <w:r>
        <w:rPr>
          <w:rFonts w:cs="Times New Roman"/>
          <w:szCs w:val="24"/>
        </w:rPr>
        <w:t>ого</w:t>
      </w:r>
      <w:r w:rsidRPr="002F3D0B">
        <w:rPr>
          <w:rFonts w:cs="Times New Roman"/>
          <w:szCs w:val="24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</w:t>
      </w:r>
      <w:r w:rsidRPr="002F3D0B">
        <w:rPr>
          <w:rFonts w:cs="Times New Roman"/>
          <w:szCs w:val="24"/>
        </w:rPr>
        <w:lastRenderedPageBreak/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</w:t>
      </w:r>
      <w:proofErr w:type="gramEnd"/>
      <w:r w:rsidRPr="002F3D0B">
        <w:rPr>
          <w:rFonts w:cs="Times New Roman"/>
          <w:szCs w:val="24"/>
        </w:rPr>
        <w:t xml:space="preserve"> юридических лиц, в совокупности </w:t>
      </w:r>
      <w:r w:rsidRPr="00655980">
        <w:rPr>
          <w:rFonts w:cs="Times New Roman"/>
          <w:szCs w:val="24"/>
        </w:rPr>
        <w:t>превышает 50 процентов;</w:t>
      </w:r>
    </w:p>
    <w:p w:rsidR="002F3D0B" w:rsidRDefault="002F3D0B" w:rsidP="00F319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proofErr w:type="gramStart"/>
      <w:r w:rsidRPr="00655980">
        <w:rPr>
          <w:rFonts w:cs="Times New Roman"/>
          <w:szCs w:val="24"/>
        </w:rPr>
        <w:t xml:space="preserve">- </w:t>
      </w:r>
      <w:r w:rsidR="008B47AF" w:rsidRPr="00655980">
        <w:rPr>
          <w:rFonts w:cs="Times New Roman"/>
          <w:szCs w:val="24"/>
        </w:rPr>
        <w:t xml:space="preserve">к организации </w:t>
      </w:r>
      <w:r w:rsidRPr="00655980">
        <w:rPr>
          <w:rFonts w:cs="Times New Roman"/>
          <w:szCs w:val="24"/>
        </w:rPr>
        <w:t xml:space="preserve">ранее не применялись меры по возврату грантов по основаниям, перечисленным в </w:t>
      </w:r>
      <w:hyperlink r:id="rId9" w:history="1">
        <w:r w:rsidRPr="00655980">
          <w:rPr>
            <w:rFonts w:cs="Times New Roman"/>
            <w:szCs w:val="24"/>
          </w:rPr>
          <w:t xml:space="preserve">пункте </w:t>
        </w:r>
        <w:r w:rsidR="00655980" w:rsidRPr="00655980">
          <w:rPr>
            <w:rFonts w:cs="Times New Roman"/>
            <w:szCs w:val="24"/>
          </w:rPr>
          <w:t>6.16</w:t>
        </w:r>
      </w:hyperlink>
      <w:r w:rsidRPr="00655980">
        <w:rPr>
          <w:rFonts w:cs="Times New Roman"/>
          <w:szCs w:val="24"/>
        </w:rPr>
        <w:t xml:space="preserve"> настоящего Порядка, а также в течение трех лет, предшествовавших дате подачи заявки, у которых </w:t>
      </w:r>
      <w:r w:rsidRPr="002F3D0B">
        <w:rPr>
          <w:rFonts w:cs="Times New Roman"/>
          <w:szCs w:val="24"/>
        </w:rPr>
        <w:t>не выявлялись в установленном порядке в рамках исполнения государственной функции по осуществлению надзора и контроля за приемом на работу инвалидов в пределах установленной квоты с правом проверок, выдачи обязательных для исполнения</w:t>
      </w:r>
      <w:proofErr w:type="gramEnd"/>
      <w:r w:rsidRPr="002F3D0B">
        <w:rPr>
          <w:rFonts w:cs="Times New Roman"/>
          <w:szCs w:val="24"/>
        </w:rPr>
        <w:t xml:space="preserve"> </w:t>
      </w:r>
      <w:proofErr w:type="gramStart"/>
      <w:r w:rsidRPr="002F3D0B">
        <w:rPr>
          <w:rFonts w:cs="Times New Roman"/>
          <w:szCs w:val="24"/>
        </w:rPr>
        <w:t xml:space="preserve">предписаний и составления протоколов факты невыполнения им обязанности по приему на работу инвалидов в соответствии с установленной для него квотой, не возбуждались дела об административных правонарушениях с выдачей обязательных для исполнения предписаний и составлением протоколов об административных правонарушениях за нарушение законодательства в области занятости населения и квотирования рабочих мест для приема на работу инвалидов в соответствии </w:t>
      </w:r>
      <w:r w:rsidRPr="002F3D0B">
        <w:rPr>
          <w:rFonts w:cs="Times New Roman"/>
          <w:color w:val="000000" w:themeColor="text1"/>
          <w:szCs w:val="24"/>
        </w:rPr>
        <w:t xml:space="preserve">с </w:t>
      </w:r>
      <w:hyperlink r:id="rId10" w:history="1">
        <w:r w:rsidRPr="002F3D0B">
          <w:rPr>
            <w:rFonts w:cs="Times New Roman"/>
            <w:color w:val="000000" w:themeColor="text1"/>
            <w:szCs w:val="24"/>
          </w:rPr>
          <w:t>Кодексом</w:t>
        </w:r>
      </w:hyperlink>
      <w:r w:rsidRPr="002F3D0B">
        <w:rPr>
          <w:rFonts w:cs="Times New Roman"/>
          <w:color w:val="000000" w:themeColor="text1"/>
          <w:szCs w:val="24"/>
        </w:rPr>
        <w:t xml:space="preserve"> Российской </w:t>
      </w:r>
      <w:r w:rsidRPr="002F3D0B">
        <w:rPr>
          <w:rFonts w:cs="Times New Roman"/>
          <w:szCs w:val="24"/>
        </w:rPr>
        <w:t>Федерации</w:t>
      </w:r>
      <w:proofErr w:type="gramEnd"/>
      <w:r w:rsidRPr="002F3D0B">
        <w:rPr>
          <w:rFonts w:cs="Times New Roman"/>
          <w:szCs w:val="24"/>
        </w:rPr>
        <w:t xml:space="preserve"> об а</w:t>
      </w:r>
      <w:r w:rsidR="00F319CC">
        <w:rPr>
          <w:rFonts w:cs="Times New Roman"/>
          <w:szCs w:val="24"/>
        </w:rPr>
        <w:t>дминистративных правонарушениях.</w:t>
      </w:r>
      <w:r>
        <w:rPr>
          <w:rFonts w:cs="Times New Roman"/>
          <w:szCs w:val="24"/>
        </w:rPr>
        <w:t xml:space="preserve"> </w:t>
      </w:r>
    </w:p>
    <w:p w:rsidR="00C127FC" w:rsidRDefault="00C127FC" w:rsidP="00C127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Организация (ИП) дает согласие: </w:t>
      </w:r>
    </w:p>
    <w:p w:rsidR="009C746F" w:rsidRDefault="00C127FC" w:rsidP="009C74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на публикацию (размещение) Министерством труда и социального развития Мурманской области в информационно-телекоммуникационной сети Интернет информации о получателе гранта, о подаваемой им заявке, иной информации о получателе </w:t>
      </w:r>
      <w:r w:rsidR="009C746F">
        <w:rPr>
          <w:rFonts w:cs="Times New Roman"/>
          <w:szCs w:val="24"/>
        </w:rPr>
        <w:t>гранта</w:t>
      </w:r>
      <w:r>
        <w:rPr>
          <w:rFonts w:cs="Times New Roman"/>
          <w:szCs w:val="24"/>
        </w:rPr>
        <w:t xml:space="preserve">, связанной с соответствующим предоставлением </w:t>
      </w:r>
      <w:r w:rsidR="009C746F">
        <w:rPr>
          <w:rFonts w:cs="Times New Roman"/>
          <w:szCs w:val="24"/>
        </w:rPr>
        <w:t>гранта</w:t>
      </w:r>
      <w:r>
        <w:rPr>
          <w:rFonts w:cs="Times New Roman"/>
          <w:szCs w:val="24"/>
        </w:rPr>
        <w:t>;</w:t>
      </w:r>
      <w:r w:rsidR="009C746F">
        <w:rPr>
          <w:rFonts w:cs="Times New Roman"/>
          <w:szCs w:val="24"/>
        </w:rPr>
        <w:t xml:space="preserve"> </w:t>
      </w:r>
    </w:p>
    <w:p w:rsidR="00C127FC" w:rsidRPr="0009767E" w:rsidRDefault="00C127FC" w:rsidP="009C74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на осуществление Министерством труда и социального развития Мурманской области и органами </w:t>
      </w:r>
      <w:r w:rsidRPr="0009767E">
        <w:rPr>
          <w:rFonts w:cs="Times New Roman"/>
          <w:szCs w:val="24"/>
        </w:rPr>
        <w:t>государственного финансовог</w:t>
      </w:r>
      <w:r w:rsidR="00833BFF">
        <w:rPr>
          <w:rFonts w:cs="Times New Roman"/>
          <w:szCs w:val="24"/>
        </w:rPr>
        <w:t>о контроля проверок соблюдения п</w:t>
      </w:r>
      <w:r w:rsidRPr="0009767E">
        <w:rPr>
          <w:rFonts w:cs="Times New Roman"/>
          <w:szCs w:val="24"/>
        </w:rPr>
        <w:t>редприятием условий</w:t>
      </w:r>
      <w:r w:rsidR="009C746F" w:rsidRPr="0009767E">
        <w:rPr>
          <w:rFonts w:cs="Times New Roman"/>
          <w:szCs w:val="24"/>
        </w:rPr>
        <w:t xml:space="preserve"> </w:t>
      </w:r>
      <w:r w:rsidRPr="0009767E">
        <w:rPr>
          <w:rFonts w:cs="Times New Roman"/>
          <w:szCs w:val="24"/>
        </w:rPr>
        <w:t>и порядка предоставления субсидии;</w:t>
      </w:r>
    </w:p>
    <w:p w:rsidR="00C127FC" w:rsidRDefault="009C746F" w:rsidP="009C74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4"/>
        </w:rPr>
      </w:pPr>
      <w:proofErr w:type="gramStart"/>
      <w:r w:rsidRPr="0009767E">
        <w:rPr>
          <w:rFonts w:cs="Times New Roman"/>
          <w:szCs w:val="24"/>
        </w:rPr>
        <w:t xml:space="preserve">- </w:t>
      </w:r>
      <w:r w:rsidR="00C127FC" w:rsidRPr="0009767E">
        <w:rPr>
          <w:rFonts w:cs="Times New Roman"/>
          <w:szCs w:val="24"/>
        </w:rPr>
        <w:t xml:space="preserve">в соответствии со </w:t>
      </w:r>
      <w:hyperlink r:id="rId11" w:history="1">
        <w:r w:rsidR="00C127FC" w:rsidRPr="0009767E">
          <w:rPr>
            <w:rFonts w:cs="Times New Roman"/>
            <w:szCs w:val="24"/>
          </w:rPr>
          <w:t>ст. 9</w:t>
        </w:r>
      </w:hyperlink>
      <w:r w:rsidR="00C127FC" w:rsidRPr="0009767E">
        <w:rPr>
          <w:rFonts w:cs="Times New Roman"/>
          <w:szCs w:val="24"/>
        </w:rPr>
        <w:t xml:space="preserve"> Федерального закона от 27.07.2006 </w:t>
      </w:r>
      <w:r w:rsidRPr="0009767E">
        <w:rPr>
          <w:rFonts w:cs="Times New Roman"/>
          <w:szCs w:val="24"/>
        </w:rPr>
        <w:t>№ 152-ФЗ «</w:t>
      </w:r>
      <w:r w:rsidR="00C127FC" w:rsidRPr="0009767E">
        <w:rPr>
          <w:rFonts w:cs="Times New Roman"/>
          <w:szCs w:val="24"/>
        </w:rPr>
        <w:t>О персональных данных</w:t>
      </w:r>
      <w:r w:rsidRPr="0009767E">
        <w:rPr>
          <w:rFonts w:cs="Times New Roman"/>
          <w:szCs w:val="24"/>
        </w:rPr>
        <w:t>»</w:t>
      </w:r>
      <w:r w:rsidR="00C127FC" w:rsidRPr="0009767E">
        <w:rPr>
          <w:rFonts w:cs="Times New Roman"/>
          <w:szCs w:val="24"/>
        </w:rPr>
        <w:t xml:space="preserve"> на автоматизированную, а также без использования средств автоматизации обработку персональных данных, а именно совершение действий, предусмотренных </w:t>
      </w:r>
      <w:hyperlink r:id="rId12" w:history="1">
        <w:r w:rsidR="00C127FC" w:rsidRPr="0009767E">
          <w:rPr>
            <w:rFonts w:cs="Times New Roman"/>
            <w:szCs w:val="24"/>
          </w:rPr>
          <w:t>п. 3 ст. 3</w:t>
        </w:r>
      </w:hyperlink>
      <w:r w:rsidR="00C127FC" w:rsidRPr="0009767E">
        <w:rPr>
          <w:rFonts w:cs="Times New Roman"/>
          <w:szCs w:val="24"/>
        </w:rPr>
        <w:t xml:space="preserve"> Федерального закона от 27.07.2006 </w:t>
      </w:r>
      <w:r w:rsidRPr="0009767E">
        <w:rPr>
          <w:rFonts w:cs="Times New Roman"/>
          <w:szCs w:val="24"/>
        </w:rPr>
        <w:t>№ 152-ФЗ «</w:t>
      </w:r>
      <w:r w:rsidR="00C127FC" w:rsidRPr="0009767E">
        <w:rPr>
          <w:rFonts w:cs="Times New Roman"/>
          <w:szCs w:val="24"/>
        </w:rPr>
        <w:t>О персональных данных</w:t>
      </w:r>
      <w:r w:rsidRPr="0009767E">
        <w:rPr>
          <w:rFonts w:cs="Times New Roman"/>
          <w:szCs w:val="24"/>
        </w:rPr>
        <w:t>»</w:t>
      </w:r>
      <w:r w:rsidR="00C127FC" w:rsidRPr="0009767E">
        <w:rPr>
          <w:rFonts w:cs="Times New Roman"/>
          <w:szCs w:val="24"/>
        </w:rPr>
        <w:t xml:space="preserve">, со сведениями, представленными </w:t>
      </w:r>
      <w:r w:rsidR="00C127FC">
        <w:rPr>
          <w:rFonts w:cs="Times New Roman"/>
          <w:szCs w:val="24"/>
        </w:rPr>
        <w:t xml:space="preserve">в целях получения </w:t>
      </w:r>
      <w:r>
        <w:rPr>
          <w:rFonts w:cs="Times New Roman"/>
          <w:szCs w:val="24"/>
        </w:rPr>
        <w:t>гранта</w:t>
      </w:r>
      <w:r w:rsidR="00C127FC">
        <w:rPr>
          <w:rFonts w:cs="Times New Roman"/>
          <w:szCs w:val="24"/>
        </w:rPr>
        <w:t>.</w:t>
      </w:r>
      <w:proofErr w:type="gramEnd"/>
    </w:p>
    <w:p w:rsidR="0073765D" w:rsidRPr="00BA652D" w:rsidRDefault="0073765D" w:rsidP="009C746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cs="Times New Roman"/>
          <w:szCs w:val="24"/>
        </w:rPr>
      </w:pPr>
      <w:r w:rsidRPr="00BA652D">
        <w:rPr>
          <w:rFonts w:cs="Times New Roman"/>
          <w:szCs w:val="24"/>
        </w:rPr>
        <w:tab/>
      </w:r>
    </w:p>
    <w:p w:rsidR="00D50F35" w:rsidRDefault="0073765D" w:rsidP="00556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Cs w:val="24"/>
        </w:rPr>
      </w:pPr>
      <w:r w:rsidRPr="00BA652D">
        <w:rPr>
          <w:rFonts w:cs="Times New Roman"/>
          <w:szCs w:val="24"/>
        </w:rPr>
        <w:tab/>
      </w:r>
      <w:r w:rsidR="00F319CC">
        <w:rPr>
          <w:rFonts w:cs="Times New Roman"/>
          <w:szCs w:val="24"/>
        </w:rPr>
        <w:t>Справочная информация</w:t>
      </w:r>
      <w:r w:rsidR="00D50F35" w:rsidRPr="00AA5D63">
        <w:rPr>
          <w:rFonts w:eastAsia="Calibri" w:cs="Times New Roman"/>
          <w:szCs w:val="24"/>
        </w:rPr>
        <w:t>:</w:t>
      </w:r>
      <w:r w:rsidR="00655980" w:rsidRPr="00655980">
        <w:rPr>
          <w:rFonts w:cs="Times New Roman"/>
          <w:szCs w:val="24"/>
        </w:rPr>
        <w:t xml:space="preserve"> </w:t>
      </w:r>
    </w:p>
    <w:p w:rsidR="00556DCE" w:rsidRPr="001040B6" w:rsidRDefault="00556DCE" w:rsidP="00556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5"/>
        <w:gridCol w:w="4944"/>
      </w:tblGrid>
      <w:tr w:rsidR="00655980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rFonts w:cs="Times New Roman"/>
                <w:szCs w:val="24"/>
              </w:rPr>
              <w:t>Адрес места оборудования (оснащения) рабочего места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284B68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7510C6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Количество создающихся постоянных рабочих мест для инвалидов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284B68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7510C6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в том числе </w:t>
            </w:r>
            <w:proofErr w:type="gramStart"/>
            <w:r w:rsidRPr="00655980">
              <w:rPr>
                <w:szCs w:val="24"/>
              </w:rPr>
              <w:t>специальных</w:t>
            </w:r>
            <w:proofErr w:type="gramEnd"/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655980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65598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Наименование д</w:t>
            </w:r>
            <w:r w:rsidRPr="00655980">
              <w:rPr>
                <w:rFonts w:cs="Times New Roman"/>
                <w:szCs w:val="24"/>
              </w:rPr>
              <w:t>олжност</w:t>
            </w:r>
            <w:r>
              <w:rPr>
                <w:rFonts w:cs="Times New Roman"/>
                <w:szCs w:val="24"/>
              </w:rPr>
              <w:t>и оборудуемого (оснащаемого) рабочего места для инвалида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284B68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DCE" w:rsidRDefault="00284B68" w:rsidP="00655980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Обязательство принять на оборудованное рабочее место инвалида в возрасте </w:t>
            </w:r>
          </w:p>
          <w:p w:rsidR="00284B68" w:rsidRDefault="00284B68" w:rsidP="00655980">
            <w:pPr>
              <w:spacing w:after="0" w:line="240" w:lineRule="auto"/>
              <w:rPr>
                <w:rFonts w:cs="Times New Roman"/>
                <w:szCs w:val="24"/>
              </w:rPr>
            </w:pPr>
            <w:r w:rsidRPr="00655980">
              <w:rPr>
                <w:szCs w:val="24"/>
              </w:rPr>
              <w:t>до 44 лет (да / нет)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284B68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Default="00284B68" w:rsidP="00CC17B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товаров, работ, услуг, необходимых для оборудования (оснащения) рабочего места для инвалида</w:t>
            </w:r>
            <w:r w:rsidR="00833BFF">
              <w:rPr>
                <w:rFonts w:cs="Times New Roman"/>
                <w:szCs w:val="24"/>
              </w:rPr>
              <w:t>,</w:t>
            </w:r>
            <w:r>
              <w:rPr>
                <w:rFonts w:cs="Times New Roman"/>
                <w:szCs w:val="24"/>
              </w:rPr>
              <w:t xml:space="preserve"> и их прогнозная стоимость 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B68" w:rsidRPr="00655980" w:rsidRDefault="00284B68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655980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Общая численность работников организации (ИП)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980" w:rsidRPr="00655980" w:rsidRDefault="00655980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F319CC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9CC" w:rsidRPr="00655980" w:rsidRDefault="00F319CC" w:rsidP="00F319CC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Общая численность трудоустроенных </w:t>
            </w:r>
            <w:r w:rsidR="008306FC">
              <w:rPr>
                <w:szCs w:val="24"/>
              </w:rPr>
              <w:t xml:space="preserve">(работающих) </w:t>
            </w:r>
            <w:r w:rsidRPr="00655980">
              <w:rPr>
                <w:szCs w:val="24"/>
              </w:rPr>
              <w:t>инвалидов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9CC" w:rsidRPr="00655980" w:rsidRDefault="00F319CC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F319CC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9CC" w:rsidRPr="00655980" w:rsidRDefault="00F319CC" w:rsidP="00F319CC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lastRenderedPageBreak/>
              <w:t>Реквизиты локального акта о квотировании рабочих мест для инвалидов (при необходимости)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9CC" w:rsidRPr="00655980" w:rsidRDefault="00F319CC" w:rsidP="00B356FF">
            <w:pPr>
              <w:spacing w:after="0" w:line="240" w:lineRule="auto"/>
              <w:ind w:right="-143"/>
              <w:rPr>
                <w:szCs w:val="24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Юридический адрес </w:t>
            </w:r>
            <w:r w:rsidR="00F319CC" w:rsidRPr="00655980">
              <w:rPr>
                <w:szCs w:val="24"/>
              </w:rPr>
              <w:t>/ почтовый адрес</w:t>
            </w:r>
            <w:r w:rsidR="00556DCE">
              <w:rPr>
                <w:szCs w:val="24"/>
              </w:rPr>
              <w:t xml:space="preserve"> организации (ИП)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556DCE" w:rsidRDefault="00D50F35" w:rsidP="00B356FF">
            <w:pPr>
              <w:spacing w:after="0" w:line="240" w:lineRule="auto"/>
              <w:rPr>
                <w:szCs w:val="24"/>
              </w:rPr>
            </w:pPr>
          </w:p>
          <w:p w:rsidR="00D50F35" w:rsidRPr="00556DCE" w:rsidRDefault="00D50F3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655980" w:rsidRDefault="006A5EB5" w:rsidP="00AC784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ИНН / КПП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  <w:lang w:val="en-US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0F35" w:rsidRPr="00655980" w:rsidRDefault="00D50F35" w:rsidP="006A5EB5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ОГРН (ОГРНИП)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6A5EB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EB5" w:rsidRPr="00655980" w:rsidRDefault="006A5EB5" w:rsidP="006A5EB5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ОКПО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EB5" w:rsidRPr="00655980" w:rsidRDefault="006A5EB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6A5EB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EB5" w:rsidRPr="00655980" w:rsidRDefault="006A5EB5" w:rsidP="006A5EB5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Банковские реквизиты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5EB5" w:rsidRPr="00655980" w:rsidRDefault="006A5EB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F35" w:rsidRPr="00655980" w:rsidRDefault="00D50F35" w:rsidP="006A5EB5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Ф.И.О. (полностью) руководителя </w:t>
            </w:r>
            <w:r w:rsidR="006A5EB5" w:rsidRPr="00655980">
              <w:rPr>
                <w:szCs w:val="24"/>
              </w:rPr>
              <w:t>организации (ИП)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Контактные номера телефонов </w:t>
            </w:r>
          </w:p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(рабочий, факс и мобильный)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</w:p>
        </w:tc>
      </w:tr>
      <w:tr w:rsidR="00D50F35" w:rsidRPr="00655980" w:rsidTr="00284B68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0476" w:rsidRPr="00655980" w:rsidRDefault="00D50F35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 xml:space="preserve">Адрес электронной почты </w:t>
            </w:r>
          </w:p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  <w:r w:rsidRPr="00655980">
              <w:rPr>
                <w:szCs w:val="24"/>
              </w:rPr>
              <w:t>(обязательно к заполнению)</w:t>
            </w:r>
          </w:p>
        </w:tc>
        <w:tc>
          <w:tcPr>
            <w:tcW w:w="4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F35" w:rsidRPr="00655980" w:rsidRDefault="00D50F35" w:rsidP="00B356FF">
            <w:pPr>
              <w:spacing w:after="0" w:line="240" w:lineRule="auto"/>
              <w:rPr>
                <w:szCs w:val="24"/>
              </w:rPr>
            </w:pPr>
          </w:p>
        </w:tc>
      </w:tr>
    </w:tbl>
    <w:p w:rsidR="00C127FC" w:rsidRDefault="006A5EB5" w:rsidP="00C127F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cs="Times New Roman"/>
          <w:szCs w:val="24"/>
        </w:rPr>
      </w:pPr>
      <w:r w:rsidRPr="00655980">
        <w:rPr>
          <w:rFonts w:cs="Times New Roman"/>
          <w:szCs w:val="24"/>
        </w:rPr>
        <w:t>С</w:t>
      </w:r>
      <w:r w:rsidR="00C127FC" w:rsidRPr="00655980">
        <w:rPr>
          <w:rFonts w:cs="Times New Roman"/>
          <w:szCs w:val="24"/>
        </w:rPr>
        <w:t xml:space="preserve"> условиями и требованиями предоставления </w:t>
      </w:r>
      <w:r w:rsidRPr="00655980">
        <w:rPr>
          <w:rFonts w:cs="Times New Roman"/>
          <w:szCs w:val="24"/>
        </w:rPr>
        <w:t xml:space="preserve">гранта </w:t>
      </w:r>
      <w:proofErr w:type="gramStart"/>
      <w:r w:rsidR="00C127FC" w:rsidRPr="00655980">
        <w:rPr>
          <w:rFonts w:cs="Times New Roman"/>
          <w:szCs w:val="24"/>
        </w:rPr>
        <w:t>ознакомлен</w:t>
      </w:r>
      <w:proofErr w:type="gramEnd"/>
      <w:r w:rsidR="00C127FC" w:rsidRPr="00655980">
        <w:rPr>
          <w:rFonts w:cs="Times New Roman"/>
          <w:szCs w:val="24"/>
        </w:rPr>
        <w:t xml:space="preserve"> и согласен. Достовернос</w:t>
      </w:r>
      <w:r w:rsidR="00C127FC">
        <w:rPr>
          <w:rFonts w:cs="Times New Roman"/>
          <w:szCs w:val="24"/>
        </w:rPr>
        <w:t>ть представленной информации гарантирую.</w:t>
      </w:r>
    </w:p>
    <w:p w:rsidR="00C127FC" w:rsidRDefault="00C127FC" w:rsidP="00C127F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Приложение: на _______ листах.</w:t>
      </w:r>
    </w:p>
    <w:p w:rsidR="0073765D" w:rsidRDefault="0073765D" w:rsidP="00737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73765D" w:rsidRPr="001040B6" w:rsidRDefault="0073765D" w:rsidP="006B047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Руководитель организации (ИП)</w:t>
      </w:r>
      <w:r w:rsidR="006B0476">
        <w:rPr>
          <w:rFonts w:cs="Times New Roman"/>
          <w:szCs w:val="24"/>
        </w:rPr>
        <w:t xml:space="preserve"> </w:t>
      </w:r>
      <w:r w:rsidRPr="001040B6"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 xml:space="preserve">           ___</w:t>
      </w:r>
      <w:r w:rsidR="006B0476">
        <w:rPr>
          <w:rFonts w:cs="Times New Roman"/>
          <w:szCs w:val="24"/>
        </w:rPr>
        <w:t>_________</w:t>
      </w:r>
      <w:r w:rsidRPr="001040B6">
        <w:rPr>
          <w:rFonts w:cs="Times New Roman"/>
          <w:szCs w:val="24"/>
        </w:rPr>
        <w:t xml:space="preserve">_  </w:t>
      </w:r>
      <w:r>
        <w:rPr>
          <w:rFonts w:cs="Times New Roman"/>
          <w:szCs w:val="24"/>
        </w:rPr>
        <w:t xml:space="preserve">         </w:t>
      </w:r>
      <w:r w:rsidR="006B0476">
        <w:rPr>
          <w:rFonts w:cs="Times New Roman"/>
          <w:szCs w:val="24"/>
        </w:rPr>
        <w:t xml:space="preserve">  _________________</w:t>
      </w:r>
    </w:p>
    <w:p w:rsidR="0073765D" w:rsidRPr="007A3809" w:rsidRDefault="0073765D" w:rsidP="00737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                  </w:t>
      </w:r>
      <w:r w:rsidRPr="007A3809">
        <w:rPr>
          <w:rFonts w:cs="Times New Roman"/>
        </w:rPr>
        <w:t xml:space="preserve">(должность)  </w:t>
      </w:r>
      <w:r>
        <w:rPr>
          <w:rFonts w:cs="Times New Roman"/>
        </w:rPr>
        <w:t xml:space="preserve">                          </w:t>
      </w:r>
      <w:r w:rsidRPr="007A3809">
        <w:rPr>
          <w:rFonts w:cs="Times New Roman"/>
        </w:rPr>
        <w:t xml:space="preserve">  </w:t>
      </w:r>
      <w:r>
        <w:rPr>
          <w:rFonts w:cs="Times New Roman"/>
        </w:rPr>
        <w:t xml:space="preserve">    </w:t>
      </w:r>
      <w:r w:rsidRPr="007A3809">
        <w:rPr>
          <w:rFonts w:cs="Times New Roman"/>
        </w:rPr>
        <w:t xml:space="preserve"> (подпись)                  </w:t>
      </w:r>
      <w:r>
        <w:rPr>
          <w:rFonts w:cs="Times New Roman"/>
        </w:rPr>
        <w:t xml:space="preserve">     </w:t>
      </w:r>
      <w:r w:rsidRPr="007A3809">
        <w:rPr>
          <w:rFonts w:cs="Times New Roman"/>
        </w:rPr>
        <w:t xml:space="preserve"> (</w:t>
      </w:r>
      <w:r>
        <w:rPr>
          <w:rFonts w:cs="Times New Roman"/>
        </w:rPr>
        <w:t>Ф</w:t>
      </w:r>
      <w:r w:rsidR="00833BFF">
        <w:rPr>
          <w:rFonts w:cs="Times New Roman"/>
        </w:rPr>
        <w:t>.</w:t>
      </w:r>
      <w:r>
        <w:rPr>
          <w:rFonts w:cs="Times New Roman"/>
        </w:rPr>
        <w:t>И</w:t>
      </w:r>
      <w:r w:rsidR="00833BFF">
        <w:rPr>
          <w:rFonts w:cs="Times New Roman"/>
        </w:rPr>
        <w:t>.</w:t>
      </w:r>
      <w:r>
        <w:rPr>
          <w:rFonts w:cs="Times New Roman"/>
        </w:rPr>
        <w:t>О</w:t>
      </w:r>
      <w:r w:rsidR="00833BFF">
        <w:rPr>
          <w:rFonts w:cs="Times New Roman"/>
        </w:rPr>
        <w:t>.</w:t>
      </w:r>
      <w:r w:rsidRPr="007A3809">
        <w:rPr>
          <w:rFonts w:cs="Times New Roman"/>
        </w:rPr>
        <w:t xml:space="preserve">)     </w:t>
      </w:r>
    </w:p>
    <w:p w:rsidR="0073765D" w:rsidRPr="00F96BDD" w:rsidRDefault="0073765D" w:rsidP="00737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73765D" w:rsidRPr="00F96BDD" w:rsidRDefault="0073765D" w:rsidP="0073765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96BDD">
        <w:rPr>
          <w:rFonts w:cs="Times New Roman"/>
          <w:szCs w:val="24"/>
        </w:rPr>
        <w:t>М.П.</w:t>
      </w:r>
    </w:p>
    <w:p w:rsidR="0073765D" w:rsidRPr="000E7FDF" w:rsidRDefault="0073765D" w:rsidP="0073765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__________________</w:t>
      </w:r>
    </w:p>
    <w:p w:rsidR="0073765D" w:rsidRDefault="0073765D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D78F9" w:rsidRDefault="00DD78F9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C17B3" w:rsidRDefault="00CC17B3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C17B3" w:rsidRDefault="00CC17B3" w:rsidP="0073765D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46AA2" w:rsidRDefault="00C46AA2" w:rsidP="00640FC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bookmarkStart w:id="0" w:name="_GoBack"/>
      <w:bookmarkEnd w:id="0"/>
    </w:p>
    <w:sectPr w:rsidR="00C46AA2" w:rsidSect="00A54310">
      <w:type w:val="continuous"/>
      <w:pgSz w:w="11905" w:h="16838"/>
      <w:pgMar w:top="1134" w:right="851" w:bottom="1134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CB7" w:rsidRDefault="000F1CB7" w:rsidP="00B56F62">
      <w:pPr>
        <w:spacing w:after="0" w:line="240" w:lineRule="auto"/>
      </w:pPr>
      <w:r>
        <w:separator/>
      </w:r>
    </w:p>
  </w:endnote>
  <w:endnote w:type="continuationSeparator" w:id="0">
    <w:p w:rsidR="000F1CB7" w:rsidRDefault="000F1CB7" w:rsidP="00B5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CB7" w:rsidRDefault="000F1CB7" w:rsidP="00B56F62">
      <w:pPr>
        <w:spacing w:after="0" w:line="240" w:lineRule="auto"/>
      </w:pPr>
      <w:r>
        <w:separator/>
      </w:r>
    </w:p>
  </w:footnote>
  <w:footnote w:type="continuationSeparator" w:id="0">
    <w:p w:rsidR="000F1CB7" w:rsidRDefault="000F1CB7" w:rsidP="00B56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07CE3"/>
    <w:multiLevelType w:val="hybridMultilevel"/>
    <w:tmpl w:val="70B43494"/>
    <w:lvl w:ilvl="0" w:tplc="81F870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90"/>
    <w:rsid w:val="00010682"/>
    <w:rsid w:val="00027753"/>
    <w:rsid w:val="0005352B"/>
    <w:rsid w:val="0005565E"/>
    <w:rsid w:val="00055C96"/>
    <w:rsid w:val="00064B39"/>
    <w:rsid w:val="00076AF2"/>
    <w:rsid w:val="00081BAE"/>
    <w:rsid w:val="0009177F"/>
    <w:rsid w:val="00094122"/>
    <w:rsid w:val="0009765A"/>
    <w:rsid w:val="0009767E"/>
    <w:rsid w:val="000C2245"/>
    <w:rsid w:val="000D2A1E"/>
    <w:rsid w:val="000D5057"/>
    <w:rsid w:val="000E08ED"/>
    <w:rsid w:val="000F1CB7"/>
    <w:rsid w:val="000F719F"/>
    <w:rsid w:val="001042C5"/>
    <w:rsid w:val="00107D52"/>
    <w:rsid w:val="00111C81"/>
    <w:rsid w:val="00113B70"/>
    <w:rsid w:val="00120BE4"/>
    <w:rsid w:val="00121564"/>
    <w:rsid w:val="00127979"/>
    <w:rsid w:val="00130D45"/>
    <w:rsid w:val="0015390D"/>
    <w:rsid w:val="0015765E"/>
    <w:rsid w:val="00165085"/>
    <w:rsid w:val="00170551"/>
    <w:rsid w:val="00170964"/>
    <w:rsid w:val="00191558"/>
    <w:rsid w:val="001A16D5"/>
    <w:rsid w:val="001A7798"/>
    <w:rsid w:val="001C51EA"/>
    <w:rsid w:val="001D491E"/>
    <w:rsid w:val="001D7D78"/>
    <w:rsid w:val="001E07DD"/>
    <w:rsid w:val="001E7687"/>
    <w:rsid w:val="001F2425"/>
    <w:rsid w:val="00204E4A"/>
    <w:rsid w:val="002079F2"/>
    <w:rsid w:val="00212290"/>
    <w:rsid w:val="00217708"/>
    <w:rsid w:val="0021790D"/>
    <w:rsid w:val="00226C31"/>
    <w:rsid w:val="002314FA"/>
    <w:rsid w:val="00233303"/>
    <w:rsid w:val="00234AC7"/>
    <w:rsid w:val="002362D2"/>
    <w:rsid w:val="002406C9"/>
    <w:rsid w:val="00240C77"/>
    <w:rsid w:val="0024278D"/>
    <w:rsid w:val="00242BC5"/>
    <w:rsid w:val="00245912"/>
    <w:rsid w:val="0025036E"/>
    <w:rsid w:val="002527DA"/>
    <w:rsid w:val="002556B3"/>
    <w:rsid w:val="00262383"/>
    <w:rsid w:val="00284B68"/>
    <w:rsid w:val="002876B3"/>
    <w:rsid w:val="00293715"/>
    <w:rsid w:val="002B086A"/>
    <w:rsid w:val="002B2959"/>
    <w:rsid w:val="002B5227"/>
    <w:rsid w:val="002B59F0"/>
    <w:rsid w:val="002C3A2E"/>
    <w:rsid w:val="002C758A"/>
    <w:rsid w:val="002D3882"/>
    <w:rsid w:val="002D78E7"/>
    <w:rsid w:val="002F1E93"/>
    <w:rsid w:val="002F3D0B"/>
    <w:rsid w:val="0030186E"/>
    <w:rsid w:val="00307B4A"/>
    <w:rsid w:val="00323200"/>
    <w:rsid w:val="003313F8"/>
    <w:rsid w:val="003322F4"/>
    <w:rsid w:val="00332E74"/>
    <w:rsid w:val="003539AF"/>
    <w:rsid w:val="00354D9C"/>
    <w:rsid w:val="00365B04"/>
    <w:rsid w:val="00371E26"/>
    <w:rsid w:val="00373ED4"/>
    <w:rsid w:val="00385278"/>
    <w:rsid w:val="00391B4C"/>
    <w:rsid w:val="003B09A7"/>
    <w:rsid w:val="003B695A"/>
    <w:rsid w:val="003D7960"/>
    <w:rsid w:val="003E0CE0"/>
    <w:rsid w:val="003F665F"/>
    <w:rsid w:val="00412989"/>
    <w:rsid w:val="00416809"/>
    <w:rsid w:val="00423446"/>
    <w:rsid w:val="004258E4"/>
    <w:rsid w:val="00425CB2"/>
    <w:rsid w:val="004276E5"/>
    <w:rsid w:val="00431B73"/>
    <w:rsid w:val="004405BA"/>
    <w:rsid w:val="00490F71"/>
    <w:rsid w:val="004A2816"/>
    <w:rsid w:val="004A6D2A"/>
    <w:rsid w:val="004A757C"/>
    <w:rsid w:val="004A7BBE"/>
    <w:rsid w:val="004B18FF"/>
    <w:rsid w:val="004B1E52"/>
    <w:rsid w:val="004D3A88"/>
    <w:rsid w:val="004D774D"/>
    <w:rsid w:val="004F37C9"/>
    <w:rsid w:val="004F5BB3"/>
    <w:rsid w:val="004F74F5"/>
    <w:rsid w:val="00505E22"/>
    <w:rsid w:val="00515C14"/>
    <w:rsid w:val="0052147C"/>
    <w:rsid w:val="005276C2"/>
    <w:rsid w:val="00530BF0"/>
    <w:rsid w:val="00541631"/>
    <w:rsid w:val="00542C42"/>
    <w:rsid w:val="00544906"/>
    <w:rsid w:val="00550C4E"/>
    <w:rsid w:val="0055313B"/>
    <w:rsid w:val="0055393B"/>
    <w:rsid w:val="00556DCE"/>
    <w:rsid w:val="00557EDB"/>
    <w:rsid w:val="005622CC"/>
    <w:rsid w:val="00563151"/>
    <w:rsid w:val="00567A90"/>
    <w:rsid w:val="0057652B"/>
    <w:rsid w:val="00577E76"/>
    <w:rsid w:val="005A28F1"/>
    <w:rsid w:val="005A76FB"/>
    <w:rsid w:val="005D17EF"/>
    <w:rsid w:val="005D5534"/>
    <w:rsid w:val="005D64E4"/>
    <w:rsid w:val="005D6DFB"/>
    <w:rsid w:val="0060065C"/>
    <w:rsid w:val="006021C6"/>
    <w:rsid w:val="0060612D"/>
    <w:rsid w:val="00606321"/>
    <w:rsid w:val="006158B5"/>
    <w:rsid w:val="00616848"/>
    <w:rsid w:val="00617BDE"/>
    <w:rsid w:val="00617C42"/>
    <w:rsid w:val="00624217"/>
    <w:rsid w:val="0062683A"/>
    <w:rsid w:val="00633848"/>
    <w:rsid w:val="00640FC7"/>
    <w:rsid w:val="00643C50"/>
    <w:rsid w:val="006535DF"/>
    <w:rsid w:val="00655980"/>
    <w:rsid w:val="00660235"/>
    <w:rsid w:val="00663764"/>
    <w:rsid w:val="00670524"/>
    <w:rsid w:val="00693D1E"/>
    <w:rsid w:val="006A0682"/>
    <w:rsid w:val="006A5EB5"/>
    <w:rsid w:val="006B0476"/>
    <w:rsid w:val="006C36C2"/>
    <w:rsid w:val="006C6A2E"/>
    <w:rsid w:val="006C798A"/>
    <w:rsid w:val="006E5F9E"/>
    <w:rsid w:val="006E6FE9"/>
    <w:rsid w:val="007008E1"/>
    <w:rsid w:val="00724973"/>
    <w:rsid w:val="007251E3"/>
    <w:rsid w:val="00727FC8"/>
    <w:rsid w:val="00734891"/>
    <w:rsid w:val="00735166"/>
    <w:rsid w:val="0073765D"/>
    <w:rsid w:val="00740D4C"/>
    <w:rsid w:val="007435BB"/>
    <w:rsid w:val="007510C6"/>
    <w:rsid w:val="007600FE"/>
    <w:rsid w:val="00764D6C"/>
    <w:rsid w:val="007804D1"/>
    <w:rsid w:val="0079344A"/>
    <w:rsid w:val="007B1C58"/>
    <w:rsid w:val="007B73EA"/>
    <w:rsid w:val="007C0DF0"/>
    <w:rsid w:val="007C68C9"/>
    <w:rsid w:val="007D0F17"/>
    <w:rsid w:val="007D5E39"/>
    <w:rsid w:val="007E6755"/>
    <w:rsid w:val="007F2170"/>
    <w:rsid w:val="007F286C"/>
    <w:rsid w:val="007F7594"/>
    <w:rsid w:val="008069D0"/>
    <w:rsid w:val="008220D4"/>
    <w:rsid w:val="008306FC"/>
    <w:rsid w:val="00833BFF"/>
    <w:rsid w:val="00842AC0"/>
    <w:rsid w:val="008509CA"/>
    <w:rsid w:val="008530FB"/>
    <w:rsid w:val="0085395D"/>
    <w:rsid w:val="00880971"/>
    <w:rsid w:val="008A1413"/>
    <w:rsid w:val="008A1547"/>
    <w:rsid w:val="008A68D8"/>
    <w:rsid w:val="008B1263"/>
    <w:rsid w:val="008B17B6"/>
    <w:rsid w:val="008B4144"/>
    <w:rsid w:val="008B47AF"/>
    <w:rsid w:val="008C0C68"/>
    <w:rsid w:val="008C4D38"/>
    <w:rsid w:val="008C6748"/>
    <w:rsid w:val="008C7EE5"/>
    <w:rsid w:val="008D66F5"/>
    <w:rsid w:val="008D712B"/>
    <w:rsid w:val="008D7A0F"/>
    <w:rsid w:val="008E42A1"/>
    <w:rsid w:val="0090175F"/>
    <w:rsid w:val="00921DB0"/>
    <w:rsid w:val="009275F0"/>
    <w:rsid w:val="00934144"/>
    <w:rsid w:val="00942A94"/>
    <w:rsid w:val="0097644F"/>
    <w:rsid w:val="009804E5"/>
    <w:rsid w:val="009864EC"/>
    <w:rsid w:val="009A1EEC"/>
    <w:rsid w:val="009A2E7F"/>
    <w:rsid w:val="009A5816"/>
    <w:rsid w:val="009C746F"/>
    <w:rsid w:val="009C7879"/>
    <w:rsid w:val="009D1A4C"/>
    <w:rsid w:val="009D631D"/>
    <w:rsid w:val="009F1947"/>
    <w:rsid w:val="00A01682"/>
    <w:rsid w:val="00A21CBC"/>
    <w:rsid w:val="00A2617F"/>
    <w:rsid w:val="00A30B9C"/>
    <w:rsid w:val="00A35845"/>
    <w:rsid w:val="00A37664"/>
    <w:rsid w:val="00A40AE5"/>
    <w:rsid w:val="00A45F02"/>
    <w:rsid w:val="00A46617"/>
    <w:rsid w:val="00A54310"/>
    <w:rsid w:val="00A55019"/>
    <w:rsid w:val="00A555F1"/>
    <w:rsid w:val="00A6515A"/>
    <w:rsid w:val="00A82798"/>
    <w:rsid w:val="00A85EAF"/>
    <w:rsid w:val="00AA126A"/>
    <w:rsid w:val="00AA2A9D"/>
    <w:rsid w:val="00AC712D"/>
    <w:rsid w:val="00AC784F"/>
    <w:rsid w:val="00AD2D42"/>
    <w:rsid w:val="00AE41AE"/>
    <w:rsid w:val="00AF1071"/>
    <w:rsid w:val="00B11221"/>
    <w:rsid w:val="00B2300C"/>
    <w:rsid w:val="00B24B70"/>
    <w:rsid w:val="00B300F8"/>
    <w:rsid w:val="00B356FF"/>
    <w:rsid w:val="00B35E26"/>
    <w:rsid w:val="00B51B15"/>
    <w:rsid w:val="00B5384A"/>
    <w:rsid w:val="00B56F62"/>
    <w:rsid w:val="00B7390A"/>
    <w:rsid w:val="00B74F28"/>
    <w:rsid w:val="00B76CD7"/>
    <w:rsid w:val="00B77F2F"/>
    <w:rsid w:val="00B80DF6"/>
    <w:rsid w:val="00B83F9E"/>
    <w:rsid w:val="00B864DB"/>
    <w:rsid w:val="00B92B8F"/>
    <w:rsid w:val="00BA1FEB"/>
    <w:rsid w:val="00BB0116"/>
    <w:rsid w:val="00BC0855"/>
    <w:rsid w:val="00BC5276"/>
    <w:rsid w:val="00BE1F15"/>
    <w:rsid w:val="00BF772F"/>
    <w:rsid w:val="00C1146A"/>
    <w:rsid w:val="00C127FC"/>
    <w:rsid w:val="00C146D3"/>
    <w:rsid w:val="00C26F8E"/>
    <w:rsid w:val="00C46219"/>
    <w:rsid w:val="00C46AA2"/>
    <w:rsid w:val="00C46BCF"/>
    <w:rsid w:val="00C50E8E"/>
    <w:rsid w:val="00C53924"/>
    <w:rsid w:val="00C63EA0"/>
    <w:rsid w:val="00C755EE"/>
    <w:rsid w:val="00C9423E"/>
    <w:rsid w:val="00C9756C"/>
    <w:rsid w:val="00CA5F67"/>
    <w:rsid w:val="00CC17B3"/>
    <w:rsid w:val="00CC4FFB"/>
    <w:rsid w:val="00CD53D8"/>
    <w:rsid w:val="00CD7B35"/>
    <w:rsid w:val="00CE02DE"/>
    <w:rsid w:val="00CF46FD"/>
    <w:rsid w:val="00D06623"/>
    <w:rsid w:val="00D108B1"/>
    <w:rsid w:val="00D126C7"/>
    <w:rsid w:val="00D22680"/>
    <w:rsid w:val="00D2328B"/>
    <w:rsid w:val="00D26D40"/>
    <w:rsid w:val="00D30C54"/>
    <w:rsid w:val="00D31D2E"/>
    <w:rsid w:val="00D35059"/>
    <w:rsid w:val="00D43F1D"/>
    <w:rsid w:val="00D50F35"/>
    <w:rsid w:val="00D54296"/>
    <w:rsid w:val="00D626C4"/>
    <w:rsid w:val="00D765FC"/>
    <w:rsid w:val="00D83688"/>
    <w:rsid w:val="00D83749"/>
    <w:rsid w:val="00D91796"/>
    <w:rsid w:val="00D9471F"/>
    <w:rsid w:val="00DA687F"/>
    <w:rsid w:val="00DC10CF"/>
    <w:rsid w:val="00DC1F86"/>
    <w:rsid w:val="00DC3E6B"/>
    <w:rsid w:val="00DC52AC"/>
    <w:rsid w:val="00DC6C9B"/>
    <w:rsid w:val="00DC79FB"/>
    <w:rsid w:val="00DC7A84"/>
    <w:rsid w:val="00DD0AE0"/>
    <w:rsid w:val="00DD0B3D"/>
    <w:rsid w:val="00DD1819"/>
    <w:rsid w:val="00DD78F9"/>
    <w:rsid w:val="00DE3529"/>
    <w:rsid w:val="00DE76B2"/>
    <w:rsid w:val="00DF4482"/>
    <w:rsid w:val="00E26DA2"/>
    <w:rsid w:val="00E31DAD"/>
    <w:rsid w:val="00E43DA3"/>
    <w:rsid w:val="00E47A1C"/>
    <w:rsid w:val="00E50239"/>
    <w:rsid w:val="00E66278"/>
    <w:rsid w:val="00E706C9"/>
    <w:rsid w:val="00E70D05"/>
    <w:rsid w:val="00E908B1"/>
    <w:rsid w:val="00E914E0"/>
    <w:rsid w:val="00E97A61"/>
    <w:rsid w:val="00EA7A01"/>
    <w:rsid w:val="00EB6777"/>
    <w:rsid w:val="00EC5A9E"/>
    <w:rsid w:val="00EE3EFB"/>
    <w:rsid w:val="00EE4EBA"/>
    <w:rsid w:val="00EF6D51"/>
    <w:rsid w:val="00F01D1D"/>
    <w:rsid w:val="00F10AC7"/>
    <w:rsid w:val="00F1388A"/>
    <w:rsid w:val="00F15AFF"/>
    <w:rsid w:val="00F16C58"/>
    <w:rsid w:val="00F1756B"/>
    <w:rsid w:val="00F26ACC"/>
    <w:rsid w:val="00F319CC"/>
    <w:rsid w:val="00F3603B"/>
    <w:rsid w:val="00F361BF"/>
    <w:rsid w:val="00F516E2"/>
    <w:rsid w:val="00F574D7"/>
    <w:rsid w:val="00F61AFF"/>
    <w:rsid w:val="00F628EC"/>
    <w:rsid w:val="00F62CE0"/>
    <w:rsid w:val="00F66D24"/>
    <w:rsid w:val="00F671F8"/>
    <w:rsid w:val="00F7406D"/>
    <w:rsid w:val="00F85FF8"/>
    <w:rsid w:val="00F8715E"/>
    <w:rsid w:val="00F96BDD"/>
    <w:rsid w:val="00FA3781"/>
    <w:rsid w:val="00FB0634"/>
    <w:rsid w:val="00FC7163"/>
    <w:rsid w:val="00FD2088"/>
    <w:rsid w:val="00FD25CE"/>
    <w:rsid w:val="00FD4C49"/>
    <w:rsid w:val="00FD6F98"/>
    <w:rsid w:val="00FE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F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F62"/>
  </w:style>
  <w:style w:type="paragraph" w:styleId="a6">
    <w:name w:val="footer"/>
    <w:basedOn w:val="a"/>
    <w:link w:val="a7"/>
    <w:uiPriority w:val="99"/>
    <w:unhideWhenUsed/>
    <w:rsid w:val="00B5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F62"/>
  </w:style>
  <w:style w:type="paragraph" w:customStyle="1" w:styleId="ConsPlusTitle">
    <w:name w:val="ConsPlusTitle"/>
    <w:rsid w:val="00B56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56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B7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40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F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5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6F62"/>
  </w:style>
  <w:style w:type="paragraph" w:styleId="a6">
    <w:name w:val="footer"/>
    <w:basedOn w:val="a"/>
    <w:link w:val="a7"/>
    <w:uiPriority w:val="99"/>
    <w:unhideWhenUsed/>
    <w:rsid w:val="00B5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6F62"/>
  </w:style>
  <w:style w:type="paragraph" w:customStyle="1" w:styleId="ConsPlusTitle">
    <w:name w:val="ConsPlusTitle"/>
    <w:rsid w:val="00B56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56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4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B7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40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FC33F7BA0E51AA30DEA4EC086133D419FE43BEC6D901C55C9105FEA376E286D5D6CB2C78290E7AB65AC03D13AA4CB899A16805BB354C7B1FV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FC33F7BA0E51AA30DEA4EC086133D419FE43BEC6D901C55C9105FEA376E286D5D6CB2C78290E7EB75AC03D13AA4CB899A16805BB354C7B1FV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5DF670CA02EBCF88ACA85DCCDC22E4A41B0D84BF6D0E1506E514CF7F2C271CB29D1BA10B104B1CCA1F670A5BJEr5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5DF670CA02EBCF88ACB650DAB07CE1A710558EB768024652B01298207C2149E0DD45F84853581DCD01670259ECB300481CBBE7A35A729EBFD0497EJ8r3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12FF-6008-4B54-A4CF-C2A6888D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Кастрам</dc:creator>
  <cp:lastModifiedBy>Тамара Кастрам</cp:lastModifiedBy>
  <cp:revision>3</cp:revision>
  <cp:lastPrinted>2022-08-16T12:11:00Z</cp:lastPrinted>
  <dcterms:created xsi:type="dcterms:W3CDTF">2023-04-17T09:22:00Z</dcterms:created>
  <dcterms:modified xsi:type="dcterms:W3CDTF">2023-04-17T09:24:00Z</dcterms:modified>
</cp:coreProperties>
</file>