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E7" w:rsidRDefault="00B526E7">
      <w:pPr>
        <w:pStyle w:val="ConsPlusTitlePage"/>
      </w:pPr>
      <w:r>
        <w:t xml:space="preserve">Документ предоставлен </w:t>
      </w:r>
      <w:hyperlink r:id="rId4" w:history="1">
        <w:r>
          <w:rPr>
            <w:color w:val="0000FF"/>
          </w:rPr>
          <w:t>КонсультантПлюс</w:t>
        </w:r>
      </w:hyperlink>
      <w:r>
        <w:br/>
      </w:r>
    </w:p>
    <w:p w:rsidR="00B526E7" w:rsidRDefault="00B526E7">
      <w:pPr>
        <w:pStyle w:val="ConsPlusNormal"/>
        <w:jc w:val="both"/>
        <w:outlineLvl w:val="0"/>
      </w:pPr>
    </w:p>
    <w:p w:rsidR="00B526E7" w:rsidRDefault="00B526E7">
      <w:pPr>
        <w:pStyle w:val="ConsPlusTitle"/>
        <w:jc w:val="center"/>
        <w:outlineLvl w:val="0"/>
      </w:pPr>
      <w:r>
        <w:t>АППАРАТ ПРАВИТЕЛЬСТВА МУРМАНСКОЙ ОБЛАСТИ</w:t>
      </w:r>
    </w:p>
    <w:p w:rsidR="00B526E7" w:rsidRDefault="00B526E7">
      <w:pPr>
        <w:pStyle w:val="ConsPlusTitle"/>
        <w:jc w:val="center"/>
      </w:pPr>
    </w:p>
    <w:p w:rsidR="00B526E7" w:rsidRDefault="00B526E7">
      <w:pPr>
        <w:pStyle w:val="ConsPlusTitle"/>
        <w:jc w:val="center"/>
      </w:pPr>
      <w:r>
        <w:t>ПРИКАЗ</w:t>
      </w:r>
    </w:p>
    <w:p w:rsidR="00B526E7" w:rsidRDefault="00B526E7">
      <w:pPr>
        <w:pStyle w:val="ConsPlusTitle"/>
        <w:jc w:val="center"/>
      </w:pPr>
      <w:r>
        <w:t>от 1 апреля 2013 г. N 72-ОД</w:t>
      </w:r>
    </w:p>
    <w:p w:rsidR="00B526E7" w:rsidRDefault="00B526E7">
      <w:pPr>
        <w:pStyle w:val="ConsPlusTitle"/>
        <w:jc w:val="center"/>
      </w:pPr>
    </w:p>
    <w:p w:rsidR="00B526E7" w:rsidRDefault="00B526E7">
      <w:pPr>
        <w:pStyle w:val="ConsPlusTitle"/>
        <w:jc w:val="center"/>
      </w:pPr>
      <w:r>
        <w:t>ОБ УТВЕРЖДЕНИИ ПАМЯТКИ О ПОРЯДКЕ ОФОРМЛЕНИЯ НАГРАДНЫХ</w:t>
      </w:r>
    </w:p>
    <w:p w:rsidR="00B526E7" w:rsidRDefault="00B526E7">
      <w:pPr>
        <w:pStyle w:val="ConsPlusTitle"/>
        <w:jc w:val="center"/>
      </w:pPr>
      <w:r>
        <w:t>МАТЕРИАЛОВ ДЛЯ НАГРАЖДЕНИЯ ГОСУДАРСТВЕННЫМИ НАГРАДАМИ</w:t>
      </w:r>
    </w:p>
    <w:p w:rsidR="00B526E7" w:rsidRDefault="00B526E7">
      <w:pPr>
        <w:pStyle w:val="ConsPlusTitle"/>
        <w:jc w:val="center"/>
      </w:pPr>
      <w:r>
        <w:t>РОССИЙСКОЙ ФЕДЕРАЦИИ, НАГРАДАМИ МУРМАНСКОЙ ОБЛАСТИ</w:t>
      </w:r>
    </w:p>
    <w:p w:rsidR="00B526E7" w:rsidRDefault="00B526E7">
      <w:pPr>
        <w:pStyle w:val="ConsPlusTitle"/>
        <w:jc w:val="center"/>
      </w:pPr>
      <w:r>
        <w:t>И ГУБЕРНАТОРА МУРМАНСКОЙ ОБЛАСТИ</w:t>
      </w:r>
    </w:p>
    <w:p w:rsidR="00B526E7" w:rsidRDefault="00B526E7">
      <w:pPr>
        <w:pStyle w:val="ConsPlusNormal"/>
        <w:jc w:val="center"/>
      </w:pPr>
    </w:p>
    <w:p w:rsidR="00B526E7" w:rsidRDefault="00B526E7">
      <w:pPr>
        <w:pStyle w:val="ConsPlusNormal"/>
        <w:jc w:val="center"/>
      </w:pPr>
      <w:r>
        <w:t>Список изменяющих документов</w:t>
      </w:r>
    </w:p>
    <w:p w:rsidR="00B526E7" w:rsidRDefault="00B526E7">
      <w:pPr>
        <w:pStyle w:val="ConsPlusNormal"/>
        <w:jc w:val="center"/>
      </w:pPr>
      <w:r>
        <w:t xml:space="preserve">(в ред. </w:t>
      </w:r>
      <w:hyperlink r:id="rId5" w:history="1">
        <w:r>
          <w:rPr>
            <w:color w:val="0000FF"/>
          </w:rPr>
          <w:t>приказа</w:t>
        </w:r>
      </w:hyperlink>
      <w:r>
        <w:t xml:space="preserve"> Аппарата Правительства Мурманской области</w:t>
      </w:r>
    </w:p>
    <w:p w:rsidR="00B526E7" w:rsidRDefault="00B526E7">
      <w:pPr>
        <w:pStyle w:val="ConsPlusNormal"/>
        <w:jc w:val="center"/>
      </w:pPr>
      <w:r>
        <w:t>от 26.08.2013 N 177-ОД)</w:t>
      </w:r>
    </w:p>
    <w:p w:rsidR="00B526E7" w:rsidRDefault="00B526E7">
      <w:pPr>
        <w:pStyle w:val="ConsPlusNormal"/>
        <w:jc w:val="both"/>
      </w:pPr>
    </w:p>
    <w:p w:rsidR="00B526E7" w:rsidRDefault="00B526E7">
      <w:pPr>
        <w:pStyle w:val="ConsPlusNormal"/>
        <w:ind w:firstLine="540"/>
        <w:jc w:val="both"/>
      </w:pPr>
      <w:r>
        <w:t>Во исполнение пункта 3 раздела 3 Плана мероприятий управления государственной службы и кадров на 2013 год, утвержденного руководителем Аппарата Правительства Мурманской области, приказываю:</w:t>
      </w:r>
    </w:p>
    <w:p w:rsidR="00B526E7" w:rsidRDefault="00B526E7">
      <w:pPr>
        <w:pStyle w:val="ConsPlusNormal"/>
        <w:ind w:firstLine="540"/>
        <w:jc w:val="both"/>
      </w:pPr>
      <w:r>
        <w:t xml:space="preserve">утвердить прилагаемую </w:t>
      </w:r>
      <w:hyperlink w:anchor="P31" w:history="1">
        <w:r>
          <w:rPr>
            <w:color w:val="0000FF"/>
          </w:rPr>
          <w:t>Памятку</w:t>
        </w:r>
      </w:hyperlink>
      <w:r>
        <w:t xml:space="preserve"> о порядке оформления наградных материалов для награждения государственными наградами Российской Федерации, наградами Мурманской области и Губернатора Мурманской области.</w:t>
      </w:r>
    </w:p>
    <w:p w:rsidR="00B526E7" w:rsidRDefault="00B526E7">
      <w:pPr>
        <w:pStyle w:val="ConsPlusNormal"/>
        <w:jc w:val="both"/>
      </w:pPr>
    </w:p>
    <w:p w:rsidR="00B526E7" w:rsidRDefault="00B526E7">
      <w:pPr>
        <w:pStyle w:val="ConsPlusNormal"/>
        <w:jc w:val="right"/>
      </w:pPr>
      <w:r>
        <w:t>Руководитель</w:t>
      </w:r>
    </w:p>
    <w:p w:rsidR="00B526E7" w:rsidRDefault="00B526E7">
      <w:pPr>
        <w:pStyle w:val="ConsPlusNormal"/>
        <w:jc w:val="right"/>
      </w:pPr>
      <w:r>
        <w:t>И.Л.БАБЕНКО</w:t>
      </w: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right"/>
        <w:outlineLvl w:val="0"/>
      </w:pPr>
      <w:r>
        <w:t>Утверждена</w:t>
      </w:r>
    </w:p>
    <w:p w:rsidR="00B526E7" w:rsidRDefault="00B526E7">
      <w:pPr>
        <w:pStyle w:val="ConsPlusNormal"/>
        <w:jc w:val="right"/>
      </w:pPr>
      <w:r>
        <w:t>приказом</w:t>
      </w:r>
    </w:p>
    <w:p w:rsidR="00B526E7" w:rsidRDefault="00B526E7">
      <w:pPr>
        <w:pStyle w:val="ConsPlusNormal"/>
        <w:jc w:val="right"/>
      </w:pPr>
      <w:r>
        <w:t>Аппарата Правительства</w:t>
      </w:r>
    </w:p>
    <w:p w:rsidR="00B526E7" w:rsidRDefault="00B526E7">
      <w:pPr>
        <w:pStyle w:val="ConsPlusNormal"/>
        <w:jc w:val="right"/>
      </w:pPr>
      <w:r>
        <w:t>Мурманской области</w:t>
      </w:r>
    </w:p>
    <w:p w:rsidR="00B526E7" w:rsidRDefault="00B526E7">
      <w:pPr>
        <w:pStyle w:val="ConsPlusNormal"/>
        <w:jc w:val="right"/>
      </w:pPr>
      <w:r>
        <w:t>от 1 апреля 2013 г. N 72-ОД</w:t>
      </w:r>
    </w:p>
    <w:p w:rsidR="00B526E7" w:rsidRDefault="00B526E7">
      <w:pPr>
        <w:pStyle w:val="ConsPlusNormal"/>
        <w:jc w:val="both"/>
      </w:pPr>
    </w:p>
    <w:p w:rsidR="00B526E7" w:rsidRDefault="00B526E7">
      <w:pPr>
        <w:pStyle w:val="ConsPlusTitle"/>
        <w:jc w:val="center"/>
      </w:pPr>
      <w:bookmarkStart w:id="0" w:name="P31"/>
      <w:bookmarkEnd w:id="0"/>
      <w:r>
        <w:t>ПАМЯТКА</w:t>
      </w:r>
    </w:p>
    <w:p w:rsidR="00B526E7" w:rsidRDefault="00B526E7">
      <w:pPr>
        <w:pStyle w:val="ConsPlusTitle"/>
        <w:jc w:val="center"/>
      </w:pPr>
      <w:r>
        <w:t>О ПОРЯДКЕ ОФОРМЛЕНИЯ НАГРАДНЫХ МАТЕРИАЛОВ ДЛЯ НАГРАЖДЕНИЯ</w:t>
      </w:r>
    </w:p>
    <w:p w:rsidR="00B526E7" w:rsidRDefault="00B526E7">
      <w:pPr>
        <w:pStyle w:val="ConsPlusTitle"/>
        <w:jc w:val="center"/>
      </w:pPr>
      <w:r>
        <w:t xml:space="preserve">ГОСУДАРСТВЕННЫМИ НАГРАДАМИ РОССИЙСКОЙ </w:t>
      </w:r>
      <w:r>
        <w:lastRenderedPageBreak/>
        <w:t>ФЕДЕРАЦИИ, НАГРАДАМИ</w:t>
      </w:r>
    </w:p>
    <w:p w:rsidR="00B526E7" w:rsidRDefault="00B526E7">
      <w:pPr>
        <w:pStyle w:val="ConsPlusTitle"/>
        <w:jc w:val="center"/>
      </w:pPr>
      <w:r>
        <w:t>МУРМАНСКОЙ ОБЛАСТИ И ГУБЕРНАТОРА МУРМАНСКОЙ ОБЛАСТИ</w:t>
      </w:r>
    </w:p>
    <w:p w:rsidR="00B526E7" w:rsidRDefault="00B526E7">
      <w:pPr>
        <w:pStyle w:val="ConsPlusNormal"/>
        <w:jc w:val="center"/>
      </w:pPr>
    </w:p>
    <w:p w:rsidR="00B526E7" w:rsidRDefault="00B526E7">
      <w:pPr>
        <w:pStyle w:val="ConsPlusNormal"/>
        <w:jc w:val="center"/>
      </w:pPr>
      <w:r>
        <w:t>Список изменяющих документов</w:t>
      </w:r>
    </w:p>
    <w:p w:rsidR="00B526E7" w:rsidRDefault="00B526E7">
      <w:pPr>
        <w:pStyle w:val="ConsPlusNormal"/>
        <w:jc w:val="center"/>
      </w:pPr>
      <w:r>
        <w:t xml:space="preserve">(в ред. </w:t>
      </w:r>
      <w:hyperlink r:id="rId6" w:history="1">
        <w:r>
          <w:rPr>
            <w:color w:val="0000FF"/>
          </w:rPr>
          <w:t>приказа</w:t>
        </w:r>
      </w:hyperlink>
      <w:r>
        <w:t xml:space="preserve"> Аппарата Правительства Мурманской области</w:t>
      </w:r>
    </w:p>
    <w:p w:rsidR="00B526E7" w:rsidRDefault="00B526E7">
      <w:pPr>
        <w:pStyle w:val="ConsPlusNormal"/>
        <w:jc w:val="center"/>
      </w:pPr>
      <w:r>
        <w:t>от 26.08.2013 N 177-ОД)</w:t>
      </w:r>
    </w:p>
    <w:p w:rsidR="00B526E7" w:rsidRDefault="00B526E7">
      <w:pPr>
        <w:pStyle w:val="ConsPlusNormal"/>
        <w:jc w:val="both"/>
      </w:pPr>
    </w:p>
    <w:p w:rsidR="00B526E7" w:rsidRDefault="00B526E7">
      <w:pPr>
        <w:pStyle w:val="ConsPlusNormal"/>
        <w:jc w:val="center"/>
        <w:outlineLvl w:val="1"/>
      </w:pPr>
      <w:r>
        <w:t>I. ОБЩИЕ ПОЛОЖЕНИЯ</w:t>
      </w:r>
    </w:p>
    <w:p w:rsidR="00B526E7" w:rsidRDefault="00B526E7">
      <w:pPr>
        <w:pStyle w:val="ConsPlusNormal"/>
        <w:jc w:val="both"/>
      </w:pPr>
    </w:p>
    <w:p w:rsidR="00B526E7" w:rsidRDefault="00B526E7">
      <w:pPr>
        <w:pStyle w:val="ConsPlusNormal"/>
        <w:ind w:firstLine="540"/>
        <w:jc w:val="both"/>
      </w:pPr>
      <w:r>
        <w:t>1.1. Настоящая Памятка содержит практические советы и предложения по оформлению и представлению наградных документов в соответствии с:</w:t>
      </w:r>
    </w:p>
    <w:p w:rsidR="00B526E7" w:rsidRDefault="00B526E7">
      <w:pPr>
        <w:pStyle w:val="ConsPlusNormal"/>
        <w:ind w:firstLine="540"/>
        <w:jc w:val="both"/>
      </w:pPr>
      <w:r>
        <w:t xml:space="preserve">- </w:t>
      </w:r>
      <w:hyperlink r:id="rId7" w:history="1">
        <w:r>
          <w:rPr>
            <w:color w:val="0000FF"/>
          </w:rPr>
          <w:t>Положением</w:t>
        </w:r>
      </w:hyperlink>
      <w:r>
        <w:t xml:space="preserve"> о государственных наградах Российской Федерации, утвержденным Указом Президента Российской Федерации от 7 сентября 2010 года N 1099 "О мерах по совершенствованию государственной наградной системы Российской Федерации";</w:t>
      </w:r>
    </w:p>
    <w:p w:rsidR="00B526E7" w:rsidRDefault="00B526E7">
      <w:pPr>
        <w:pStyle w:val="ConsPlusNormal"/>
        <w:ind w:firstLine="540"/>
        <w:jc w:val="both"/>
      </w:pPr>
      <w:r>
        <w:t xml:space="preserve">- </w:t>
      </w:r>
      <w:hyperlink r:id="rId8" w:history="1">
        <w:r>
          <w:rPr>
            <w:color w:val="0000FF"/>
          </w:rPr>
          <w:t>Законом</w:t>
        </w:r>
      </w:hyperlink>
      <w:r>
        <w:t xml:space="preserve"> Мурманской области от 20 декабря 2001 года N 318-01-ЗМО "О наградах и премиях Мурманской области";</w:t>
      </w:r>
    </w:p>
    <w:p w:rsidR="00B526E7" w:rsidRDefault="00B526E7">
      <w:pPr>
        <w:pStyle w:val="ConsPlusNormal"/>
        <w:ind w:firstLine="540"/>
        <w:jc w:val="both"/>
      </w:pPr>
      <w:r>
        <w:t xml:space="preserve">- </w:t>
      </w:r>
      <w:hyperlink r:id="rId9" w:history="1">
        <w:r>
          <w:rPr>
            <w:color w:val="0000FF"/>
          </w:rPr>
          <w:t>постановлением</w:t>
        </w:r>
      </w:hyperlink>
      <w:r>
        <w:t xml:space="preserve"> Губернатора Мурманской области от 19 января 2009 года N 1-ПГ;</w:t>
      </w:r>
    </w:p>
    <w:p w:rsidR="00B526E7" w:rsidRDefault="00B526E7">
      <w:pPr>
        <w:pStyle w:val="ConsPlusNormal"/>
        <w:ind w:firstLine="540"/>
        <w:jc w:val="both"/>
      </w:pPr>
      <w:r>
        <w:t xml:space="preserve">- </w:t>
      </w:r>
      <w:hyperlink r:id="rId10" w:history="1">
        <w:r>
          <w:rPr>
            <w:color w:val="0000FF"/>
          </w:rPr>
          <w:t>Положением</w:t>
        </w:r>
      </w:hyperlink>
      <w:r>
        <w:t xml:space="preserve"> о почетном знаке Губернатора Мурманской области "Почетный работник жилищно-коммунального хозяйства Мурманской области", утвержденным постановлением Губернатора Мурманской области от 17 августа 2005 года N 123-ПГ;</w:t>
      </w:r>
    </w:p>
    <w:p w:rsidR="00B526E7" w:rsidRDefault="00B526E7">
      <w:pPr>
        <w:pStyle w:val="ConsPlusNormal"/>
        <w:ind w:firstLine="540"/>
        <w:jc w:val="both"/>
      </w:pPr>
      <w:r>
        <w:t xml:space="preserve">- </w:t>
      </w:r>
      <w:hyperlink r:id="rId11" w:history="1">
        <w:r>
          <w:rPr>
            <w:color w:val="0000FF"/>
          </w:rPr>
          <w:t>Положением</w:t>
        </w:r>
      </w:hyperlink>
      <w:r>
        <w:t xml:space="preserve"> о знаке отличия Губернатора Мурманской области "За заслуги в развитии физической культуры и спорта в Мурманской области", утвержденным постановлением Губернатора Мурманской области от 28 января 2008 года N 6-ПГ;</w:t>
      </w:r>
    </w:p>
    <w:p w:rsidR="00B526E7" w:rsidRDefault="00B526E7">
      <w:pPr>
        <w:pStyle w:val="ConsPlusNormal"/>
        <w:ind w:firstLine="540"/>
        <w:jc w:val="both"/>
      </w:pPr>
      <w:r>
        <w:t xml:space="preserve">- </w:t>
      </w:r>
      <w:hyperlink r:id="rId12" w:history="1">
        <w:r>
          <w:rPr>
            <w:color w:val="0000FF"/>
          </w:rPr>
          <w:t>Положениями</w:t>
        </w:r>
      </w:hyperlink>
      <w:r>
        <w:t xml:space="preserve"> о Почетной грамоте и Благодарности Губернатора Мурманской области, утвержденными постановлением Губернатора Мурманской области от 26.09.2012 N 162-ПГ.</w:t>
      </w:r>
    </w:p>
    <w:p w:rsidR="00B526E7" w:rsidRDefault="00B526E7">
      <w:pPr>
        <w:pStyle w:val="ConsPlusNormal"/>
        <w:ind w:firstLine="540"/>
        <w:jc w:val="both"/>
      </w:pPr>
      <w:r>
        <w:t>1.2. Ходатайство о награждении государственными, региональными наградами, наградами Губернатора Мурманской области возбуждаются по месту основной (постоянной) работы представляемого к награждению коллективами предприятий, учреждений, организаций, исполнительными органами государственной власти, органом местного самоуправления, общественными организациями (для неработающих граждан).</w:t>
      </w:r>
    </w:p>
    <w:p w:rsidR="00B526E7" w:rsidRDefault="00B526E7">
      <w:pPr>
        <w:pStyle w:val="ConsPlusNormal"/>
        <w:ind w:firstLine="540"/>
        <w:jc w:val="both"/>
      </w:pPr>
      <w:r>
        <w:t>Кандидатура для награждения рассматривается на общем собрании коллектива организации, ее совета или собранием участников (акционеров и других). Решение собрания коллектива оформляется протоколом, о чем делается запись в наградном листе (к государственной награде), предоставляется выписка из протокола заседания по вопросу представления к награде.</w:t>
      </w:r>
    </w:p>
    <w:p w:rsidR="00B526E7" w:rsidRDefault="00B526E7">
      <w:pPr>
        <w:pStyle w:val="ConsPlusNormal"/>
        <w:ind w:firstLine="540"/>
        <w:jc w:val="both"/>
      </w:pPr>
      <w:r>
        <w:t>Рекомендуемый стаж работы (службы) в занимаемой должности лица, представляемого к награждению, должен составлять не менее трех лет.</w:t>
      </w:r>
    </w:p>
    <w:p w:rsidR="00B526E7" w:rsidRDefault="00B526E7">
      <w:pPr>
        <w:pStyle w:val="ConsPlusNormal"/>
        <w:jc w:val="both"/>
      </w:pPr>
    </w:p>
    <w:p w:rsidR="00B526E7" w:rsidRDefault="00B526E7">
      <w:pPr>
        <w:pStyle w:val="ConsPlusNormal"/>
        <w:jc w:val="center"/>
        <w:outlineLvl w:val="1"/>
      </w:pPr>
      <w:r>
        <w:t>II. ПРЕДСТАВЛЕНИЕ К ГОСУДАРСТВЕННЫМ НАГРАДАМ</w:t>
      </w:r>
    </w:p>
    <w:p w:rsidR="00B526E7" w:rsidRDefault="00B526E7">
      <w:pPr>
        <w:pStyle w:val="ConsPlusNormal"/>
        <w:jc w:val="center"/>
      </w:pPr>
      <w:r>
        <w:t>РОССИЙСКОЙ ФЕДЕРАЦИИ</w:t>
      </w:r>
    </w:p>
    <w:p w:rsidR="00B526E7" w:rsidRDefault="00B526E7">
      <w:pPr>
        <w:pStyle w:val="ConsPlusNormal"/>
        <w:jc w:val="both"/>
      </w:pPr>
    </w:p>
    <w:p w:rsidR="00B526E7" w:rsidRDefault="00B526E7">
      <w:pPr>
        <w:pStyle w:val="ConsPlusNormal"/>
        <w:ind w:firstLine="540"/>
        <w:jc w:val="both"/>
      </w:pPr>
      <w:r>
        <w:t xml:space="preserve">2.1. При представлении материалов к государственным наградам Российской Федерации необходимо строго руководствоваться </w:t>
      </w:r>
      <w:hyperlink r:id="rId13" w:history="1">
        <w:r>
          <w:rPr>
            <w:color w:val="0000FF"/>
          </w:rPr>
          <w:t>Положением</w:t>
        </w:r>
      </w:hyperlink>
      <w:r>
        <w:t xml:space="preserve"> о государственных наградах Российской Федерации, утвержденным Указом Президента Российской Федерации от 7 сентября 2010 года N 1099 "О мерах по совершенствованию государственной наградной системы Российской Федерации".</w:t>
      </w:r>
    </w:p>
    <w:p w:rsidR="00B526E7" w:rsidRDefault="00B526E7">
      <w:pPr>
        <w:pStyle w:val="ConsPlusNormal"/>
        <w:ind w:firstLine="540"/>
        <w:jc w:val="both"/>
      </w:pPr>
      <w:r>
        <w:t>Вид награды определяется исходя из характера и степени заслуг представляемого к награждению с учетом требований Положения о звании Героя Российской Федерации, статусов орденов, положений о медалях, знаках отличия и почетных званиях Российской Федерации.</w:t>
      </w:r>
    </w:p>
    <w:p w:rsidR="00B526E7" w:rsidRDefault="00B526E7">
      <w:pPr>
        <w:pStyle w:val="ConsPlusNormal"/>
        <w:ind w:firstLine="540"/>
        <w:jc w:val="both"/>
      </w:pPr>
      <w:r>
        <w:t>При определении вида награды необходимо соблюдать принцип последовательности награждения, строго учитывая иерархию государственных наград и их степеней.</w:t>
      </w:r>
    </w:p>
    <w:p w:rsidR="00B526E7" w:rsidRDefault="00B526E7">
      <w:pPr>
        <w:pStyle w:val="ConsPlusNormal"/>
        <w:ind w:firstLine="540"/>
        <w:jc w:val="both"/>
      </w:pPr>
      <w:r>
        <w:t>Рекомендуется воздерживаться от представления к награждению орденом Российской Федерации лиц, заслуги которых ранее не были отмечены медалью или присвоением почетного звания Российской Федерации.</w:t>
      </w:r>
    </w:p>
    <w:p w:rsidR="00B526E7" w:rsidRDefault="00B526E7">
      <w:pPr>
        <w:pStyle w:val="ConsPlusNormal"/>
        <w:ind w:firstLine="540"/>
        <w:jc w:val="both"/>
      </w:pPr>
      <w:r>
        <w:t>При оформлении наградных документов необходимо в обязательном порядке учитывать награды (поощрения) федеральных органов государственной власти и субъектов Российской Федерации, имеющиеся у кандидата на награждение.</w:t>
      </w:r>
    </w:p>
    <w:p w:rsidR="00B526E7" w:rsidRDefault="00B526E7">
      <w:pPr>
        <w:pStyle w:val="ConsPlusNormal"/>
        <w:ind w:firstLine="540"/>
        <w:jc w:val="both"/>
      </w:pPr>
      <w:r>
        <w:t>В случае отсутствия у лица, представляемого к награждению, постоянного места работы (в том числе у лица, находящегося на пенсии) ходатайства о награждении возбуждаются в коллективах соответствующих общественных организаций (ветеранских, творческих союзов, религиозных объединений и др.). Оформление наградных листов, представлений производится по месту их общественной работы по решению общего собрания членов соответствующей общественной организации либо совета (правления, президиума) общественной организации.</w:t>
      </w:r>
    </w:p>
    <w:p w:rsidR="00B526E7" w:rsidRDefault="00B526E7">
      <w:pPr>
        <w:pStyle w:val="ConsPlusNormal"/>
        <w:ind w:firstLine="540"/>
        <w:jc w:val="both"/>
      </w:pPr>
      <w:r>
        <w:t>При представлении к награждению граждан за деятельность, не связанную с их основной работой (при спасении людей в экстремальных условиях, за активное участие в общественной работе, творческую, благотворительную деятельность, гуманитарную помощь и т.д.), вопрос о награждении, инициированный в соответствующей сторонней организации, должен в обязательном порядке рассматриваться в коллективе по месту их основной работы. Мнение коллектива оформляется протоколом собрания и прилагается к наградному листу.</w:t>
      </w:r>
    </w:p>
    <w:p w:rsidR="00B526E7" w:rsidRDefault="00B526E7">
      <w:pPr>
        <w:pStyle w:val="ConsPlusNormal"/>
        <w:ind w:firstLine="540"/>
        <w:jc w:val="both"/>
      </w:pPr>
      <w:r>
        <w:t>2.2. Представления к государственным наградам Российской Федерации оформляются на наградных листах формата А3 с использованием печатающих устройств или электронно-вычислительной техники:</w:t>
      </w:r>
    </w:p>
    <w:p w:rsidR="00B526E7" w:rsidRDefault="00B526E7">
      <w:pPr>
        <w:pStyle w:val="ConsPlusNormal"/>
        <w:ind w:firstLine="540"/>
        <w:jc w:val="both"/>
      </w:pPr>
      <w:r>
        <w:t xml:space="preserve">форма N 1 - для гражданских лиц, работников организаций, членов </w:t>
      </w:r>
      <w:r>
        <w:lastRenderedPageBreak/>
        <w:t>общественных организаций, иностранных граждан, а также лиц, занимающихся индивидуальной трудовой или общественной деятельностью;</w:t>
      </w:r>
    </w:p>
    <w:p w:rsidR="00B526E7" w:rsidRDefault="00B526E7">
      <w:pPr>
        <w:pStyle w:val="ConsPlusNormal"/>
        <w:ind w:firstLine="540"/>
        <w:jc w:val="both"/>
      </w:pPr>
      <w:r>
        <w:t>форма N 2 - для военнослужащих Российской Федерации и гражданского персонала государственных органов, в которых предусмотрена военная служба; лиц, замещающих государственные должности Российской Федерации и государственные должности субъектов Российской Федерации; лиц, проходящих государственную гражданскую или правоохранительную службу, а также гражданского персонала государственных органов, в которых предусмотрена государственная гражданская или правоохранительная служба; работников органов власти субъектов Российской Федерации и муниципальных органов власти;</w:t>
      </w:r>
    </w:p>
    <w:p w:rsidR="00B526E7" w:rsidRDefault="00B526E7">
      <w:pPr>
        <w:pStyle w:val="ConsPlusNormal"/>
        <w:ind w:firstLine="540"/>
        <w:jc w:val="both"/>
      </w:pPr>
      <w:r>
        <w:t>форма N 4 - для родителей (усыновителей), представляемых к награждению орденом "Родительская слава" или медалью ордена "Родительская слава".</w:t>
      </w:r>
    </w:p>
    <w:p w:rsidR="00B526E7" w:rsidRDefault="00B526E7">
      <w:pPr>
        <w:pStyle w:val="ConsPlusNormal"/>
        <w:ind w:firstLine="540"/>
        <w:jc w:val="both"/>
      </w:pPr>
      <w:r>
        <w:t>При заполнении наградного листа не допускаются какие-либо сокращения, аббревиатуры, неточности и исправления.</w:t>
      </w:r>
    </w:p>
    <w:p w:rsidR="00B526E7" w:rsidRDefault="00B526E7">
      <w:pPr>
        <w:pStyle w:val="ConsPlusNormal"/>
        <w:ind w:firstLine="540"/>
        <w:jc w:val="both"/>
      </w:pPr>
      <w:r>
        <w:t xml:space="preserve">2.3. В наградном листе </w:t>
      </w:r>
      <w:hyperlink w:anchor="P493" w:history="1">
        <w:r>
          <w:rPr>
            <w:color w:val="0000FF"/>
          </w:rPr>
          <w:t>(приложение N 1)</w:t>
        </w:r>
      </w:hyperlink>
      <w:r>
        <w:t xml:space="preserve"> в соответствующих графах указываются следующие сведения:</w:t>
      </w:r>
    </w:p>
    <w:p w:rsidR="00B526E7" w:rsidRDefault="00B526E7">
      <w:pPr>
        <w:pStyle w:val="ConsPlusNormal"/>
        <w:ind w:firstLine="540"/>
        <w:jc w:val="both"/>
      </w:pPr>
      <w:r>
        <w:t>- наименование государственной награды указывается полностью, без сокращений, в соответствии с Указом Президента Российской Федерации, при наличии степени государственной награды указывается степень;</w:t>
      </w:r>
    </w:p>
    <w:p w:rsidR="00B526E7" w:rsidRDefault="00B526E7">
      <w:pPr>
        <w:pStyle w:val="ConsPlusNormal"/>
        <w:ind w:firstLine="540"/>
        <w:jc w:val="both"/>
      </w:pPr>
      <w:r>
        <w:t>- фамилия, имя, отчество награждаемого (в именительном падеже), дата и место его рождения - по документу, удостоверяющему личность гражданина Российской Федерации;</w:t>
      </w:r>
    </w:p>
    <w:p w:rsidR="00B526E7" w:rsidRDefault="00B526E7">
      <w:pPr>
        <w:pStyle w:val="ConsPlusNormal"/>
        <w:ind w:firstLine="540"/>
        <w:jc w:val="both"/>
      </w:pPr>
      <w:r>
        <w:t>- должность и место работы заполняется согласно записи в трудовой книжке (трудовом соглашении) (для военнослужащих - по учетно-послужной карточке или личному делу) с указанием занимаемой в настоящее время должности и полного (без сокращений) наименования структурного подразделения, предприятия, учреждения, организации, акционерного общества, в котором осуществляется текущая трудовая деятельность (служба) представляемого к награждению;</w:t>
      </w:r>
    </w:p>
    <w:p w:rsidR="00B526E7" w:rsidRDefault="00B526E7">
      <w:pPr>
        <w:pStyle w:val="ConsPlusNormal"/>
        <w:ind w:firstLine="540"/>
        <w:jc w:val="both"/>
      </w:pPr>
      <w:r>
        <w:t>- полученное образование (высшее, полученное в СССР; бакалавр, специалист, магистр, полученное в РФ) и специальность (по диплому), полное наименование учебного заведения и год его окончания;</w:t>
      </w:r>
    </w:p>
    <w:p w:rsidR="00B526E7" w:rsidRDefault="00B526E7">
      <w:pPr>
        <w:pStyle w:val="ConsPlusNormal"/>
        <w:ind w:firstLine="540"/>
        <w:jc w:val="both"/>
      </w:pPr>
      <w:r>
        <w:t>- ученая степень, ученое звание, а также звания государственных академий наук. К государственным академиям наук относятся: Российская академия наук, Российская академия медицинских наук, Российская академия сельскохозяйственных наук, Российская академия художеств, Российская академия архитектуры и строительных наук, Российская академия образования;</w:t>
      </w:r>
    </w:p>
    <w:p w:rsidR="00B526E7" w:rsidRDefault="00B526E7">
      <w:pPr>
        <w:pStyle w:val="ConsPlusNormal"/>
        <w:ind w:firstLine="540"/>
        <w:jc w:val="both"/>
      </w:pPr>
      <w:r>
        <w:t>- государственные награды награждаемого лица, включая государственные награды Российской Федерации, СССР и РСФСР. Награды размещаются в следующем порядке: награды Российской Федерации в хронологическом порядке, награды СССР по старшинству (при наличии нескольких наград), награды РСФСР;</w:t>
      </w:r>
    </w:p>
    <w:p w:rsidR="00B526E7" w:rsidRDefault="00B526E7">
      <w:pPr>
        <w:pStyle w:val="ConsPlusNormal"/>
        <w:ind w:firstLine="540"/>
        <w:jc w:val="both"/>
      </w:pPr>
      <w:r>
        <w:lastRenderedPageBreak/>
        <w:t>- ведомственные и региональные награды награждаемого (указываются ведомственные награды только того ведомства (министерства), в системе которого работает представляемый к награждению, а региональные только того региона, где работает (служит) представляемый к награждению). Ведомственные и региональные награды (при наличии нескольких наград одного ведомства или региона) размещаются по старшинству. Награды общественных организаций, юбилейные и памятные медали Российской Федерации и СССР не указываются;</w:t>
      </w:r>
    </w:p>
    <w:p w:rsidR="00B526E7" w:rsidRDefault="00B526E7">
      <w:pPr>
        <w:pStyle w:val="ConsPlusNormal"/>
        <w:ind w:firstLine="540"/>
        <w:jc w:val="both"/>
      </w:pPr>
      <w:r>
        <w:t>- стаж работы в должности заполняется только при оформлении наградного листа на руководящих работников: председателей советов директоров, руководителей, их заместителей, главных инженеров, главных экономистов, главных бухгалтеров;</w:t>
      </w:r>
    </w:p>
    <w:p w:rsidR="00B526E7" w:rsidRDefault="00B526E7">
      <w:pPr>
        <w:pStyle w:val="ConsPlusNormal"/>
        <w:ind w:firstLine="540"/>
        <w:jc w:val="both"/>
      </w:pPr>
      <w:r>
        <w:t>- трудовая деятельность (служба) в строгом соответствии с данными трудовой книжки (учетно-послужной карточкой или личным делом военнослужащего) с указанием всех ранее занимаемых должностей с разбивкой по годам. Для более точного подсчета стажа работы в коллективе необходимо указывать переименования, преобразования предприятия, организации (если это имело место). При заполнении наградного листа в графе "адрес организации" указывается фактический адрес последнего места работы (службы). При перечислении прежних мест работы (службы) указывается только субъект Российской Федерации (военный округ, флот). При наличии в трудовой деятельности перерывов в работе свыше 3 месяцев представляется справка, объясняющая причину данного перерыва;</w:t>
      </w:r>
    </w:p>
    <w:p w:rsidR="00B526E7" w:rsidRDefault="00B526E7">
      <w:pPr>
        <w:pStyle w:val="ConsPlusNormal"/>
        <w:ind w:firstLine="540"/>
        <w:jc w:val="both"/>
      </w:pPr>
      <w:r>
        <w:t>- характеристика с указанием конкретных заслуг представляемого к награждению должна соответствовать выбранному виду награды с учетом требований статутов орденов, положений о медалях, знаках отличия и почетных званиях, раскрывать степень заслуг перед государством за последние пять лет. Аргументировать заслуги необходимо динамикой количественных и качественных показателей работы (по возможности в сравнении со специалистами такой же квалификации).</w:t>
      </w:r>
    </w:p>
    <w:p w:rsidR="00B526E7" w:rsidRDefault="00B526E7">
      <w:pPr>
        <w:pStyle w:val="ConsPlusNormal"/>
        <w:ind w:firstLine="540"/>
        <w:jc w:val="both"/>
      </w:pPr>
      <w:r>
        <w:t>В характеристике должны быть отражены данные, характеризующие личность награждаемого, его квалификацию, сведения об эффективности и качестве работы (службы), вклад награждаемого в решение общегосударственных задач социального, экономического, политического и культурного развития страны, защиты Отечества и укрепления его международного авторитета, других достижений. Не допускается вместо заслуг описывать жизненный путь, послужной список или перечислять должностные обязанности. Характеристика должна содержать заслуги, ранее не отмеченные государственными наградами Российской Федерации.</w:t>
      </w:r>
    </w:p>
    <w:p w:rsidR="00B526E7" w:rsidRDefault="00B526E7">
      <w:pPr>
        <w:pStyle w:val="ConsPlusNormal"/>
        <w:ind w:firstLine="540"/>
        <w:jc w:val="both"/>
      </w:pPr>
      <w:r>
        <w:t>В характеристике не следует повторять информацию, изложенную в предыдущих пунктах наградного листа.</w:t>
      </w:r>
    </w:p>
    <w:p w:rsidR="00B526E7" w:rsidRDefault="00B526E7">
      <w:pPr>
        <w:pStyle w:val="ConsPlusNormal"/>
        <w:ind w:firstLine="540"/>
        <w:jc w:val="both"/>
      </w:pPr>
      <w:r>
        <w:t xml:space="preserve">В заключительной части характеристики следует написать информацию о награждении наградами, которые не названы в </w:t>
      </w:r>
      <w:hyperlink w:anchor="P528" w:history="1">
        <w:r>
          <w:rPr>
            <w:color w:val="0000FF"/>
          </w:rPr>
          <w:t>пунктах 8</w:t>
        </w:r>
      </w:hyperlink>
      <w:r>
        <w:t xml:space="preserve">, </w:t>
      </w:r>
      <w:hyperlink w:anchor="P531" w:history="1">
        <w:r>
          <w:rPr>
            <w:color w:val="0000FF"/>
          </w:rPr>
          <w:t>9</w:t>
        </w:r>
      </w:hyperlink>
      <w:r>
        <w:t xml:space="preserve">, указать даты награждения. Характеристика не должна содержать таблиц с производственными показателями (таблицы могут прикладываться </w:t>
      </w:r>
      <w:r>
        <w:lastRenderedPageBreak/>
        <w:t>дополнительно).</w:t>
      </w:r>
    </w:p>
    <w:p w:rsidR="00B526E7" w:rsidRDefault="00B526E7">
      <w:pPr>
        <w:pStyle w:val="ConsPlusNormal"/>
        <w:ind w:firstLine="540"/>
        <w:jc w:val="both"/>
      </w:pPr>
      <w:r>
        <w:t>Четвертая страница наградного листа содержит согласования (необходимые подписи, печати и даты). В обязательном порядке указывается, что кандидатура представляемого к награждению рекомендована собранием коллектива предприятия, организации, проставляются дата обсуждения и номер протокола.</w:t>
      </w:r>
    </w:p>
    <w:p w:rsidR="00B526E7" w:rsidRDefault="00B526E7">
      <w:pPr>
        <w:pStyle w:val="ConsPlusNormal"/>
        <w:ind w:firstLine="540"/>
        <w:jc w:val="both"/>
      </w:pPr>
      <w:r>
        <w:t>Наградной лист подписывается руководителем предприятия, учреждения, организации с указанием конкретной должности, фамилии, имени и отчества, а также председателем собрания коллектива или его совета либо собрания участников.</w:t>
      </w:r>
    </w:p>
    <w:p w:rsidR="00B526E7" w:rsidRDefault="00B526E7">
      <w:pPr>
        <w:pStyle w:val="ConsPlusNormal"/>
        <w:ind w:firstLine="540"/>
        <w:jc w:val="both"/>
      </w:pPr>
      <w:r>
        <w:t>На руководителя предприятия, учреждения, организации наградной лист подписывается председателем собрания коллектива или его совета, на руководителей (генеральных директоров) акционерных обществ - председателем совета директоров или собрания акционеров.</w:t>
      </w:r>
    </w:p>
    <w:p w:rsidR="00B526E7" w:rsidRDefault="00B526E7">
      <w:pPr>
        <w:pStyle w:val="ConsPlusNormal"/>
        <w:ind w:firstLine="540"/>
        <w:jc w:val="both"/>
      </w:pPr>
      <w:r>
        <w:t>Оформленные в коллективах предприятий, учреждений, организаций наградные листы проходят согласования с руководителями муниципальных образований, затем направляются на согласование Губернатору Мурманской области.</w:t>
      </w:r>
    </w:p>
    <w:p w:rsidR="00B526E7" w:rsidRDefault="00B526E7">
      <w:pPr>
        <w:pStyle w:val="ConsPlusNormal"/>
        <w:ind w:firstLine="540"/>
        <w:jc w:val="both"/>
      </w:pPr>
      <w:r>
        <w:t>Подписи указанных руководителей скрепляются соответствующими печатями с обязательным проставлением даты согласования.</w:t>
      </w:r>
    </w:p>
    <w:p w:rsidR="00B526E7" w:rsidRDefault="00B526E7">
      <w:pPr>
        <w:pStyle w:val="ConsPlusNormal"/>
        <w:ind w:firstLine="540"/>
        <w:jc w:val="both"/>
      </w:pPr>
      <w:r>
        <w:t>Должность полномочного представителя Президента Российской Федерации в Северо-Западном федеральном округе указывается полностью, без сокращений.</w:t>
      </w:r>
    </w:p>
    <w:p w:rsidR="00B526E7" w:rsidRDefault="00B526E7">
      <w:pPr>
        <w:pStyle w:val="ConsPlusNormal"/>
        <w:ind w:firstLine="540"/>
        <w:jc w:val="both"/>
      </w:pPr>
      <w:r>
        <w:t>2.4. Комплект наградных материалов оформляется в соответствии с методическими рекомендациями, утвержденными Комиссией при Президенте Российской Федерации по государственным наградам, о порядке оформления и представления документов о награждении государственными наградами РФ (</w:t>
      </w:r>
      <w:hyperlink r:id="rId14" w:history="1">
        <w:r>
          <w:rPr>
            <w:color w:val="0000FF"/>
          </w:rPr>
          <w:t>письмо</w:t>
        </w:r>
      </w:hyperlink>
      <w:r>
        <w:t xml:space="preserve"> от 4 апреля 2012 г. N АК-3560).</w:t>
      </w:r>
    </w:p>
    <w:p w:rsidR="00B526E7" w:rsidRDefault="00B526E7">
      <w:pPr>
        <w:pStyle w:val="ConsPlusNormal"/>
        <w:ind w:firstLine="540"/>
        <w:jc w:val="both"/>
      </w:pPr>
      <w:r>
        <w:t>Перечень документов, прилагаемых к наградному листу на руководителей, заместителей руководителей, главных экономистов, главных бухгалтеров хозяйствующих субъектов:</w:t>
      </w:r>
    </w:p>
    <w:p w:rsidR="00B526E7" w:rsidRDefault="00B526E7">
      <w:pPr>
        <w:pStyle w:val="ConsPlusNormal"/>
        <w:ind w:firstLine="540"/>
        <w:jc w:val="both"/>
      </w:pPr>
      <w:r>
        <w:t>- выписка из протокола заседания трудового коллектива;</w:t>
      </w:r>
    </w:p>
    <w:p w:rsidR="00B526E7" w:rsidRDefault="00B526E7">
      <w:pPr>
        <w:pStyle w:val="ConsPlusNormal"/>
        <w:ind w:firstLine="540"/>
        <w:jc w:val="both"/>
      </w:pPr>
      <w:r>
        <w:t>- вклад предприятия в социально-экономическое развитие региона за рассматриваемый в наградном листе период и оценка проявления социальной ответственности руководством данного предприятия (справка подписывается заместителем руководителя высшего должностного лица (исполнительного органа государственной власти) субъекта Российской Федерации и заверяется гербовой печатью);</w:t>
      </w:r>
    </w:p>
    <w:p w:rsidR="00B526E7" w:rsidRDefault="00B526E7">
      <w:pPr>
        <w:pStyle w:val="ConsPlusNormal"/>
        <w:ind w:firstLine="540"/>
        <w:jc w:val="both"/>
      </w:pPr>
      <w:r>
        <w:t>- оценка своевременности выплаты заработной платы и перевода социальных и пенсионных отчислений предприятием (подпись главного бухгалтера, заверенная печатью предприятия);</w:t>
      </w:r>
    </w:p>
    <w:p w:rsidR="00B526E7" w:rsidRDefault="00B526E7">
      <w:pPr>
        <w:pStyle w:val="ConsPlusNormal"/>
        <w:ind w:firstLine="540"/>
        <w:jc w:val="both"/>
      </w:pPr>
      <w:r>
        <w:t>- справка из налоговой инспекции об отсутствии задолженности предприятия во все уровни бюджета, по единому социальному налогу.</w:t>
      </w:r>
    </w:p>
    <w:p w:rsidR="00B526E7" w:rsidRDefault="00B526E7">
      <w:pPr>
        <w:pStyle w:val="ConsPlusNormal"/>
        <w:ind w:firstLine="540"/>
        <w:jc w:val="both"/>
      </w:pPr>
      <w:r>
        <w:t xml:space="preserve">При наличии реструктурированной задолженности по налоговым и иным обязательным платежам необходимо представлять документы, </w:t>
      </w:r>
      <w:r>
        <w:lastRenderedPageBreak/>
        <w:t>подтверждающие факт реструктуризации задолженности, а также сведения о динамике ее погашения в соответствии с утвержденным графиком;</w:t>
      </w:r>
    </w:p>
    <w:p w:rsidR="00B526E7" w:rsidRDefault="00B526E7">
      <w:pPr>
        <w:pStyle w:val="ConsPlusNormal"/>
        <w:ind w:firstLine="540"/>
        <w:jc w:val="both"/>
      </w:pPr>
      <w:r>
        <w:t>- заключение органов технического регулирования по вопросам, связанным с исполнением юридическим лицом своих обязательств и соблюдением производственно-технических требований:</w:t>
      </w:r>
    </w:p>
    <w:p w:rsidR="00B526E7" w:rsidRDefault="00B526E7">
      <w:pPr>
        <w:pStyle w:val="ConsPlusNormal"/>
        <w:ind w:firstLine="540"/>
        <w:jc w:val="both"/>
      </w:pPr>
      <w:r>
        <w:t>- Мурманского Управления по технологическому и экологическому надзору ФС по экологическому, технологическому и атомному надзору.</w:t>
      </w:r>
    </w:p>
    <w:p w:rsidR="00B526E7" w:rsidRDefault="00B526E7">
      <w:pPr>
        <w:pStyle w:val="ConsPlusNormal"/>
        <w:ind w:firstLine="540"/>
        <w:jc w:val="both"/>
      </w:pPr>
      <w:r>
        <w:t>- Управления Федеральной службы по надзору в сфере защиты прав потребителей и благополучия человека по Мурманской области;</w:t>
      </w:r>
    </w:p>
    <w:p w:rsidR="00B526E7" w:rsidRDefault="00B526E7">
      <w:pPr>
        <w:pStyle w:val="ConsPlusNormal"/>
        <w:ind w:firstLine="540"/>
        <w:jc w:val="both"/>
      </w:pPr>
      <w:r>
        <w:t>- Государственной инспекции труда в Мурманской области;</w:t>
      </w:r>
    </w:p>
    <w:p w:rsidR="00B526E7" w:rsidRDefault="00B526E7">
      <w:pPr>
        <w:pStyle w:val="ConsPlusNormal"/>
        <w:ind w:firstLine="540"/>
        <w:jc w:val="both"/>
      </w:pPr>
      <w:r>
        <w:t>- Управления Федеральной службы по надзору в сфере природопользования (Росприроднадзор) по Мурманской области;</w:t>
      </w:r>
    </w:p>
    <w:p w:rsidR="00B526E7" w:rsidRDefault="00B526E7">
      <w:pPr>
        <w:pStyle w:val="ConsPlusNormal"/>
        <w:ind w:firstLine="540"/>
        <w:jc w:val="both"/>
      </w:pPr>
      <w:r>
        <w:t>- Управления Государственного пожарного надзора Главного управления МЧС России по Мурманской области (надзор за обеспечением пожарной безопасности на объектах градостроительной деятельности);</w:t>
      </w:r>
    </w:p>
    <w:p w:rsidR="00B526E7" w:rsidRDefault="00B526E7">
      <w:pPr>
        <w:pStyle w:val="ConsPlusNormal"/>
        <w:ind w:firstLine="540"/>
        <w:jc w:val="both"/>
      </w:pPr>
      <w:r>
        <w:t>- Комитета промышленного развития, экологии и природопользования</w:t>
      </w:r>
    </w:p>
    <w:p w:rsidR="00B526E7" w:rsidRDefault="00B526E7">
      <w:pPr>
        <w:pStyle w:val="ConsPlusNormal"/>
        <w:ind w:firstLine="540"/>
        <w:jc w:val="both"/>
      </w:pPr>
      <w:r>
        <w:t>- Мурманской области об уровне загрязнения предприятием окружающей среды;</w:t>
      </w:r>
    </w:p>
    <w:p w:rsidR="00B526E7" w:rsidRDefault="00B526E7">
      <w:pPr>
        <w:pStyle w:val="ConsPlusNormal"/>
        <w:ind w:firstLine="540"/>
        <w:jc w:val="both"/>
      </w:pPr>
      <w:r>
        <w:t>- справка о динамике основных финансово-экономических показателей за последние 3 года, включая отчетный период текущего года (подписывается руководителем предприятия, главным бухгалтером и заверяется печатью хозяйствующего субъекта) по форме:</w:t>
      </w:r>
    </w:p>
    <w:p w:rsidR="00B526E7" w:rsidRDefault="00B526E7">
      <w:pPr>
        <w:sectPr w:rsidR="00B526E7" w:rsidSect="00E91C1B">
          <w:pgSz w:w="11906" w:h="16838"/>
          <w:pgMar w:top="1134" w:right="850" w:bottom="1134" w:left="1701" w:header="708" w:footer="708" w:gutter="0"/>
          <w:cols w:space="708"/>
          <w:docGrid w:linePitch="360"/>
        </w:sectPr>
      </w:pPr>
    </w:p>
    <w:p w:rsidR="00B526E7" w:rsidRDefault="00B526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742"/>
        <w:gridCol w:w="1191"/>
        <w:gridCol w:w="706"/>
        <w:gridCol w:w="710"/>
        <w:gridCol w:w="737"/>
        <w:gridCol w:w="1077"/>
        <w:gridCol w:w="850"/>
        <w:gridCol w:w="850"/>
      </w:tblGrid>
      <w:tr w:rsidR="00B526E7">
        <w:tc>
          <w:tcPr>
            <w:tcW w:w="567" w:type="dxa"/>
            <w:vMerge w:val="restart"/>
          </w:tcPr>
          <w:p w:rsidR="00B526E7" w:rsidRDefault="00B526E7">
            <w:pPr>
              <w:pStyle w:val="ConsPlusNormal"/>
              <w:jc w:val="center"/>
            </w:pPr>
            <w:r>
              <w:t>N п/п</w:t>
            </w:r>
          </w:p>
        </w:tc>
        <w:tc>
          <w:tcPr>
            <w:tcW w:w="3742" w:type="dxa"/>
            <w:vMerge w:val="restart"/>
          </w:tcPr>
          <w:p w:rsidR="00B526E7" w:rsidRDefault="00B526E7">
            <w:pPr>
              <w:pStyle w:val="ConsPlusNormal"/>
              <w:jc w:val="center"/>
            </w:pPr>
            <w:r>
              <w:t>Технико-экономические показатели предприятия</w:t>
            </w:r>
          </w:p>
        </w:tc>
        <w:tc>
          <w:tcPr>
            <w:tcW w:w="1191" w:type="dxa"/>
            <w:vMerge w:val="restart"/>
          </w:tcPr>
          <w:p w:rsidR="00B526E7" w:rsidRDefault="00B526E7">
            <w:pPr>
              <w:pStyle w:val="ConsPlusNormal"/>
              <w:jc w:val="center"/>
            </w:pPr>
            <w:r>
              <w:t>Ед. изм.</w:t>
            </w:r>
          </w:p>
        </w:tc>
        <w:tc>
          <w:tcPr>
            <w:tcW w:w="3230" w:type="dxa"/>
            <w:gridSpan w:val="4"/>
          </w:tcPr>
          <w:p w:rsidR="00B526E7" w:rsidRDefault="00B526E7">
            <w:pPr>
              <w:pStyle w:val="ConsPlusNormal"/>
              <w:jc w:val="center"/>
            </w:pPr>
            <w:r>
              <w:t>Отчетный период</w:t>
            </w:r>
          </w:p>
        </w:tc>
        <w:tc>
          <w:tcPr>
            <w:tcW w:w="1700" w:type="dxa"/>
            <w:gridSpan w:val="2"/>
          </w:tcPr>
          <w:p w:rsidR="00B526E7" w:rsidRDefault="00B526E7">
            <w:pPr>
              <w:pStyle w:val="ConsPlusNormal"/>
              <w:jc w:val="center"/>
            </w:pPr>
            <w:r>
              <w:t>Темпы роста</w:t>
            </w:r>
          </w:p>
        </w:tc>
      </w:tr>
      <w:tr w:rsidR="00B526E7">
        <w:tc>
          <w:tcPr>
            <w:tcW w:w="567" w:type="dxa"/>
            <w:vMerge/>
          </w:tcPr>
          <w:p w:rsidR="00B526E7" w:rsidRDefault="00B526E7"/>
        </w:tc>
        <w:tc>
          <w:tcPr>
            <w:tcW w:w="3742" w:type="dxa"/>
            <w:vMerge/>
          </w:tcPr>
          <w:p w:rsidR="00B526E7" w:rsidRDefault="00B526E7"/>
        </w:tc>
        <w:tc>
          <w:tcPr>
            <w:tcW w:w="1191" w:type="dxa"/>
            <w:vMerge/>
          </w:tcPr>
          <w:p w:rsidR="00B526E7" w:rsidRDefault="00B526E7"/>
        </w:tc>
        <w:tc>
          <w:tcPr>
            <w:tcW w:w="706" w:type="dxa"/>
          </w:tcPr>
          <w:p w:rsidR="00B526E7" w:rsidRDefault="00B526E7">
            <w:pPr>
              <w:pStyle w:val="ConsPlusNormal"/>
              <w:jc w:val="center"/>
            </w:pPr>
            <w:r>
              <w:t>2010</w:t>
            </w:r>
          </w:p>
        </w:tc>
        <w:tc>
          <w:tcPr>
            <w:tcW w:w="710" w:type="dxa"/>
          </w:tcPr>
          <w:p w:rsidR="00B526E7" w:rsidRDefault="00B526E7">
            <w:pPr>
              <w:pStyle w:val="ConsPlusNormal"/>
              <w:jc w:val="center"/>
            </w:pPr>
            <w:r>
              <w:t>2011</w:t>
            </w:r>
          </w:p>
        </w:tc>
        <w:tc>
          <w:tcPr>
            <w:tcW w:w="737" w:type="dxa"/>
          </w:tcPr>
          <w:p w:rsidR="00B526E7" w:rsidRDefault="00B526E7">
            <w:pPr>
              <w:pStyle w:val="ConsPlusNormal"/>
              <w:jc w:val="center"/>
            </w:pPr>
            <w:r>
              <w:t>2012</w:t>
            </w:r>
          </w:p>
        </w:tc>
        <w:tc>
          <w:tcPr>
            <w:tcW w:w="1077" w:type="dxa"/>
          </w:tcPr>
          <w:p w:rsidR="00B526E7" w:rsidRDefault="00B526E7">
            <w:pPr>
              <w:pStyle w:val="ConsPlusNormal"/>
              <w:jc w:val="center"/>
            </w:pPr>
            <w:r>
              <w:t>2013 кв.</w:t>
            </w:r>
          </w:p>
        </w:tc>
        <w:tc>
          <w:tcPr>
            <w:tcW w:w="850" w:type="dxa"/>
          </w:tcPr>
          <w:p w:rsidR="00B526E7" w:rsidRDefault="00B526E7">
            <w:pPr>
              <w:pStyle w:val="ConsPlusNormal"/>
              <w:jc w:val="center"/>
            </w:pPr>
            <w:r>
              <w:t>2010 - 2011</w:t>
            </w:r>
          </w:p>
        </w:tc>
        <w:tc>
          <w:tcPr>
            <w:tcW w:w="850" w:type="dxa"/>
          </w:tcPr>
          <w:p w:rsidR="00B526E7" w:rsidRDefault="00B526E7">
            <w:pPr>
              <w:pStyle w:val="ConsPlusNormal"/>
              <w:jc w:val="center"/>
            </w:pPr>
            <w:r>
              <w:t>2011 - 2012</w:t>
            </w:r>
          </w:p>
        </w:tc>
      </w:tr>
      <w:tr w:rsidR="00B526E7">
        <w:tc>
          <w:tcPr>
            <w:tcW w:w="567" w:type="dxa"/>
          </w:tcPr>
          <w:p w:rsidR="00B526E7" w:rsidRDefault="00B526E7">
            <w:pPr>
              <w:pStyle w:val="ConsPlusNormal"/>
              <w:jc w:val="center"/>
            </w:pPr>
            <w:r>
              <w:t>1</w:t>
            </w:r>
          </w:p>
        </w:tc>
        <w:tc>
          <w:tcPr>
            <w:tcW w:w="3742" w:type="dxa"/>
          </w:tcPr>
          <w:p w:rsidR="00B526E7" w:rsidRDefault="00B526E7">
            <w:pPr>
              <w:pStyle w:val="ConsPlusNormal"/>
            </w:pPr>
            <w:r>
              <w:t>Стоимость основных фондов и средств</w:t>
            </w:r>
          </w:p>
        </w:tc>
        <w:tc>
          <w:tcPr>
            <w:tcW w:w="1191" w:type="dxa"/>
          </w:tcPr>
          <w:p w:rsidR="00B526E7" w:rsidRDefault="00B526E7">
            <w:pPr>
              <w:pStyle w:val="ConsPlusNormal"/>
              <w:jc w:val="center"/>
            </w:pPr>
            <w:r>
              <w:t>Тыс. руб.</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2</w:t>
            </w:r>
          </w:p>
        </w:tc>
        <w:tc>
          <w:tcPr>
            <w:tcW w:w="3742" w:type="dxa"/>
          </w:tcPr>
          <w:p w:rsidR="00B526E7" w:rsidRDefault="00B526E7">
            <w:pPr>
              <w:pStyle w:val="ConsPlusNormal"/>
            </w:pPr>
            <w:r>
              <w:t>Среднесписочная численность работающих</w:t>
            </w:r>
          </w:p>
        </w:tc>
        <w:tc>
          <w:tcPr>
            <w:tcW w:w="1191" w:type="dxa"/>
          </w:tcPr>
          <w:p w:rsidR="00B526E7" w:rsidRDefault="00B526E7">
            <w:pPr>
              <w:pStyle w:val="ConsPlusNormal"/>
              <w:jc w:val="center"/>
            </w:pPr>
            <w:r>
              <w:t>Чел.</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3</w:t>
            </w:r>
          </w:p>
        </w:tc>
        <w:tc>
          <w:tcPr>
            <w:tcW w:w="3742" w:type="dxa"/>
          </w:tcPr>
          <w:p w:rsidR="00B526E7" w:rsidRDefault="00B526E7">
            <w:pPr>
              <w:pStyle w:val="ConsPlusNormal"/>
            </w:pPr>
            <w:r>
              <w:t>Среднемесячная заработная плата</w:t>
            </w:r>
          </w:p>
        </w:tc>
        <w:tc>
          <w:tcPr>
            <w:tcW w:w="1191" w:type="dxa"/>
          </w:tcPr>
          <w:p w:rsidR="00B526E7" w:rsidRDefault="00B526E7">
            <w:pPr>
              <w:pStyle w:val="ConsPlusNormal"/>
              <w:jc w:val="center"/>
            </w:pPr>
            <w:r>
              <w:t>Руб.</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4</w:t>
            </w:r>
          </w:p>
        </w:tc>
        <w:tc>
          <w:tcPr>
            <w:tcW w:w="3742" w:type="dxa"/>
          </w:tcPr>
          <w:p w:rsidR="00B526E7" w:rsidRDefault="00B526E7">
            <w:pPr>
              <w:pStyle w:val="ConsPlusNormal"/>
            </w:pPr>
            <w:r>
              <w:t>Объем реализации продукции, работ, услуг в физическом выражении</w:t>
            </w:r>
          </w:p>
        </w:tc>
        <w:tc>
          <w:tcPr>
            <w:tcW w:w="1191" w:type="dxa"/>
          </w:tcPr>
          <w:p w:rsidR="00B526E7" w:rsidRDefault="00B526E7">
            <w:pPr>
              <w:pStyle w:val="ConsPlusNormal"/>
            </w:pP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5</w:t>
            </w:r>
          </w:p>
        </w:tc>
        <w:tc>
          <w:tcPr>
            <w:tcW w:w="3742" w:type="dxa"/>
          </w:tcPr>
          <w:p w:rsidR="00B526E7" w:rsidRDefault="00B526E7">
            <w:pPr>
              <w:pStyle w:val="ConsPlusNormal"/>
            </w:pPr>
            <w:r>
              <w:t>Объем реализации продукции, работ, услуг в стоимостном выражении</w:t>
            </w:r>
          </w:p>
        </w:tc>
        <w:tc>
          <w:tcPr>
            <w:tcW w:w="1191" w:type="dxa"/>
          </w:tcPr>
          <w:p w:rsidR="00B526E7" w:rsidRDefault="00B526E7">
            <w:pPr>
              <w:pStyle w:val="ConsPlusNormal"/>
              <w:jc w:val="center"/>
            </w:pPr>
            <w:r>
              <w:t>Тыс. руб.</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6</w:t>
            </w:r>
          </w:p>
        </w:tc>
        <w:tc>
          <w:tcPr>
            <w:tcW w:w="3742" w:type="dxa"/>
          </w:tcPr>
          <w:p w:rsidR="00B526E7" w:rsidRDefault="00B526E7">
            <w:pPr>
              <w:pStyle w:val="ConsPlusNormal"/>
            </w:pPr>
            <w:r>
              <w:t>Чистая прибыль</w:t>
            </w:r>
          </w:p>
        </w:tc>
        <w:tc>
          <w:tcPr>
            <w:tcW w:w="1191" w:type="dxa"/>
          </w:tcPr>
          <w:p w:rsidR="00B526E7" w:rsidRDefault="00B526E7">
            <w:pPr>
              <w:pStyle w:val="ConsPlusNormal"/>
              <w:jc w:val="center"/>
            </w:pPr>
            <w:r>
              <w:t>Тыс. руб.</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7</w:t>
            </w:r>
          </w:p>
        </w:tc>
        <w:tc>
          <w:tcPr>
            <w:tcW w:w="3742" w:type="dxa"/>
          </w:tcPr>
          <w:p w:rsidR="00B526E7" w:rsidRDefault="00B526E7">
            <w:pPr>
              <w:pStyle w:val="ConsPlusNormal"/>
            </w:pPr>
            <w:r>
              <w:t>Рентабельность предприятия</w:t>
            </w:r>
          </w:p>
        </w:tc>
        <w:tc>
          <w:tcPr>
            <w:tcW w:w="1191" w:type="dxa"/>
          </w:tcPr>
          <w:p w:rsidR="00B526E7" w:rsidRDefault="00B526E7">
            <w:pPr>
              <w:pStyle w:val="ConsPlusNormal"/>
              <w:jc w:val="center"/>
            </w:pPr>
            <w:r>
              <w:t>%</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8</w:t>
            </w:r>
          </w:p>
        </w:tc>
        <w:tc>
          <w:tcPr>
            <w:tcW w:w="3742" w:type="dxa"/>
          </w:tcPr>
          <w:p w:rsidR="00B526E7" w:rsidRDefault="00B526E7">
            <w:pPr>
              <w:pStyle w:val="ConsPlusNormal"/>
            </w:pPr>
            <w:r>
              <w:t xml:space="preserve">использование доходов по видам деятельности: инвестиции в основной </w:t>
            </w:r>
            <w:r>
              <w:lastRenderedPageBreak/>
              <w:t>капитал</w:t>
            </w:r>
          </w:p>
        </w:tc>
        <w:tc>
          <w:tcPr>
            <w:tcW w:w="1191" w:type="dxa"/>
          </w:tcPr>
          <w:p w:rsidR="00B526E7" w:rsidRDefault="00B526E7">
            <w:pPr>
              <w:pStyle w:val="ConsPlusNormal"/>
              <w:jc w:val="center"/>
            </w:pPr>
            <w:r>
              <w:lastRenderedPageBreak/>
              <w:t>%</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lastRenderedPageBreak/>
              <w:t>9</w:t>
            </w:r>
          </w:p>
        </w:tc>
        <w:tc>
          <w:tcPr>
            <w:tcW w:w="3742" w:type="dxa"/>
          </w:tcPr>
          <w:p w:rsidR="00B526E7" w:rsidRDefault="00B526E7">
            <w:pPr>
              <w:pStyle w:val="ConsPlusNormal"/>
            </w:pPr>
            <w:r>
              <w:t>выплата премиальных (дивидендов)</w:t>
            </w:r>
          </w:p>
        </w:tc>
        <w:tc>
          <w:tcPr>
            <w:tcW w:w="1191" w:type="dxa"/>
          </w:tcPr>
          <w:p w:rsidR="00B526E7" w:rsidRDefault="00B526E7">
            <w:pPr>
              <w:pStyle w:val="ConsPlusNormal"/>
              <w:jc w:val="center"/>
            </w:pPr>
            <w:r>
              <w:t>%</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10</w:t>
            </w:r>
          </w:p>
        </w:tc>
        <w:tc>
          <w:tcPr>
            <w:tcW w:w="3742" w:type="dxa"/>
          </w:tcPr>
          <w:p w:rsidR="00B526E7" w:rsidRDefault="00B526E7">
            <w:pPr>
              <w:pStyle w:val="ConsPlusNormal"/>
            </w:pPr>
            <w:r>
              <w:t>социальная политика</w:t>
            </w:r>
          </w:p>
        </w:tc>
        <w:tc>
          <w:tcPr>
            <w:tcW w:w="1191" w:type="dxa"/>
          </w:tcPr>
          <w:p w:rsidR="00B526E7" w:rsidRDefault="00B526E7">
            <w:pPr>
              <w:pStyle w:val="ConsPlusNormal"/>
              <w:jc w:val="center"/>
            </w:pPr>
            <w:r>
              <w:t>%</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11</w:t>
            </w:r>
          </w:p>
        </w:tc>
        <w:tc>
          <w:tcPr>
            <w:tcW w:w="3742" w:type="dxa"/>
          </w:tcPr>
          <w:p w:rsidR="00B526E7" w:rsidRDefault="00B526E7">
            <w:pPr>
              <w:pStyle w:val="ConsPlusNormal"/>
            </w:pPr>
            <w:r>
              <w:t>благотворительность</w:t>
            </w:r>
          </w:p>
        </w:tc>
        <w:tc>
          <w:tcPr>
            <w:tcW w:w="1191" w:type="dxa"/>
          </w:tcPr>
          <w:p w:rsidR="00B526E7" w:rsidRDefault="00B526E7">
            <w:pPr>
              <w:pStyle w:val="ConsPlusNormal"/>
              <w:jc w:val="center"/>
            </w:pPr>
            <w:r>
              <w:t>%</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12</w:t>
            </w:r>
          </w:p>
        </w:tc>
        <w:tc>
          <w:tcPr>
            <w:tcW w:w="3742" w:type="dxa"/>
          </w:tcPr>
          <w:p w:rsidR="00B526E7" w:rsidRDefault="00B526E7">
            <w:pPr>
              <w:pStyle w:val="ConsPlusNormal"/>
            </w:pPr>
            <w:r>
              <w:t>Дебиторская задолженность</w:t>
            </w:r>
          </w:p>
        </w:tc>
        <w:tc>
          <w:tcPr>
            <w:tcW w:w="1191" w:type="dxa"/>
          </w:tcPr>
          <w:p w:rsidR="00B526E7" w:rsidRDefault="00B526E7">
            <w:pPr>
              <w:pStyle w:val="ConsPlusNormal"/>
              <w:jc w:val="center"/>
            </w:pPr>
            <w:r>
              <w:t>Руб.</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13</w:t>
            </w:r>
          </w:p>
        </w:tc>
        <w:tc>
          <w:tcPr>
            <w:tcW w:w="3742" w:type="dxa"/>
          </w:tcPr>
          <w:p w:rsidR="00B526E7" w:rsidRDefault="00B526E7">
            <w:pPr>
              <w:pStyle w:val="ConsPlusNormal"/>
            </w:pPr>
            <w:r>
              <w:t>Просроченная дебиторская задолженность</w:t>
            </w:r>
          </w:p>
        </w:tc>
        <w:tc>
          <w:tcPr>
            <w:tcW w:w="1191" w:type="dxa"/>
          </w:tcPr>
          <w:p w:rsidR="00B526E7" w:rsidRDefault="00B526E7">
            <w:pPr>
              <w:pStyle w:val="ConsPlusNormal"/>
              <w:jc w:val="center"/>
            </w:pPr>
            <w:r>
              <w:t>Руб.</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14</w:t>
            </w:r>
          </w:p>
        </w:tc>
        <w:tc>
          <w:tcPr>
            <w:tcW w:w="3742" w:type="dxa"/>
          </w:tcPr>
          <w:p w:rsidR="00B526E7" w:rsidRDefault="00B526E7">
            <w:pPr>
              <w:pStyle w:val="ConsPlusNormal"/>
            </w:pPr>
            <w:r>
              <w:t>Кредиторская задолженность</w:t>
            </w:r>
          </w:p>
        </w:tc>
        <w:tc>
          <w:tcPr>
            <w:tcW w:w="1191" w:type="dxa"/>
          </w:tcPr>
          <w:p w:rsidR="00B526E7" w:rsidRDefault="00B526E7">
            <w:pPr>
              <w:pStyle w:val="ConsPlusNormal"/>
              <w:jc w:val="center"/>
            </w:pPr>
            <w:r>
              <w:t>Руб.</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15</w:t>
            </w:r>
          </w:p>
        </w:tc>
        <w:tc>
          <w:tcPr>
            <w:tcW w:w="3742" w:type="dxa"/>
          </w:tcPr>
          <w:p w:rsidR="00B526E7" w:rsidRDefault="00B526E7">
            <w:pPr>
              <w:pStyle w:val="ConsPlusNormal"/>
            </w:pPr>
            <w:r>
              <w:t>Просроченная кредиторская задолженность</w:t>
            </w:r>
          </w:p>
        </w:tc>
        <w:tc>
          <w:tcPr>
            <w:tcW w:w="1191" w:type="dxa"/>
          </w:tcPr>
          <w:p w:rsidR="00B526E7" w:rsidRDefault="00B526E7">
            <w:pPr>
              <w:pStyle w:val="ConsPlusNormal"/>
              <w:jc w:val="center"/>
            </w:pPr>
            <w:r>
              <w:t>Руб.</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16</w:t>
            </w:r>
          </w:p>
        </w:tc>
        <w:tc>
          <w:tcPr>
            <w:tcW w:w="3742" w:type="dxa"/>
          </w:tcPr>
          <w:p w:rsidR="00B526E7" w:rsidRDefault="00B526E7">
            <w:pPr>
              <w:pStyle w:val="ConsPlusNormal"/>
            </w:pPr>
            <w:r>
              <w:t>Сумма налогов уплаченных, в т.ч.:</w:t>
            </w:r>
          </w:p>
        </w:tc>
        <w:tc>
          <w:tcPr>
            <w:tcW w:w="1191" w:type="dxa"/>
          </w:tcPr>
          <w:p w:rsidR="00B526E7" w:rsidRDefault="00B526E7">
            <w:pPr>
              <w:pStyle w:val="ConsPlusNormal"/>
              <w:jc w:val="center"/>
            </w:pPr>
            <w:r>
              <w:t>Руб.</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17</w:t>
            </w:r>
          </w:p>
        </w:tc>
        <w:tc>
          <w:tcPr>
            <w:tcW w:w="3742" w:type="dxa"/>
          </w:tcPr>
          <w:p w:rsidR="00B526E7" w:rsidRDefault="00B526E7">
            <w:pPr>
              <w:pStyle w:val="ConsPlusNormal"/>
            </w:pPr>
            <w:r>
              <w:t>в федеральный бюджет</w:t>
            </w:r>
          </w:p>
        </w:tc>
        <w:tc>
          <w:tcPr>
            <w:tcW w:w="1191" w:type="dxa"/>
          </w:tcPr>
          <w:p w:rsidR="00B526E7" w:rsidRDefault="00B526E7">
            <w:pPr>
              <w:pStyle w:val="ConsPlusNormal"/>
              <w:jc w:val="center"/>
            </w:pPr>
            <w:r>
              <w:t>Руб.</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18</w:t>
            </w:r>
          </w:p>
        </w:tc>
        <w:tc>
          <w:tcPr>
            <w:tcW w:w="3742" w:type="dxa"/>
          </w:tcPr>
          <w:p w:rsidR="00B526E7" w:rsidRDefault="00B526E7">
            <w:pPr>
              <w:pStyle w:val="ConsPlusNormal"/>
            </w:pPr>
            <w:r>
              <w:t>в региональный бюджет</w:t>
            </w:r>
          </w:p>
        </w:tc>
        <w:tc>
          <w:tcPr>
            <w:tcW w:w="1191" w:type="dxa"/>
          </w:tcPr>
          <w:p w:rsidR="00B526E7" w:rsidRDefault="00B526E7">
            <w:pPr>
              <w:pStyle w:val="ConsPlusNormal"/>
              <w:jc w:val="center"/>
            </w:pPr>
            <w:r>
              <w:t>Руб.</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r w:rsidR="00B526E7">
        <w:tc>
          <w:tcPr>
            <w:tcW w:w="567" w:type="dxa"/>
          </w:tcPr>
          <w:p w:rsidR="00B526E7" w:rsidRDefault="00B526E7">
            <w:pPr>
              <w:pStyle w:val="ConsPlusNormal"/>
              <w:jc w:val="center"/>
            </w:pPr>
            <w:r>
              <w:t>19</w:t>
            </w:r>
          </w:p>
        </w:tc>
        <w:tc>
          <w:tcPr>
            <w:tcW w:w="3742" w:type="dxa"/>
          </w:tcPr>
          <w:p w:rsidR="00B526E7" w:rsidRDefault="00B526E7">
            <w:pPr>
              <w:pStyle w:val="ConsPlusNormal"/>
            </w:pPr>
            <w:r>
              <w:t>в государственные внебюджетные фонды</w:t>
            </w:r>
          </w:p>
        </w:tc>
        <w:tc>
          <w:tcPr>
            <w:tcW w:w="1191" w:type="dxa"/>
          </w:tcPr>
          <w:p w:rsidR="00B526E7" w:rsidRDefault="00B526E7">
            <w:pPr>
              <w:pStyle w:val="ConsPlusNormal"/>
              <w:jc w:val="center"/>
            </w:pPr>
            <w:r>
              <w:t>Руб.</w:t>
            </w:r>
          </w:p>
        </w:tc>
        <w:tc>
          <w:tcPr>
            <w:tcW w:w="706" w:type="dxa"/>
          </w:tcPr>
          <w:p w:rsidR="00B526E7" w:rsidRDefault="00B526E7">
            <w:pPr>
              <w:pStyle w:val="ConsPlusNormal"/>
            </w:pPr>
          </w:p>
        </w:tc>
        <w:tc>
          <w:tcPr>
            <w:tcW w:w="710" w:type="dxa"/>
          </w:tcPr>
          <w:p w:rsidR="00B526E7" w:rsidRDefault="00B526E7">
            <w:pPr>
              <w:pStyle w:val="ConsPlusNormal"/>
            </w:pPr>
          </w:p>
        </w:tc>
        <w:tc>
          <w:tcPr>
            <w:tcW w:w="737" w:type="dxa"/>
          </w:tcPr>
          <w:p w:rsidR="00B526E7" w:rsidRDefault="00B526E7">
            <w:pPr>
              <w:pStyle w:val="ConsPlusNormal"/>
            </w:pPr>
          </w:p>
        </w:tc>
        <w:tc>
          <w:tcPr>
            <w:tcW w:w="1077" w:type="dxa"/>
          </w:tcPr>
          <w:p w:rsidR="00B526E7" w:rsidRDefault="00B526E7">
            <w:pPr>
              <w:pStyle w:val="ConsPlusNormal"/>
            </w:pPr>
          </w:p>
        </w:tc>
        <w:tc>
          <w:tcPr>
            <w:tcW w:w="850" w:type="dxa"/>
          </w:tcPr>
          <w:p w:rsidR="00B526E7" w:rsidRDefault="00B526E7">
            <w:pPr>
              <w:pStyle w:val="ConsPlusNormal"/>
            </w:pPr>
          </w:p>
        </w:tc>
        <w:tc>
          <w:tcPr>
            <w:tcW w:w="850" w:type="dxa"/>
          </w:tcPr>
          <w:p w:rsidR="00B526E7" w:rsidRDefault="00B526E7">
            <w:pPr>
              <w:pStyle w:val="ConsPlusNormal"/>
            </w:pPr>
          </w:p>
        </w:tc>
      </w:tr>
    </w:tbl>
    <w:p w:rsidR="00B526E7" w:rsidRDefault="00B526E7">
      <w:pPr>
        <w:pStyle w:val="ConsPlusNormal"/>
        <w:jc w:val="both"/>
      </w:pPr>
    </w:p>
    <w:p w:rsidR="00B526E7" w:rsidRDefault="00B526E7">
      <w:pPr>
        <w:pStyle w:val="ConsPlusNormal"/>
        <w:ind w:firstLine="540"/>
        <w:jc w:val="both"/>
      </w:pPr>
      <w:r>
        <w:t>При наличии просроченной кредиторской и дебиторской задолженностей необходимо указать в пояснительной записке данные об отсрочках и рассрочках этих платежей.</w:t>
      </w:r>
    </w:p>
    <w:p w:rsidR="00B526E7" w:rsidRDefault="00B526E7">
      <w:pPr>
        <w:pStyle w:val="ConsPlusNormal"/>
        <w:ind w:firstLine="540"/>
        <w:jc w:val="both"/>
      </w:pPr>
      <w:r>
        <w:t xml:space="preserve">Для хозяйствующего субъекта (ОАО, ООО, ЗАО) справка о динамике основных финансово-экономических </w:t>
      </w:r>
      <w:r>
        <w:lastRenderedPageBreak/>
        <w:t>показателей должна включать в себя:</w:t>
      </w:r>
    </w:p>
    <w:p w:rsidR="00B526E7" w:rsidRDefault="00B526E7">
      <w:pPr>
        <w:pStyle w:val="ConsPlusNormal"/>
        <w:ind w:firstLine="540"/>
        <w:jc w:val="both"/>
      </w:pPr>
      <w:r>
        <w:t>- востребованность продукции со стороны государства (наличие государственного заказа, его выполняемость, пропорции выпуска государственно значимой продукции к иной продукции);</w:t>
      </w:r>
    </w:p>
    <w:p w:rsidR="00B526E7" w:rsidRDefault="00B526E7">
      <w:pPr>
        <w:pStyle w:val="ConsPlusNormal"/>
        <w:ind w:firstLine="540"/>
        <w:jc w:val="both"/>
      </w:pPr>
      <w:r>
        <w:t>- ценовая политика хозяйствующего субъекта на свою продукцию;</w:t>
      </w:r>
    </w:p>
    <w:p w:rsidR="00B526E7" w:rsidRDefault="00B526E7">
      <w:pPr>
        <w:pStyle w:val="ConsPlusNormal"/>
        <w:ind w:firstLine="540"/>
        <w:jc w:val="both"/>
      </w:pPr>
      <w:r>
        <w:t>- покрытие потребности субъекта РФ в производимой хозяйствующим субъектом продукции в %.</w:t>
      </w:r>
    </w:p>
    <w:p w:rsidR="00B526E7" w:rsidRDefault="00B526E7">
      <w:pPr>
        <w:pStyle w:val="ConsPlusNormal"/>
        <w:ind w:firstLine="540"/>
        <w:jc w:val="both"/>
      </w:pPr>
      <w:r>
        <w:t>Для федеральных государственных унитарных предприятий справка о динамике основных финансово-экономических показателей должна включать в себя данные об исполнении государственного заказа (в т.ч. общее стоимостное исчисление государственного заказа, обеспечение его финансирования (в % от запланированного), его выполняемость);</w:t>
      </w:r>
    </w:p>
    <w:p w:rsidR="00B526E7" w:rsidRDefault="00B526E7">
      <w:pPr>
        <w:pStyle w:val="ConsPlusNormal"/>
        <w:ind w:firstLine="540"/>
        <w:jc w:val="both"/>
      </w:pPr>
      <w:r>
        <w:t>- справка о структуре уставного капитала:</w:t>
      </w:r>
    </w:p>
    <w:p w:rsidR="00B526E7" w:rsidRDefault="00B526E7">
      <w:pPr>
        <w:pStyle w:val="ConsPlusNormal"/>
        <w:ind w:firstLine="540"/>
        <w:jc w:val="both"/>
      </w:pPr>
      <w:r>
        <w:t>- процедура учреждения соответствующего юридического лица (место, дата и кем зарегистрировано);</w:t>
      </w:r>
    </w:p>
    <w:p w:rsidR="00B526E7" w:rsidRDefault="00B526E7">
      <w:pPr>
        <w:pStyle w:val="ConsPlusNormal"/>
        <w:ind w:firstLine="540"/>
        <w:jc w:val="both"/>
      </w:pPr>
      <w:r>
        <w:t>- степень участия представленного к награждению в уставном капитале юридического лица (как прямое, так и через членов семьи и иных заинтересованных лиц);</w:t>
      </w:r>
    </w:p>
    <w:p w:rsidR="00B526E7" w:rsidRDefault="00B526E7">
      <w:pPr>
        <w:pStyle w:val="ConsPlusNormal"/>
        <w:ind w:firstLine="540"/>
        <w:jc w:val="both"/>
      </w:pPr>
      <w:r>
        <w:t>- доля государства в уставном капитале;</w:t>
      </w:r>
    </w:p>
    <w:p w:rsidR="00B526E7" w:rsidRDefault="00B526E7">
      <w:pPr>
        <w:pStyle w:val="ConsPlusNormal"/>
        <w:ind w:firstLine="540"/>
        <w:jc w:val="both"/>
      </w:pPr>
      <w:r>
        <w:t>- наличие иностранного капитала, зависимость деятельности предприятия от иностранного влияния.</w:t>
      </w:r>
    </w:p>
    <w:p w:rsidR="00B526E7" w:rsidRDefault="00B526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324"/>
        <w:gridCol w:w="1531"/>
        <w:gridCol w:w="1474"/>
        <w:gridCol w:w="1587"/>
      </w:tblGrid>
      <w:tr w:rsidR="00B526E7">
        <w:tc>
          <w:tcPr>
            <w:tcW w:w="2835" w:type="dxa"/>
          </w:tcPr>
          <w:p w:rsidR="00B526E7" w:rsidRDefault="00B526E7">
            <w:pPr>
              <w:pStyle w:val="ConsPlusNormal"/>
              <w:jc w:val="center"/>
            </w:pPr>
            <w:r>
              <w:t>Категория акционеров</w:t>
            </w:r>
          </w:p>
        </w:tc>
        <w:tc>
          <w:tcPr>
            <w:tcW w:w="2324" w:type="dxa"/>
          </w:tcPr>
          <w:p w:rsidR="00B526E7" w:rsidRDefault="00B526E7">
            <w:pPr>
              <w:pStyle w:val="ConsPlusNormal"/>
              <w:jc w:val="center"/>
            </w:pPr>
            <w:r>
              <w:t>Кем зарегистрировано, N и дата, юридический адрес</w:t>
            </w:r>
          </w:p>
        </w:tc>
        <w:tc>
          <w:tcPr>
            <w:tcW w:w="1531" w:type="dxa"/>
          </w:tcPr>
          <w:p w:rsidR="00B526E7" w:rsidRDefault="00B526E7">
            <w:pPr>
              <w:pStyle w:val="ConsPlusNormal"/>
              <w:jc w:val="center"/>
            </w:pPr>
            <w:r>
              <w:t>Количество акционеров</w:t>
            </w:r>
          </w:p>
        </w:tc>
        <w:tc>
          <w:tcPr>
            <w:tcW w:w="1474" w:type="dxa"/>
          </w:tcPr>
          <w:p w:rsidR="00B526E7" w:rsidRDefault="00B526E7">
            <w:pPr>
              <w:pStyle w:val="ConsPlusNormal"/>
              <w:jc w:val="center"/>
            </w:pPr>
            <w:r>
              <w:t>Количество акций (шт.)</w:t>
            </w:r>
          </w:p>
        </w:tc>
        <w:tc>
          <w:tcPr>
            <w:tcW w:w="1587" w:type="dxa"/>
          </w:tcPr>
          <w:p w:rsidR="00B526E7" w:rsidRDefault="00B526E7">
            <w:pPr>
              <w:pStyle w:val="ConsPlusNormal"/>
              <w:jc w:val="center"/>
            </w:pPr>
            <w:r>
              <w:t>Доля в уставном капитале (%)</w:t>
            </w:r>
          </w:p>
        </w:tc>
      </w:tr>
      <w:tr w:rsidR="00B526E7">
        <w:tc>
          <w:tcPr>
            <w:tcW w:w="2835" w:type="dxa"/>
          </w:tcPr>
          <w:p w:rsidR="00B526E7" w:rsidRDefault="00B526E7">
            <w:pPr>
              <w:pStyle w:val="ConsPlusNormal"/>
            </w:pPr>
            <w:r>
              <w:t>Физические лица</w:t>
            </w:r>
          </w:p>
        </w:tc>
        <w:tc>
          <w:tcPr>
            <w:tcW w:w="2324" w:type="dxa"/>
          </w:tcPr>
          <w:p w:rsidR="00B526E7" w:rsidRDefault="00B526E7">
            <w:pPr>
              <w:pStyle w:val="ConsPlusNormal"/>
            </w:pPr>
          </w:p>
        </w:tc>
        <w:tc>
          <w:tcPr>
            <w:tcW w:w="1531" w:type="dxa"/>
          </w:tcPr>
          <w:p w:rsidR="00B526E7" w:rsidRDefault="00B526E7">
            <w:pPr>
              <w:pStyle w:val="ConsPlusNormal"/>
            </w:pPr>
          </w:p>
        </w:tc>
        <w:tc>
          <w:tcPr>
            <w:tcW w:w="1474" w:type="dxa"/>
          </w:tcPr>
          <w:p w:rsidR="00B526E7" w:rsidRDefault="00B526E7">
            <w:pPr>
              <w:pStyle w:val="ConsPlusNormal"/>
            </w:pPr>
          </w:p>
        </w:tc>
        <w:tc>
          <w:tcPr>
            <w:tcW w:w="1587" w:type="dxa"/>
          </w:tcPr>
          <w:p w:rsidR="00B526E7" w:rsidRDefault="00B526E7">
            <w:pPr>
              <w:pStyle w:val="ConsPlusNormal"/>
            </w:pPr>
          </w:p>
        </w:tc>
      </w:tr>
      <w:tr w:rsidR="00B526E7">
        <w:tc>
          <w:tcPr>
            <w:tcW w:w="2835" w:type="dxa"/>
          </w:tcPr>
          <w:p w:rsidR="00B526E7" w:rsidRDefault="00B526E7">
            <w:pPr>
              <w:pStyle w:val="ConsPlusNormal"/>
            </w:pPr>
            <w:r>
              <w:t>Юридические лица</w:t>
            </w:r>
          </w:p>
        </w:tc>
        <w:tc>
          <w:tcPr>
            <w:tcW w:w="2324" w:type="dxa"/>
          </w:tcPr>
          <w:p w:rsidR="00B526E7" w:rsidRDefault="00B526E7">
            <w:pPr>
              <w:pStyle w:val="ConsPlusNormal"/>
            </w:pPr>
          </w:p>
        </w:tc>
        <w:tc>
          <w:tcPr>
            <w:tcW w:w="1531" w:type="dxa"/>
          </w:tcPr>
          <w:p w:rsidR="00B526E7" w:rsidRDefault="00B526E7">
            <w:pPr>
              <w:pStyle w:val="ConsPlusNormal"/>
            </w:pPr>
          </w:p>
        </w:tc>
        <w:tc>
          <w:tcPr>
            <w:tcW w:w="1474" w:type="dxa"/>
          </w:tcPr>
          <w:p w:rsidR="00B526E7" w:rsidRDefault="00B526E7">
            <w:pPr>
              <w:pStyle w:val="ConsPlusNormal"/>
            </w:pPr>
          </w:p>
        </w:tc>
        <w:tc>
          <w:tcPr>
            <w:tcW w:w="1587" w:type="dxa"/>
          </w:tcPr>
          <w:p w:rsidR="00B526E7" w:rsidRDefault="00B526E7">
            <w:pPr>
              <w:pStyle w:val="ConsPlusNormal"/>
            </w:pPr>
          </w:p>
        </w:tc>
      </w:tr>
      <w:tr w:rsidR="00B526E7">
        <w:tc>
          <w:tcPr>
            <w:tcW w:w="2835" w:type="dxa"/>
          </w:tcPr>
          <w:p w:rsidR="00B526E7" w:rsidRDefault="00B526E7">
            <w:pPr>
              <w:pStyle w:val="ConsPlusNormal"/>
            </w:pPr>
            <w:r>
              <w:t>В том числе обладающие более 5 % акций</w:t>
            </w:r>
          </w:p>
        </w:tc>
        <w:tc>
          <w:tcPr>
            <w:tcW w:w="2324" w:type="dxa"/>
          </w:tcPr>
          <w:p w:rsidR="00B526E7" w:rsidRDefault="00B526E7">
            <w:pPr>
              <w:pStyle w:val="ConsPlusNormal"/>
            </w:pPr>
          </w:p>
        </w:tc>
        <w:tc>
          <w:tcPr>
            <w:tcW w:w="1531" w:type="dxa"/>
          </w:tcPr>
          <w:p w:rsidR="00B526E7" w:rsidRDefault="00B526E7">
            <w:pPr>
              <w:pStyle w:val="ConsPlusNormal"/>
            </w:pPr>
          </w:p>
        </w:tc>
        <w:tc>
          <w:tcPr>
            <w:tcW w:w="1474" w:type="dxa"/>
          </w:tcPr>
          <w:p w:rsidR="00B526E7" w:rsidRDefault="00B526E7">
            <w:pPr>
              <w:pStyle w:val="ConsPlusNormal"/>
            </w:pPr>
          </w:p>
        </w:tc>
        <w:tc>
          <w:tcPr>
            <w:tcW w:w="1587" w:type="dxa"/>
          </w:tcPr>
          <w:p w:rsidR="00B526E7" w:rsidRDefault="00B526E7">
            <w:pPr>
              <w:pStyle w:val="ConsPlusNormal"/>
            </w:pPr>
          </w:p>
        </w:tc>
      </w:tr>
      <w:tr w:rsidR="00B526E7">
        <w:tc>
          <w:tcPr>
            <w:tcW w:w="2835" w:type="dxa"/>
          </w:tcPr>
          <w:p w:rsidR="00B526E7" w:rsidRDefault="00B526E7">
            <w:pPr>
              <w:pStyle w:val="ConsPlusNormal"/>
            </w:pPr>
            <w:r>
              <w:lastRenderedPageBreak/>
              <w:t>1</w:t>
            </w:r>
          </w:p>
        </w:tc>
        <w:tc>
          <w:tcPr>
            <w:tcW w:w="2324" w:type="dxa"/>
          </w:tcPr>
          <w:p w:rsidR="00B526E7" w:rsidRDefault="00B526E7">
            <w:pPr>
              <w:pStyle w:val="ConsPlusNormal"/>
            </w:pPr>
          </w:p>
        </w:tc>
        <w:tc>
          <w:tcPr>
            <w:tcW w:w="1531" w:type="dxa"/>
          </w:tcPr>
          <w:p w:rsidR="00B526E7" w:rsidRDefault="00B526E7">
            <w:pPr>
              <w:pStyle w:val="ConsPlusNormal"/>
            </w:pPr>
          </w:p>
        </w:tc>
        <w:tc>
          <w:tcPr>
            <w:tcW w:w="1474" w:type="dxa"/>
          </w:tcPr>
          <w:p w:rsidR="00B526E7" w:rsidRDefault="00B526E7">
            <w:pPr>
              <w:pStyle w:val="ConsPlusNormal"/>
            </w:pPr>
          </w:p>
        </w:tc>
        <w:tc>
          <w:tcPr>
            <w:tcW w:w="1587" w:type="dxa"/>
          </w:tcPr>
          <w:p w:rsidR="00B526E7" w:rsidRDefault="00B526E7">
            <w:pPr>
              <w:pStyle w:val="ConsPlusNormal"/>
            </w:pPr>
          </w:p>
        </w:tc>
      </w:tr>
      <w:tr w:rsidR="00B526E7">
        <w:tc>
          <w:tcPr>
            <w:tcW w:w="2835" w:type="dxa"/>
          </w:tcPr>
          <w:p w:rsidR="00B526E7" w:rsidRDefault="00B526E7">
            <w:pPr>
              <w:pStyle w:val="ConsPlusNormal"/>
            </w:pPr>
            <w:r>
              <w:t>2</w:t>
            </w:r>
          </w:p>
        </w:tc>
        <w:tc>
          <w:tcPr>
            <w:tcW w:w="2324" w:type="dxa"/>
          </w:tcPr>
          <w:p w:rsidR="00B526E7" w:rsidRDefault="00B526E7">
            <w:pPr>
              <w:pStyle w:val="ConsPlusNormal"/>
            </w:pPr>
          </w:p>
        </w:tc>
        <w:tc>
          <w:tcPr>
            <w:tcW w:w="1531" w:type="dxa"/>
          </w:tcPr>
          <w:p w:rsidR="00B526E7" w:rsidRDefault="00B526E7">
            <w:pPr>
              <w:pStyle w:val="ConsPlusNormal"/>
            </w:pPr>
          </w:p>
        </w:tc>
        <w:tc>
          <w:tcPr>
            <w:tcW w:w="1474" w:type="dxa"/>
          </w:tcPr>
          <w:p w:rsidR="00B526E7" w:rsidRDefault="00B526E7">
            <w:pPr>
              <w:pStyle w:val="ConsPlusNormal"/>
            </w:pPr>
          </w:p>
        </w:tc>
        <w:tc>
          <w:tcPr>
            <w:tcW w:w="1587" w:type="dxa"/>
          </w:tcPr>
          <w:p w:rsidR="00B526E7" w:rsidRDefault="00B526E7">
            <w:pPr>
              <w:pStyle w:val="ConsPlusNormal"/>
            </w:pPr>
          </w:p>
        </w:tc>
      </w:tr>
      <w:tr w:rsidR="00B526E7">
        <w:tc>
          <w:tcPr>
            <w:tcW w:w="2835" w:type="dxa"/>
          </w:tcPr>
          <w:p w:rsidR="00B526E7" w:rsidRDefault="00B526E7">
            <w:pPr>
              <w:pStyle w:val="ConsPlusNormal"/>
            </w:pPr>
            <w:r>
              <w:t>и т.д.</w:t>
            </w:r>
          </w:p>
        </w:tc>
        <w:tc>
          <w:tcPr>
            <w:tcW w:w="2324" w:type="dxa"/>
          </w:tcPr>
          <w:p w:rsidR="00B526E7" w:rsidRDefault="00B526E7">
            <w:pPr>
              <w:pStyle w:val="ConsPlusNormal"/>
            </w:pPr>
          </w:p>
        </w:tc>
        <w:tc>
          <w:tcPr>
            <w:tcW w:w="1531" w:type="dxa"/>
          </w:tcPr>
          <w:p w:rsidR="00B526E7" w:rsidRDefault="00B526E7">
            <w:pPr>
              <w:pStyle w:val="ConsPlusNormal"/>
            </w:pPr>
          </w:p>
        </w:tc>
        <w:tc>
          <w:tcPr>
            <w:tcW w:w="1474" w:type="dxa"/>
          </w:tcPr>
          <w:p w:rsidR="00B526E7" w:rsidRDefault="00B526E7">
            <w:pPr>
              <w:pStyle w:val="ConsPlusNormal"/>
            </w:pPr>
          </w:p>
        </w:tc>
        <w:tc>
          <w:tcPr>
            <w:tcW w:w="1587" w:type="dxa"/>
          </w:tcPr>
          <w:p w:rsidR="00B526E7" w:rsidRDefault="00B526E7">
            <w:pPr>
              <w:pStyle w:val="ConsPlusNormal"/>
            </w:pPr>
          </w:p>
        </w:tc>
      </w:tr>
    </w:tbl>
    <w:p w:rsidR="00B526E7" w:rsidRDefault="00B526E7">
      <w:pPr>
        <w:sectPr w:rsidR="00B526E7">
          <w:pgSz w:w="16838" w:h="11905" w:orient="landscape"/>
          <w:pgMar w:top="1701" w:right="1134" w:bottom="850" w:left="1134" w:header="0" w:footer="0" w:gutter="0"/>
          <w:cols w:space="720"/>
        </w:sectPr>
      </w:pPr>
    </w:p>
    <w:p w:rsidR="00B526E7" w:rsidRDefault="00B526E7">
      <w:pPr>
        <w:pStyle w:val="ConsPlusNormal"/>
        <w:jc w:val="both"/>
      </w:pPr>
    </w:p>
    <w:p w:rsidR="00B526E7" w:rsidRDefault="00B526E7">
      <w:pPr>
        <w:pStyle w:val="ConsPlusNormal"/>
        <w:ind w:firstLine="540"/>
        <w:jc w:val="both"/>
      </w:pPr>
      <w:r>
        <w:t>(подписывается руководителем предприятия, заверяется реестродержателем (для акционерных обществ) и печатью хозяйствующего субъекта);</w:t>
      </w:r>
    </w:p>
    <w:p w:rsidR="00B526E7" w:rsidRDefault="00B526E7">
      <w:pPr>
        <w:pStyle w:val="ConsPlusNormal"/>
        <w:ind w:firstLine="540"/>
        <w:jc w:val="both"/>
      </w:pPr>
      <w:r>
        <w:t>- копия трудовой книжки (заверенная печатью предприятия);</w:t>
      </w:r>
    </w:p>
    <w:p w:rsidR="00B526E7" w:rsidRDefault="00B526E7">
      <w:pPr>
        <w:pStyle w:val="ConsPlusNormal"/>
        <w:ind w:firstLine="540"/>
        <w:jc w:val="both"/>
      </w:pPr>
      <w:r>
        <w:t>- архивная (историческая) справка о дате основания предприятия (если представления производятся в связи с юбилеем предприятия - 50 лет, 100 лет, 150 лет и далее через каждые 50 лет);</w:t>
      </w:r>
    </w:p>
    <w:p w:rsidR="00B526E7" w:rsidRDefault="00B526E7">
      <w:pPr>
        <w:pStyle w:val="ConsPlusNormal"/>
        <w:ind w:firstLine="540"/>
        <w:jc w:val="both"/>
      </w:pPr>
      <w:r>
        <w:t>- ходатайство на имя соответствующего министра РФ;</w:t>
      </w:r>
    </w:p>
    <w:p w:rsidR="00B526E7" w:rsidRDefault="00B526E7">
      <w:pPr>
        <w:pStyle w:val="ConsPlusNormal"/>
        <w:ind w:firstLine="540"/>
        <w:jc w:val="both"/>
      </w:pPr>
      <w:r>
        <w:t>- копия 1-го листа общегражданского паспорта, военного билета.</w:t>
      </w:r>
    </w:p>
    <w:p w:rsidR="00B526E7" w:rsidRDefault="00B526E7">
      <w:pPr>
        <w:pStyle w:val="ConsPlusNormal"/>
        <w:ind w:firstLine="540"/>
        <w:jc w:val="both"/>
      </w:pPr>
      <w:r>
        <w:t>Все наградные материалы направляются на имя Губернатора Мурманской области, в тексте ходатайства необходимо указывать количество приложений.</w:t>
      </w:r>
    </w:p>
    <w:p w:rsidR="00B526E7" w:rsidRDefault="00B526E7">
      <w:pPr>
        <w:pStyle w:val="ConsPlusNormal"/>
        <w:ind w:firstLine="540"/>
        <w:jc w:val="both"/>
      </w:pPr>
      <w:r>
        <w:t>На представляемых к награждению рядовых работников предприятий, учреждений, организаций и акционерных обществ к наградному листу прилагаются:</w:t>
      </w:r>
    </w:p>
    <w:p w:rsidR="00B526E7" w:rsidRDefault="00B526E7">
      <w:pPr>
        <w:pStyle w:val="ConsPlusNormal"/>
        <w:ind w:firstLine="540"/>
        <w:jc w:val="both"/>
      </w:pPr>
      <w:r>
        <w:t>- выписка из протокола заседания трудового коллектива;</w:t>
      </w:r>
    </w:p>
    <w:p w:rsidR="00B526E7" w:rsidRDefault="00B526E7">
      <w:pPr>
        <w:pStyle w:val="ConsPlusNormal"/>
        <w:ind w:firstLine="540"/>
        <w:jc w:val="both"/>
      </w:pPr>
      <w:r>
        <w:t>- справка о своевременности выплаты заработной платы и перевода социальных и пенсионных отчислений предприятием (подпись главного бухгалтера, заверенная печатью предприятия);</w:t>
      </w:r>
    </w:p>
    <w:p w:rsidR="00B526E7" w:rsidRDefault="00B526E7">
      <w:pPr>
        <w:pStyle w:val="ConsPlusNormal"/>
        <w:ind w:firstLine="540"/>
        <w:jc w:val="both"/>
      </w:pPr>
      <w:r>
        <w:t>- справка из налоговой инспекции об отсутствии задолженности предприятия в федеральный, региональный и местный бюджеты по единому социальному налогу;</w:t>
      </w:r>
    </w:p>
    <w:p w:rsidR="00B526E7" w:rsidRDefault="00B526E7">
      <w:pPr>
        <w:pStyle w:val="ConsPlusNormal"/>
        <w:ind w:firstLine="540"/>
        <w:jc w:val="both"/>
      </w:pPr>
      <w:r>
        <w:t>- ходатайство на имя соответствующего министра РФ;</w:t>
      </w:r>
    </w:p>
    <w:p w:rsidR="00B526E7" w:rsidRDefault="00B526E7">
      <w:pPr>
        <w:pStyle w:val="ConsPlusNormal"/>
        <w:ind w:firstLine="540"/>
        <w:jc w:val="both"/>
      </w:pPr>
      <w:r>
        <w:t>- копия общегражданского паспорта, военного билета;</w:t>
      </w:r>
    </w:p>
    <w:p w:rsidR="00B526E7" w:rsidRDefault="00B526E7">
      <w:pPr>
        <w:pStyle w:val="ConsPlusNormal"/>
        <w:ind w:firstLine="540"/>
        <w:jc w:val="both"/>
      </w:pPr>
      <w:r>
        <w:t>- прочие документы в зависимости от сферы деятельности и занимаемой должности лица, представленного к награждению.</w:t>
      </w:r>
    </w:p>
    <w:p w:rsidR="00B526E7" w:rsidRDefault="00B526E7">
      <w:pPr>
        <w:pStyle w:val="ConsPlusNormal"/>
        <w:ind w:firstLine="540"/>
        <w:jc w:val="both"/>
      </w:pPr>
      <w:r>
        <w:t>2.5. При рассмотрении вопроса о представлении к награждению государственными наградами Российской Федерации высших должностных лиц субъектов Российской Федерации и их заместителей, глав муниципальных образований и их заместителей необходимо руководствоваться данными критериям оценки деятельности заслуг за пятилетний период (с разбивкой по каждому году) и истекшие месяцы текущего года, предшествующие дате внесения ходатайства.</w:t>
      </w:r>
    </w:p>
    <w:p w:rsidR="00B526E7" w:rsidRDefault="00B526E7">
      <w:pPr>
        <w:pStyle w:val="ConsPlusNormal"/>
        <w:ind w:firstLine="540"/>
        <w:jc w:val="both"/>
      </w:pPr>
      <w:r>
        <w:t>Награждение может быть произведено за исключительные достижения в области социально-экономического развития муниципального образования, выразившиеся:</w:t>
      </w:r>
    </w:p>
    <w:p w:rsidR="00B526E7" w:rsidRDefault="00B526E7">
      <w:pPr>
        <w:pStyle w:val="ConsPlusNormal"/>
        <w:ind w:firstLine="540"/>
        <w:jc w:val="both"/>
      </w:pPr>
      <w:r>
        <w:t>- в значительном повышении уровня жизни населения, включая рост доходов населения, темпы которого превосходят среднероссийские; заметном улучшении качества предоставляемых населению услуг в сфере здравоохранения, массового спорта, культуры и организации досуга; снижении смертности и повышении рождаемости, снижении заболеваемости и травматизма;</w:t>
      </w:r>
    </w:p>
    <w:p w:rsidR="00B526E7" w:rsidRDefault="00B526E7">
      <w:pPr>
        <w:pStyle w:val="ConsPlusNormal"/>
        <w:ind w:firstLine="540"/>
        <w:jc w:val="both"/>
      </w:pPr>
      <w:r>
        <w:t xml:space="preserve">- в создании новых и глубокой модернизации существующих объектов материального производства, промышленной и транспортной </w:t>
      </w:r>
      <w:r>
        <w:lastRenderedPageBreak/>
        <w:t>инфраструктуры, обеспечивающих значительный рост валового регионального продукта;</w:t>
      </w:r>
    </w:p>
    <w:p w:rsidR="00B526E7" w:rsidRDefault="00B526E7">
      <w:pPr>
        <w:pStyle w:val="ConsPlusNormal"/>
        <w:ind w:firstLine="540"/>
        <w:jc w:val="both"/>
      </w:pPr>
      <w:r>
        <w:t>- в стимулировании инновационной активности, результатом чего стали: создание новых и глубокая модернизация существующих научно-исследовательских организаций, учебных заведений; неоднократные победы представителей муниципального образования в межрегиональных, всероссийских и международных школьных и студенческих олимпиадах, соревнованиях в области научно-технического творчества молодежи; рост расходов предприятий на научно-исследовательскую деятельность;</w:t>
      </w:r>
    </w:p>
    <w:p w:rsidR="00B526E7" w:rsidRDefault="00B526E7">
      <w:pPr>
        <w:pStyle w:val="ConsPlusNormal"/>
        <w:ind w:firstLine="540"/>
        <w:jc w:val="both"/>
      </w:pPr>
      <w:r>
        <w:t xml:space="preserve">- в исключительно высоких показателях оценки эффективности деятельности органов местного самоуправления городских округов и муниципальных районов, установленных </w:t>
      </w:r>
      <w:hyperlink r:id="rId15" w:history="1">
        <w:r>
          <w:rPr>
            <w:color w:val="0000FF"/>
          </w:rPr>
          <w:t>Указом</w:t>
        </w:r>
      </w:hyperlink>
      <w:r>
        <w:t xml:space="preserve">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w:t>
      </w:r>
    </w:p>
    <w:p w:rsidR="00B526E7" w:rsidRDefault="00B526E7">
      <w:pPr>
        <w:pStyle w:val="ConsPlusNormal"/>
        <w:ind w:firstLine="540"/>
        <w:jc w:val="both"/>
      </w:pPr>
      <w:r>
        <w:t>За исключительные достижения в области обеспечения общественной безопасности, предупреждения и ликвидации последствий чрезвычайных ситуаций, которые могут представлять угрозу для жизни и здоровья населения, привести к нарушению функционирования систем жизнеобеспечения, в том числе при организации и осуществлении на территории муниципального образования мероприятий по предупреждению терроризма и экстремизма, межнациональных и межконфессиональных конфликтов.</w:t>
      </w:r>
    </w:p>
    <w:p w:rsidR="00B526E7" w:rsidRDefault="00B526E7">
      <w:pPr>
        <w:pStyle w:val="ConsPlusNormal"/>
        <w:ind w:firstLine="540"/>
        <w:jc w:val="both"/>
      </w:pPr>
      <w:r>
        <w:t>За исключительные достижения в обеспечении общественно-политической стабильности в муниципальном образовании, при этом необходимо учитывать:</w:t>
      </w:r>
    </w:p>
    <w:p w:rsidR="00B526E7" w:rsidRDefault="00B526E7">
      <w:pPr>
        <w:pStyle w:val="ConsPlusNormal"/>
        <w:ind w:firstLine="540"/>
        <w:jc w:val="both"/>
      </w:pPr>
      <w:r>
        <w:t>- уровень организации и осуществление мероприятий по предотвращению и урегулированию трудовых конфликтов;</w:t>
      </w:r>
    </w:p>
    <w:p w:rsidR="00B526E7" w:rsidRDefault="00B526E7">
      <w:pPr>
        <w:pStyle w:val="ConsPlusNormal"/>
        <w:ind w:firstLine="540"/>
        <w:jc w:val="both"/>
      </w:pPr>
      <w:r>
        <w:t>- уровень организации и проведения кампаний по выборам Президента Российской Федерации, депутатов Государственной Думы Федерального Собрания Российской Федерации, депутатов законодательных (представительных) органов власти субъектов Российской Федерации, а также органов местного самоуправления;</w:t>
      </w:r>
    </w:p>
    <w:p w:rsidR="00B526E7" w:rsidRDefault="00B526E7">
      <w:pPr>
        <w:pStyle w:val="ConsPlusNormal"/>
        <w:ind w:firstLine="540"/>
        <w:jc w:val="both"/>
      </w:pPr>
      <w:r>
        <w:t>- отношение населения к главе муниципального образования и проводимой им политике, место руководителя в рейтинге оценки глав муниципальных образований на основании данных Фонда "Общественное мнение" и Спецсвязи России.</w:t>
      </w:r>
    </w:p>
    <w:p w:rsidR="00B526E7" w:rsidRDefault="00B526E7">
      <w:pPr>
        <w:pStyle w:val="ConsPlusNormal"/>
        <w:ind w:firstLine="540"/>
        <w:jc w:val="both"/>
      </w:pPr>
      <w:r>
        <w:t>За успешное выполнение поручений Президента Российской Федерации, способствовавших укреплению российской государственности и развитию гражданского общества.</w:t>
      </w:r>
    </w:p>
    <w:p w:rsidR="00B526E7" w:rsidRDefault="00B526E7">
      <w:pPr>
        <w:pStyle w:val="ConsPlusNormal"/>
        <w:ind w:firstLine="540"/>
        <w:jc w:val="both"/>
      </w:pPr>
      <w:r>
        <w:t>2.6. При рассмотрении вопроса о награждении государственной наградой Российской Федерации деятелей культуры и искусства при наличии заслуг у представляемого к наградному листу прилагаются следующие документы за пятилетний период (с разбивкой по каждому году), предшествующий дате внесения ходатайства:</w:t>
      </w:r>
    </w:p>
    <w:p w:rsidR="00B526E7" w:rsidRDefault="00B526E7">
      <w:pPr>
        <w:pStyle w:val="ConsPlusNormal"/>
        <w:ind w:firstLine="540"/>
        <w:jc w:val="both"/>
      </w:pPr>
      <w:r>
        <w:lastRenderedPageBreak/>
        <w:t>- справка о творческом составе коллектива с указанием количества работников, удостоенных государственных наград (с указанием вида наград);</w:t>
      </w:r>
    </w:p>
    <w:p w:rsidR="00B526E7" w:rsidRDefault="00B526E7">
      <w:pPr>
        <w:pStyle w:val="ConsPlusNormal"/>
        <w:ind w:firstLine="540"/>
        <w:jc w:val="both"/>
      </w:pPr>
      <w:r>
        <w:t>- репертуар и перечень гастролей (только для артистов);</w:t>
      </w:r>
    </w:p>
    <w:p w:rsidR="00B526E7" w:rsidRDefault="00B526E7">
      <w:pPr>
        <w:pStyle w:val="ConsPlusNormal"/>
        <w:ind w:firstLine="540"/>
        <w:jc w:val="both"/>
      </w:pPr>
      <w:r>
        <w:t>- список творческих произведений и выставок, в которых награждаемый принял участие (только для художников);</w:t>
      </w:r>
    </w:p>
    <w:p w:rsidR="00B526E7" w:rsidRDefault="00B526E7">
      <w:pPr>
        <w:pStyle w:val="ConsPlusNormal"/>
        <w:ind w:firstLine="540"/>
        <w:jc w:val="both"/>
      </w:pPr>
      <w:r>
        <w:t>- заключение соответствующего творческого союза России (театральных деятелей, писателей, кинематографистов, художников, дизайнеров, архитекторов и др.).</w:t>
      </w:r>
    </w:p>
    <w:p w:rsidR="00B526E7" w:rsidRDefault="00B526E7">
      <w:pPr>
        <w:pStyle w:val="ConsPlusNormal"/>
        <w:ind w:firstLine="540"/>
        <w:jc w:val="both"/>
      </w:pPr>
      <w:r>
        <w:t>2.7. При рассмотрении вопроса о представлении к присвоению почетного звания "Заслуженный деятель науки Российской Федерации" при наличии заслуг у представляемого к наградному листу прилагаются следующие документы за пятилетний период (с разбивкой по каждому году), предшествующие дате внесения ходатайства:</w:t>
      </w:r>
    </w:p>
    <w:p w:rsidR="00B526E7" w:rsidRDefault="00B526E7">
      <w:pPr>
        <w:pStyle w:val="ConsPlusNormal"/>
        <w:ind w:firstLine="540"/>
        <w:jc w:val="both"/>
      </w:pPr>
      <w:r>
        <w:t>- справка о научно-педагогической деятельности ученого;</w:t>
      </w:r>
    </w:p>
    <w:p w:rsidR="00B526E7" w:rsidRDefault="00B526E7">
      <w:pPr>
        <w:pStyle w:val="ConsPlusNormal"/>
        <w:ind w:firstLine="540"/>
        <w:jc w:val="both"/>
      </w:pPr>
      <w:r>
        <w:t>- список научных трудов с отдельно выделенными фундаментальными (открытия, монографии, учебники, книги);</w:t>
      </w:r>
    </w:p>
    <w:p w:rsidR="00B526E7" w:rsidRDefault="00B526E7">
      <w:pPr>
        <w:pStyle w:val="ConsPlusNormal"/>
        <w:ind w:firstLine="540"/>
        <w:jc w:val="both"/>
      </w:pPr>
      <w:r>
        <w:t>- отзывы предприятий, учреждений, организаций о востребованности научных трудов и их практическом применении;</w:t>
      </w:r>
    </w:p>
    <w:p w:rsidR="00B526E7" w:rsidRDefault="00B526E7">
      <w:pPr>
        <w:pStyle w:val="ConsPlusNormal"/>
        <w:ind w:firstLine="540"/>
        <w:jc w:val="both"/>
      </w:pPr>
      <w:r>
        <w:t>- копии диплома доктора наук и аттестата профессора;</w:t>
      </w:r>
    </w:p>
    <w:p w:rsidR="00B526E7" w:rsidRDefault="00B526E7">
      <w:pPr>
        <w:pStyle w:val="ConsPlusNormal"/>
        <w:ind w:firstLine="540"/>
        <w:jc w:val="both"/>
      </w:pPr>
      <w:r>
        <w:t>- заключение президиума профильных государственных академий наук о признании результатов научной и научно-практической деятельности.</w:t>
      </w:r>
    </w:p>
    <w:p w:rsidR="00B526E7" w:rsidRDefault="00B526E7">
      <w:pPr>
        <w:pStyle w:val="ConsPlusNormal"/>
        <w:ind w:firstLine="540"/>
        <w:jc w:val="both"/>
      </w:pPr>
      <w:r>
        <w:t>Наградные документы, оформляемые на лиц, представляемых к присвоению почетного звания "Заслуженный деятель науки Российской Федерации", согласуются с Российской академией наук.</w:t>
      </w:r>
    </w:p>
    <w:p w:rsidR="00B526E7" w:rsidRDefault="00B526E7">
      <w:pPr>
        <w:pStyle w:val="ConsPlusNormal"/>
        <w:ind w:firstLine="540"/>
        <w:jc w:val="both"/>
      </w:pPr>
      <w:r>
        <w:t>2.8. При формировании наградных документов на лиц, представляемых к награждению орденом "Родительская слава" и медалью ордена "Родительская слава), к наградному листу (форма N 4) прилагаются следующие документы:</w:t>
      </w:r>
    </w:p>
    <w:p w:rsidR="00B526E7" w:rsidRDefault="00B526E7">
      <w:pPr>
        <w:pStyle w:val="ConsPlusNormal"/>
        <w:ind w:firstLine="540"/>
        <w:jc w:val="both"/>
      </w:pPr>
      <w:r>
        <w:t>- согласования с территориальными органами здравоохранения, социального обеспечения, образования, опеки и попечительства (для приемных родителей);</w:t>
      </w:r>
    </w:p>
    <w:p w:rsidR="00B526E7" w:rsidRDefault="00B526E7">
      <w:pPr>
        <w:pStyle w:val="ConsPlusNormal"/>
        <w:ind w:firstLine="540"/>
        <w:jc w:val="both"/>
      </w:pPr>
      <w:r>
        <w:t>- данные проверок правоохранительных органов;</w:t>
      </w:r>
    </w:p>
    <w:p w:rsidR="00B526E7" w:rsidRDefault="00B526E7">
      <w:pPr>
        <w:pStyle w:val="ConsPlusNormal"/>
        <w:ind w:firstLine="540"/>
        <w:jc w:val="both"/>
      </w:pPr>
      <w:r>
        <w:t>- свидетельство о рождении детей;</w:t>
      </w:r>
    </w:p>
    <w:p w:rsidR="00B526E7" w:rsidRDefault="00B526E7">
      <w:pPr>
        <w:pStyle w:val="ConsPlusNormal"/>
        <w:ind w:firstLine="540"/>
        <w:jc w:val="both"/>
      </w:pPr>
      <w:r>
        <w:t>- постановление главы муниципального образования о создании семьи (для усыновителей);</w:t>
      </w:r>
    </w:p>
    <w:p w:rsidR="00B526E7" w:rsidRDefault="00B526E7">
      <w:pPr>
        <w:pStyle w:val="ConsPlusNormal"/>
        <w:ind w:firstLine="540"/>
        <w:jc w:val="both"/>
      </w:pPr>
      <w:r>
        <w:t>- договор о создании приемной семьи и о передаче несовершеннолетних, оставшихся без попечения родителей, на воспитание в приемную семью;</w:t>
      </w:r>
    </w:p>
    <w:p w:rsidR="00B526E7" w:rsidRDefault="00B526E7">
      <w:pPr>
        <w:pStyle w:val="ConsPlusNormal"/>
        <w:ind w:firstLine="540"/>
        <w:jc w:val="both"/>
      </w:pPr>
      <w:r>
        <w:t>- справки с места работы на родителей с указанием должности, организационно-правовой формы юридического лица (копия первой страницы устава) и места осуществления ими трудовой деятельности с необходимыми реквизитами - должность, фамилия должностного лица, выдавшего справку, дата, печать.</w:t>
      </w:r>
    </w:p>
    <w:p w:rsidR="00B526E7" w:rsidRDefault="00B526E7">
      <w:pPr>
        <w:pStyle w:val="ConsPlusNormal"/>
        <w:ind w:firstLine="540"/>
        <w:jc w:val="both"/>
      </w:pPr>
      <w:r>
        <w:t>В п. 5 основания представления к награждению необходимо указывать особые заслуги родителей в воспитании детей и укреплении семейных традиций.</w:t>
      </w:r>
    </w:p>
    <w:p w:rsidR="00B526E7" w:rsidRDefault="00B526E7">
      <w:pPr>
        <w:pStyle w:val="ConsPlusNormal"/>
        <w:ind w:firstLine="540"/>
        <w:jc w:val="both"/>
      </w:pPr>
      <w:r>
        <w:lastRenderedPageBreak/>
        <w:t>На родителей (усыновителей), представляемых к награждению орденом "Родительская слава" либо медалью ордена "Родительская слава", ходатайства о награждении возбуждаются органами местного самоуправления по месту жительства родителей (усыновителей). О принятом решении делается соответствующая запись в наградном листе.</w:t>
      </w:r>
    </w:p>
    <w:p w:rsidR="00B526E7" w:rsidRDefault="00B526E7">
      <w:pPr>
        <w:pStyle w:val="ConsPlusNormal"/>
        <w:jc w:val="both"/>
      </w:pPr>
    </w:p>
    <w:p w:rsidR="00B526E7" w:rsidRDefault="00B526E7">
      <w:pPr>
        <w:pStyle w:val="ConsPlusNormal"/>
        <w:jc w:val="center"/>
        <w:outlineLvl w:val="1"/>
      </w:pPr>
      <w:r>
        <w:t>III. ПРЕДСТАВЛЕНИЕ К НАГРАДАМ МУРМАНСКОЙ ОБЛАСТИ</w:t>
      </w:r>
    </w:p>
    <w:p w:rsidR="00B526E7" w:rsidRDefault="00B526E7">
      <w:pPr>
        <w:pStyle w:val="ConsPlusNormal"/>
        <w:jc w:val="both"/>
      </w:pPr>
    </w:p>
    <w:p w:rsidR="00B526E7" w:rsidRDefault="00B526E7">
      <w:pPr>
        <w:pStyle w:val="ConsPlusNormal"/>
        <w:ind w:firstLine="540"/>
        <w:jc w:val="both"/>
      </w:pPr>
      <w:r>
        <w:t xml:space="preserve">3.1. При представлении материалов к наградам Мурманской области </w:t>
      </w:r>
      <w:hyperlink w:anchor="P702" w:history="1">
        <w:r>
          <w:rPr>
            <w:color w:val="0000FF"/>
          </w:rPr>
          <w:t>(приложение N 3)</w:t>
        </w:r>
      </w:hyperlink>
      <w:r>
        <w:t xml:space="preserve"> необходимо руководствоваться </w:t>
      </w:r>
      <w:hyperlink r:id="rId16" w:history="1">
        <w:r>
          <w:rPr>
            <w:color w:val="0000FF"/>
          </w:rPr>
          <w:t>Законом</w:t>
        </w:r>
      </w:hyperlink>
      <w:r>
        <w:t xml:space="preserve"> Мурманской области о наградах и премиях Мурманской области (N 318-01-ЗМО от 20 декабря 2001 года).</w:t>
      </w:r>
    </w:p>
    <w:p w:rsidR="00B526E7" w:rsidRDefault="00B526E7">
      <w:pPr>
        <w:pStyle w:val="ConsPlusNormal"/>
        <w:ind w:firstLine="540"/>
        <w:jc w:val="both"/>
      </w:pPr>
      <w:r>
        <w:t>Награды и премии Мурманской области (далее - награды и премии области) являются высшей формой поощрения граждан и организаций.</w:t>
      </w:r>
    </w:p>
    <w:p w:rsidR="00B526E7" w:rsidRDefault="00B526E7">
      <w:pPr>
        <w:pStyle w:val="ConsPlusNormal"/>
        <w:ind w:firstLine="540"/>
        <w:jc w:val="both"/>
      </w:pPr>
      <w:r>
        <w:t>Наград области могут быть удостоены предприятия, организации и учреждения независимо от их организационно-правовых форм и форм собственности, граждане Российской Федерации, иностранные граждане, лица без гражданства.</w:t>
      </w:r>
    </w:p>
    <w:p w:rsidR="00B526E7" w:rsidRDefault="00B526E7">
      <w:pPr>
        <w:pStyle w:val="ConsPlusNormal"/>
        <w:ind w:firstLine="540"/>
        <w:jc w:val="both"/>
      </w:pPr>
      <w:r>
        <w:t>Премии области присваиваются гражданам Российской Федерации, проживающим в Мурманской области, и творческим коллективам, работающим в Мурманской области.</w:t>
      </w:r>
    </w:p>
    <w:p w:rsidR="00B526E7" w:rsidRDefault="00B526E7">
      <w:pPr>
        <w:pStyle w:val="ConsPlusNormal"/>
        <w:ind w:firstLine="540"/>
        <w:jc w:val="both"/>
      </w:pPr>
      <w:r>
        <w:t>Наград и премий области не могут быть удостоены лица, имеющие неснятую или непогашенную судимость.</w:t>
      </w:r>
    </w:p>
    <w:p w:rsidR="00B526E7" w:rsidRDefault="00B526E7">
      <w:pPr>
        <w:pStyle w:val="ConsPlusNormal"/>
        <w:ind w:firstLine="540"/>
        <w:jc w:val="both"/>
      </w:pPr>
      <w:r>
        <w:t>Ходатайства о награждении наградами области или присвоении премий области возбуждаются в коллективах предприятий, организаций и учреждений независимо от их организационно-правовых форм и форм собственности, общественными объединениями, органами государственной власти Мурманской области и органами местного самоуправления муниципальных образований области.</w:t>
      </w:r>
    </w:p>
    <w:p w:rsidR="00B526E7" w:rsidRDefault="00B526E7">
      <w:pPr>
        <w:pStyle w:val="ConsPlusNormal"/>
        <w:ind w:firstLine="540"/>
        <w:jc w:val="both"/>
      </w:pPr>
      <w:r>
        <w:t>3.2. Наградами Мурманской области являются:</w:t>
      </w:r>
    </w:p>
    <w:p w:rsidR="00B526E7" w:rsidRDefault="00B526E7">
      <w:pPr>
        <w:pStyle w:val="ConsPlusNormal"/>
        <w:ind w:firstLine="540"/>
        <w:jc w:val="both"/>
      </w:pPr>
      <w:r>
        <w:t>- знак отличия "За заслуги перед Мурманской областью";</w:t>
      </w:r>
    </w:p>
    <w:p w:rsidR="00B526E7" w:rsidRDefault="00B526E7">
      <w:pPr>
        <w:pStyle w:val="ConsPlusNormal"/>
        <w:ind w:firstLine="540"/>
        <w:jc w:val="both"/>
      </w:pPr>
      <w:r>
        <w:t>- звание "Почетный гражданин Мурманской области";</w:t>
      </w:r>
    </w:p>
    <w:p w:rsidR="00B526E7" w:rsidRDefault="00B526E7">
      <w:pPr>
        <w:pStyle w:val="ConsPlusNormal"/>
        <w:ind w:firstLine="540"/>
        <w:jc w:val="both"/>
      </w:pPr>
      <w:r>
        <w:t>- почетный знак Мурманской области "Материнская слава";</w:t>
      </w:r>
    </w:p>
    <w:p w:rsidR="00B526E7" w:rsidRDefault="00B526E7">
      <w:pPr>
        <w:pStyle w:val="ConsPlusNormal"/>
        <w:ind w:firstLine="540"/>
        <w:jc w:val="both"/>
      </w:pPr>
      <w:r>
        <w:t>- Почетная грамота Мурманской области.</w:t>
      </w:r>
    </w:p>
    <w:p w:rsidR="00B526E7" w:rsidRDefault="00B526E7">
      <w:pPr>
        <w:pStyle w:val="ConsPlusNormal"/>
        <w:ind w:firstLine="540"/>
        <w:jc w:val="both"/>
      </w:pPr>
      <w:r>
        <w:t>Высшими наградами области являются знак отличия "За заслуги перед Мурманской областью" и звание "Почетный гражданин Мурманской области".</w:t>
      </w:r>
    </w:p>
    <w:p w:rsidR="00B526E7" w:rsidRDefault="00B526E7">
      <w:pPr>
        <w:pStyle w:val="ConsPlusNormal"/>
        <w:ind w:firstLine="540"/>
        <w:jc w:val="both"/>
      </w:pPr>
      <w:r>
        <w:t>3.3. Знаком отличия "За заслуги перед Мурманской областью" награждаются граждане, добившиеся наивысших достижений в деле обеспечения благополучия и развития Мурманской области, повышения благосостояния ее населения, развития науки, техники, культуры и искусства, воспитания и образования, охраны здоровья населения, укрепления законности и правопорядка, иной деятельности, способствующей повышению авторитета Мурманской области в Российской Федерации и за рубежом, имеющие награды муниципального образования.</w:t>
      </w:r>
    </w:p>
    <w:p w:rsidR="00B526E7" w:rsidRDefault="00B526E7">
      <w:pPr>
        <w:pStyle w:val="ConsPlusNormal"/>
        <w:ind w:firstLine="540"/>
        <w:jc w:val="both"/>
      </w:pPr>
      <w:r>
        <w:lastRenderedPageBreak/>
        <w:t>Награждение знаком отличия "За заслуги перед Мурманской областью" повторно не производится.</w:t>
      </w:r>
    </w:p>
    <w:p w:rsidR="00B526E7" w:rsidRDefault="00B526E7">
      <w:pPr>
        <w:pStyle w:val="ConsPlusNormal"/>
        <w:ind w:firstLine="540"/>
        <w:jc w:val="both"/>
      </w:pPr>
      <w:r>
        <w:t>Награждение знаком отличия "За заслуги перед Мурманской областью" может быть произведено посмертно.</w:t>
      </w:r>
    </w:p>
    <w:p w:rsidR="00B526E7" w:rsidRDefault="00B526E7">
      <w:pPr>
        <w:pStyle w:val="ConsPlusNormal"/>
        <w:ind w:firstLine="540"/>
        <w:jc w:val="both"/>
      </w:pPr>
      <w:r>
        <w:t>3.4. Звание "Почетный гражданин Мурманской области" присваивается гражданам, получившим широкую известность и признательность населения Мурманской области, внесшим своим долголетним и добросовестным трудом большой личный вклад в экономическое, социальное и культурное развитие Мурманской области, заслуги которых отмечены государственными наградами Российской Федерации и (или) СССР либо знаком отличия "За заслуги перед Мурманской областью".</w:t>
      </w:r>
    </w:p>
    <w:p w:rsidR="00B526E7" w:rsidRDefault="00B526E7">
      <w:pPr>
        <w:pStyle w:val="ConsPlusNormal"/>
        <w:ind w:firstLine="540"/>
        <w:jc w:val="both"/>
      </w:pPr>
      <w:r>
        <w:t>Звание "Почетный гражданин Мурманской области" не может быть присвоено лицу, замещающему государственную должность Российской Федерации или государственную должность Мурманской области. Лицу, замещавшему одну из указанных должностей, звание "Почетный гражданин Мурманской области" может быть присвоено не ранее чем через три года после завершения срока его полномочий или работы в данной должности.</w:t>
      </w:r>
    </w:p>
    <w:p w:rsidR="00B526E7" w:rsidRDefault="00B526E7">
      <w:pPr>
        <w:pStyle w:val="ConsPlusNormal"/>
        <w:ind w:firstLine="540"/>
        <w:jc w:val="both"/>
      </w:pPr>
      <w:r>
        <w:t>3.5. Почетным знаком Мурманской области "Материнская слава" награждаются многодетные матери в целях государственной поддержки семьи и материнства, формирования общественного признания и высокого уважения к многодетной матери за заслуги в воспитании детей.</w:t>
      </w:r>
    </w:p>
    <w:p w:rsidR="00B526E7" w:rsidRDefault="00B526E7">
      <w:pPr>
        <w:pStyle w:val="ConsPlusNormal"/>
        <w:ind w:firstLine="540"/>
        <w:jc w:val="both"/>
      </w:pPr>
      <w:r>
        <w:t>Почетным знаком Мурманской области "Материнская слава" награждаются матери, постоянно или преимущественно проживающие на территории Мурманской области не менее пяти лет, которые воспитывают и (или) воспитали четверых и более детей - граждан Российской Федерации (при наличии не менее одного несовершеннолетнего ребенка).</w:t>
      </w:r>
    </w:p>
    <w:p w:rsidR="00B526E7" w:rsidRDefault="00B526E7">
      <w:pPr>
        <w:pStyle w:val="ConsPlusNormal"/>
        <w:ind w:firstLine="540"/>
        <w:jc w:val="both"/>
      </w:pPr>
      <w:r>
        <w:t>К награждению почетным знаком Мурманской области "Материнская слава" представляется многодетная мать, которая ответственно относится к семье, выполнению родительского долга, ведет здоровый образ жизни, обеспечивает надлежащий уровень заботы о здоровье, об образовании, о физическом, духовном и нравственном развитии детей, способствует полному и гармоничному развитию личности ребенка, подает пример в укреплении института семьи и воспитании детей.</w:t>
      </w:r>
    </w:p>
    <w:p w:rsidR="00B526E7" w:rsidRDefault="00B526E7">
      <w:pPr>
        <w:pStyle w:val="ConsPlusNormal"/>
        <w:ind w:firstLine="540"/>
        <w:jc w:val="both"/>
      </w:pPr>
      <w:r>
        <w:t xml:space="preserve">Представление многодетной матери к награждению почетным знаком Мурманской области "Материнская слава" </w:t>
      </w:r>
      <w:hyperlink w:anchor="P847" w:history="1">
        <w:r>
          <w:rPr>
            <w:color w:val="0000FF"/>
          </w:rPr>
          <w:t>(приложение N 4)</w:t>
        </w:r>
      </w:hyperlink>
      <w:r>
        <w:t xml:space="preserve"> производится при достижении четвертым ребенком возраста трех лет и при наличии в живых остальных детей.</w:t>
      </w:r>
    </w:p>
    <w:p w:rsidR="00B526E7" w:rsidRDefault="00B526E7">
      <w:pPr>
        <w:pStyle w:val="ConsPlusNormal"/>
        <w:ind w:firstLine="540"/>
        <w:jc w:val="both"/>
      </w:pPr>
      <w:r>
        <w:t>При представлении многодетной матери к награждению почетным знаком Мурманской области "Материнская слава" учитываются дети:</w:t>
      </w:r>
    </w:p>
    <w:p w:rsidR="00B526E7" w:rsidRDefault="00B526E7">
      <w:pPr>
        <w:pStyle w:val="ConsPlusNormal"/>
        <w:ind w:firstLine="540"/>
        <w:jc w:val="both"/>
      </w:pPr>
      <w:r>
        <w:t>- усыновленные (удочеренные) в установленном законом порядке;</w:t>
      </w:r>
    </w:p>
    <w:p w:rsidR="00B526E7" w:rsidRDefault="00B526E7">
      <w:pPr>
        <w:pStyle w:val="ConsPlusNormal"/>
        <w:ind w:firstLine="540"/>
        <w:jc w:val="both"/>
      </w:pPr>
      <w:r>
        <w:t xml:space="preserve">- погибшие или пропавшие без вести при защите Отечества или его интересов, при исполнении воинского, служебного или гражданского долга,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 либо вследствие несчастных случаев, </w:t>
      </w:r>
      <w:r>
        <w:lastRenderedPageBreak/>
        <w:t>катастроф, стихийных бедствий.</w:t>
      </w:r>
    </w:p>
    <w:p w:rsidR="00B526E7" w:rsidRDefault="00B526E7">
      <w:pPr>
        <w:pStyle w:val="ConsPlusNormal"/>
        <w:ind w:firstLine="540"/>
        <w:jc w:val="both"/>
      </w:pPr>
      <w:r>
        <w:t>Награждение почетным знаком Мурманской области "Материнская слава" повторно не производится.</w:t>
      </w:r>
    </w:p>
    <w:p w:rsidR="00B526E7" w:rsidRDefault="00B526E7">
      <w:pPr>
        <w:pStyle w:val="ConsPlusNormal"/>
        <w:ind w:firstLine="540"/>
        <w:jc w:val="both"/>
      </w:pPr>
      <w:r>
        <w:t>3.6. Почетной грамотой Мурманской области награждаются граждане за достижения в различных областях производственной, социальной, культурной, государственной и общественной деятельности.</w:t>
      </w:r>
    </w:p>
    <w:p w:rsidR="00B526E7" w:rsidRDefault="00B526E7">
      <w:pPr>
        <w:pStyle w:val="ConsPlusNormal"/>
        <w:ind w:firstLine="540"/>
        <w:jc w:val="both"/>
      </w:pPr>
      <w:r>
        <w:t>Почетной грамотой Мурманской области могут быть награждены предприятия, организации и учреждения независимо от их организационно-правовых форм и форм собственности за высокие показатели в экономической деятельности, направленной на достижение благополучия населения Мурманской области.</w:t>
      </w:r>
    </w:p>
    <w:p w:rsidR="00B526E7" w:rsidRDefault="00B526E7">
      <w:pPr>
        <w:pStyle w:val="ConsPlusNormal"/>
        <w:jc w:val="both"/>
      </w:pPr>
    </w:p>
    <w:p w:rsidR="00B526E7" w:rsidRDefault="00B526E7">
      <w:pPr>
        <w:pStyle w:val="ConsPlusNormal"/>
        <w:jc w:val="center"/>
        <w:outlineLvl w:val="1"/>
      </w:pPr>
      <w:r>
        <w:t>IV. ПРЕДСТАВЛЕНИЕ К НАГРАДАМ ГУБЕРНАТОРА МУРМАНСКОЙ ОБЛАСТИ</w:t>
      </w:r>
    </w:p>
    <w:p w:rsidR="00B526E7" w:rsidRDefault="00B526E7">
      <w:pPr>
        <w:pStyle w:val="ConsPlusNormal"/>
        <w:jc w:val="both"/>
      </w:pPr>
    </w:p>
    <w:p w:rsidR="00B526E7" w:rsidRDefault="00B526E7">
      <w:pPr>
        <w:pStyle w:val="ConsPlusNormal"/>
        <w:ind w:firstLine="540"/>
        <w:jc w:val="both"/>
      </w:pPr>
      <w:r>
        <w:t>4.1. Наградами Губернатора Мурманской области являются:</w:t>
      </w:r>
    </w:p>
    <w:p w:rsidR="00B526E7" w:rsidRDefault="00B526E7">
      <w:pPr>
        <w:pStyle w:val="ConsPlusNormal"/>
        <w:ind w:firstLine="540"/>
        <w:jc w:val="both"/>
      </w:pPr>
      <w:r>
        <w:t>- Почетный знак "Почетный работник жилищно-коммунального хозяйства Мурманской области";</w:t>
      </w:r>
    </w:p>
    <w:p w:rsidR="00B526E7" w:rsidRDefault="00B526E7">
      <w:pPr>
        <w:pStyle w:val="ConsPlusNormal"/>
        <w:ind w:firstLine="540"/>
        <w:jc w:val="both"/>
      </w:pPr>
      <w:r>
        <w:t>- нагрудный знак "За заслуги в развитии физической культуры и спорта в Мурманской области";</w:t>
      </w:r>
    </w:p>
    <w:p w:rsidR="00B526E7" w:rsidRDefault="00B526E7">
      <w:pPr>
        <w:pStyle w:val="ConsPlusNormal"/>
        <w:ind w:firstLine="540"/>
        <w:jc w:val="both"/>
      </w:pPr>
      <w:r>
        <w:t>- Почетная грамота Губернатора Мурманской области;</w:t>
      </w:r>
    </w:p>
    <w:p w:rsidR="00B526E7" w:rsidRDefault="00B526E7">
      <w:pPr>
        <w:pStyle w:val="ConsPlusNormal"/>
        <w:ind w:firstLine="540"/>
        <w:jc w:val="both"/>
      </w:pPr>
      <w:r>
        <w:t>- Благодарность Губернатора Мурманской области.</w:t>
      </w:r>
    </w:p>
    <w:p w:rsidR="00B526E7" w:rsidRDefault="00B526E7">
      <w:pPr>
        <w:pStyle w:val="ConsPlusNormal"/>
        <w:ind w:firstLine="540"/>
        <w:jc w:val="both"/>
      </w:pPr>
      <w:r>
        <w:t>4.2. Почетный знак "Почетный работник жилищно-коммунального хозяйства Мурманской области" (далее - Почетный знак) является наградой Губернатора Мурманской области за особые заслуги в сфере жилищно-коммунального хозяйства:</w:t>
      </w:r>
    </w:p>
    <w:p w:rsidR="00B526E7" w:rsidRDefault="00B526E7">
      <w:pPr>
        <w:pStyle w:val="ConsPlusNormal"/>
        <w:ind w:firstLine="540"/>
        <w:jc w:val="both"/>
      </w:pPr>
      <w:r>
        <w:t>- внедрение современной техники и новейших технологий, форм и методов организации труда, повышающих качество жилищно-коммунальных услуг и снижающих их себестоимость;</w:t>
      </w:r>
    </w:p>
    <w:p w:rsidR="00B526E7" w:rsidRDefault="00B526E7">
      <w:pPr>
        <w:pStyle w:val="ConsPlusNormal"/>
        <w:ind w:firstLine="540"/>
        <w:jc w:val="both"/>
      </w:pPr>
      <w:r>
        <w:t>- стабильное обеспечение населения коммунальными услугами высокого качества;</w:t>
      </w:r>
    </w:p>
    <w:p w:rsidR="00B526E7" w:rsidRDefault="00B526E7">
      <w:pPr>
        <w:pStyle w:val="ConsPlusNormal"/>
        <w:ind w:firstLine="540"/>
        <w:jc w:val="both"/>
      </w:pPr>
      <w:r>
        <w:t>- высокий профессионализм и самоотверженность, проявленные при действии в чрезвычайных ситуациях на объектах жилищно-коммунального хозяйства.</w:t>
      </w:r>
    </w:p>
    <w:p w:rsidR="00B526E7" w:rsidRDefault="00B526E7">
      <w:pPr>
        <w:pStyle w:val="ConsPlusNormal"/>
        <w:ind w:firstLine="540"/>
        <w:jc w:val="both"/>
      </w:pPr>
      <w:r>
        <w:t>Награждение Почетным знаком оформляется по представлению правления Мурманского регионального отраслевого объединения работодателей "Союз жилищно-коммунальных предприятий Мурманской области", на основании ходатайства руководителя организации жилищно-коммунального хозяйства, согласованного с администрацией муниципального образования.</w:t>
      </w:r>
    </w:p>
    <w:p w:rsidR="00B526E7" w:rsidRDefault="00B526E7">
      <w:pPr>
        <w:pStyle w:val="ConsPlusNormal"/>
        <w:ind w:firstLine="540"/>
        <w:jc w:val="both"/>
      </w:pPr>
      <w:r>
        <w:t>Для представления к награждению направляются следующие документы:</w:t>
      </w:r>
    </w:p>
    <w:p w:rsidR="00B526E7" w:rsidRDefault="00B526E7">
      <w:pPr>
        <w:pStyle w:val="ConsPlusNormal"/>
        <w:ind w:firstLine="540"/>
        <w:jc w:val="both"/>
      </w:pPr>
      <w:r>
        <w:t>- ходатайство о награждении на имя Губернатора Мурманской области;</w:t>
      </w:r>
    </w:p>
    <w:p w:rsidR="00B526E7" w:rsidRDefault="00B526E7">
      <w:pPr>
        <w:pStyle w:val="ConsPlusNormal"/>
        <w:ind w:firstLine="540"/>
        <w:jc w:val="both"/>
      </w:pPr>
      <w:r>
        <w:t>- краткие сведения о заслугах лиц, представляемых к награждению.</w:t>
      </w:r>
    </w:p>
    <w:p w:rsidR="00B526E7" w:rsidRDefault="00B526E7">
      <w:pPr>
        <w:pStyle w:val="ConsPlusNormal"/>
        <w:ind w:firstLine="540"/>
        <w:jc w:val="both"/>
      </w:pPr>
      <w:r>
        <w:t xml:space="preserve">Почетным знаком награждаются работники, непрерывный стаж работы </w:t>
      </w:r>
      <w:r>
        <w:lastRenderedPageBreak/>
        <w:t>которых в сфере жилищно-коммунального хозяйства составляет не менее 15 лет и имеющие одно из поощрений администрации муниципального образования Мурманской области, мурманского регионального отраслевого объединения работодателей "Союз жилищно-коммунальных предприятий Мурманской области", Губернатора Мурманской области или Правительства Мурманской области.</w:t>
      </w:r>
    </w:p>
    <w:p w:rsidR="00B526E7" w:rsidRDefault="00B526E7">
      <w:pPr>
        <w:pStyle w:val="ConsPlusNormal"/>
        <w:ind w:firstLine="540"/>
        <w:jc w:val="both"/>
      </w:pPr>
      <w:r>
        <w:t>4.3. Нагрудный знак "За заслуги в развитии физической культуры и спорта в Мурманской области" является знаком отличия Губернатора Мурманской области.</w:t>
      </w:r>
    </w:p>
    <w:p w:rsidR="00B526E7" w:rsidRDefault="00B526E7">
      <w:pPr>
        <w:pStyle w:val="ConsPlusNormal"/>
        <w:ind w:firstLine="540"/>
        <w:jc w:val="both"/>
      </w:pPr>
      <w:r>
        <w:t>Знаком отличия награждаются работники сферы физической культуры, спортсмены, а также лица, внесшие значительный вклад в развитие физической культуры и спорта, как правило, имеющие стаж работы в области физической культуры и спорта не менее 10 лет за:</w:t>
      </w:r>
    </w:p>
    <w:p w:rsidR="00B526E7" w:rsidRDefault="00B526E7">
      <w:pPr>
        <w:pStyle w:val="ConsPlusNormal"/>
        <w:ind w:firstLine="540"/>
        <w:jc w:val="both"/>
      </w:pPr>
      <w:r>
        <w:t>- многолетнюю и плодотворную работу по развитию физической культуры и спорта в Мурманской области;</w:t>
      </w:r>
    </w:p>
    <w:p w:rsidR="00B526E7" w:rsidRDefault="00B526E7">
      <w:pPr>
        <w:pStyle w:val="ConsPlusNormal"/>
        <w:ind w:firstLine="540"/>
        <w:jc w:val="both"/>
      </w:pPr>
      <w:r>
        <w:t>- успехи в практической подготовке спортсменов, спортивно-медицинских, научно-спортивных и управленческих кадров в области физической культуры и спорта;</w:t>
      </w:r>
    </w:p>
    <w:p w:rsidR="00B526E7" w:rsidRDefault="00B526E7">
      <w:pPr>
        <w:pStyle w:val="ConsPlusNormal"/>
        <w:ind w:firstLine="540"/>
        <w:jc w:val="both"/>
      </w:pPr>
      <w:r>
        <w:t>- успехи в разработке и подготовке учебно-методической литературы, пособий для развития детско-юношеского спорта, спорта высших достижений, спорта для лиц с ограниченными физическими возможностями, прикладных и других видов спорта;</w:t>
      </w:r>
    </w:p>
    <w:p w:rsidR="00B526E7" w:rsidRDefault="00B526E7">
      <w:pPr>
        <w:pStyle w:val="ConsPlusNormal"/>
        <w:ind w:firstLine="540"/>
        <w:jc w:val="both"/>
      </w:pPr>
      <w:r>
        <w:t>- развитие и укрепление спортивной материальной базы.</w:t>
      </w:r>
    </w:p>
    <w:p w:rsidR="00B526E7" w:rsidRDefault="00B526E7">
      <w:pPr>
        <w:pStyle w:val="ConsPlusNormal"/>
        <w:ind w:firstLine="540"/>
        <w:jc w:val="both"/>
      </w:pPr>
      <w:r>
        <w:t>К награждению знаком отличия представляются только те лица, которые ранее имели награды муниципального, областного или всероссийского органа управления в сфере физической культуры и спорта.</w:t>
      </w:r>
    </w:p>
    <w:p w:rsidR="00B526E7" w:rsidRDefault="00B526E7">
      <w:pPr>
        <w:pStyle w:val="ConsPlusNormal"/>
        <w:ind w:firstLine="540"/>
        <w:jc w:val="both"/>
      </w:pPr>
      <w:r>
        <w:t>Награждение знаком отличия оформляется по представлению Комитета по физической культуре и спорту Мурманской области на основании ходатайства руководителя организации, учреждения, предприятия, предварительно согласованного с руководителем муниципального образования.</w:t>
      </w:r>
    </w:p>
    <w:p w:rsidR="00B526E7" w:rsidRDefault="00B526E7">
      <w:pPr>
        <w:pStyle w:val="ConsPlusNormal"/>
        <w:ind w:firstLine="540"/>
        <w:jc w:val="both"/>
      </w:pPr>
      <w:r>
        <w:t>Для представления к награждению в Комитет по физической культуре и спорту Мурманской области до 1 октября текущего года направляются документы:</w:t>
      </w:r>
    </w:p>
    <w:p w:rsidR="00B526E7" w:rsidRDefault="00B526E7">
      <w:pPr>
        <w:pStyle w:val="ConsPlusNormal"/>
        <w:ind w:firstLine="540"/>
        <w:jc w:val="both"/>
      </w:pPr>
      <w:r>
        <w:t>- ходатайство с указанием причины представления к награждению;</w:t>
      </w:r>
    </w:p>
    <w:p w:rsidR="00B526E7" w:rsidRDefault="00B526E7">
      <w:pPr>
        <w:pStyle w:val="ConsPlusNormal"/>
        <w:ind w:firstLine="540"/>
        <w:jc w:val="both"/>
      </w:pPr>
      <w:r>
        <w:t>- характеристика с указанием конкретных заслуг кандидата на награждение;</w:t>
      </w:r>
    </w:p>
    <w:p w:rsidR="00B526E7" w:rsidRDefault="00B526E7">
      <w:pPr>
        <w:pStyle w:val="ConsPlusNormal"/>
        <w:ind w:firstLine="540"/>
        <w:jc w:val="both"/>
      </w:pPr>
      <w:r>
        <w:t xml:space="preserve">- кадровая </w:t>
      </w:r>
      <w:hyperlink w:anchor="P941" w:history="1">
        <w:r>
          <w:rPr>
            <w:color w:val="0000FF"/>
          </w:rPr>
          <w:t>справка</w:t>
        </w:r>
      </w:hyperlink>
      <w:r>
        <w:t xml:space="preserve"> о трудовой деятельности (приложение N 5).</w:t>
      </w:r>
    </w:p>
    <w:p w:rsidR="00B526E7" w:rsidRDefault="00B526E7">
      <w:pPr>
        <w:pStyle w:val="ConsPlusNormal"/>
        <w:ind w:firstLine="540"/>
        <w:jc w:val="both"/>
      </w:pPr>
      <w:r>
        <w:t>Документы, предоставленные с нарушением указанного срока, рассмотрению не подлежат.</w:t>
      </w:r>
    </w:p>
    <w:p w:rsidR="00B526E7" w:rsidRDefault="00B526E7">
      <w:pPr>
        <w:pStyle w:val="ConsPlusNormal"/>
        <w:ind w:firstLine="540"/>
        <w:jc w:val="both"/>
      </w:pPr>
      <w:r>
        <w:t>4.4. Награждение Почетной грамотой Губернатора Мурманской области.</w:t>
      </w:r>
    </w:p>
    <w:p w:rsidR="00B526E7" w:rsidRDefault="00B526E7">
      <w:pPr>
        <w:pStyle w:val="ConsPlusNormal"/>
        <w:ind w:firstLine="540"/>
        <w:jc w:val="both"/>
      </w:pPr>
      <w:r>
        <w:t>Почетная грамота Губернатора Мурманской области (далее - Почетная грамота) является одной из форм поощрения граждан Российской Федерации и других государств, трудовых коллективов и организаций за:</w:t>
      </w:r>
    </w:p>
    <w:p w:rsidR="00B526E7" w:rsidRDefault="00B526E7">
      <w:pPr>
        <w:pStyle w:val="ConsPlusNormal"/>
        <w:ind w:firstLine="540"/>
        <w:jc w:val="both"/>
      </w:pPr>
      <w:r>
        <w:t>- многолетний добросовестный труд;</w:t>
      </w:r>
    </w:p>
    <w:p w:rsidR="00B526E7" w:rsidRDefault="00B526E7">
      <w:pPr>
        <w:pStyle w:val="ConsPlusNormal"/>
        <w:ind w:firstLine="540"/>
        <w:jc w:val="both"/>
      </w:pPr>
      <w:r>
        <w:lastRenderedPageBreak/>
        <w:t>- профессиональное мастерство;</w:t>
      </w:r>
    </w:p>
    <w:p w:rsidR="00B526E7" w:rsidRDefault="00B526E7">
      <w:pPr>
        <w:pStyle w:val="ConsPlusNormal"/>
        <w:ind w:firstLine="540"/>
        <w:jc w:val="both"/>
      </w:pPr>
      <w:r>
        <w:t>- существенный вклад в социально-экономическое развитие Мурманской области;</w:t>
      </w:r>
    </w:p>
    <w:p w:rsidR="00B526E7" w:rsidRDefault="00B526E7">
      <w:pPr>
        <w:pStyle w:val="ConsPlusNormal"/>
        <w:ind w:firstLine="540"/>
        <w:jc w:val="both"/>
      </w:pPr>
      <w:r>
        <w:t>- осуществление мер по обеспечению законности, прав и свобод граждан;</w:t>
      </w:r>
    </w:p>
    <w:p w:rsidR="00B526E7" w:rsidRDefault="00B526E7">
      <w:pPr>
        <w:pStyle w:val="ConsPlusNormal"/>
        <w:ind w:firstLine="540"/>
        <w:jc w:val="both"/>
      </w:pPr>
      <w:r>
        <w:t>- укрепление межнационального мира и согласия;</w:t>
      </w:r>
    </w:p>
    <w:p w:rsidR="00B526E7" w:rsidRDefault="00B526E7">
      <w:pPr>
        <w:pStyle w:val="ConsPlusNormal"/>
        <w:ind w:firstLine="540"/>
        <w:jc w:val="both"/>
      </w:pPr>
      <w:r>
        <w:t>- активное участие в проведении особо значимых мероприятий и иную деятельность, способствующую всестороннему развитию Мурманской области как субъекта Российской Федерации, повышению ее авторитета в Российской Федерации и за рубежом;</w:t>
      </w:r>
    </w:p>
    <w:p w:rsidR="00B526E7" w:rsidRDefault="00B526E7">
      <w:pPr>
        <w:pStyle w:val="ConsPlusNormal"/>
        <w:ind w:firstLine="540"/>
        <w:jc w:val="both"/>
      </w:pPr>
      <w:r>
        <w:t>- безупречную и эффективную государственную гражданскую и муниципальную службу.</w:t>
      </w:r>
    </w:p>
    <w:p w:rsidR="00B526E7" w:rsidRDefault="00B526E7">
      <w:pPr>
        <w:pStyle w:val="ConsPlusNormal"/>
        <w:ind w:firstLine="540"/>
        <w:jc w:val="both"/>
      </w:pPr>
      <w:r>
        <w:t>К награждению Почетной грамотой представляются лица, которым не ранее чем за три года до представления к данной награде была объявлена Благодарность Губернатора Мурманской области, проработавшие на предприятии (в учреждении, организации), возбудившем ходатайство, не менее 5 лет, имеющие поощрения:</w:t>
      </w:r>
    </w:p>
    <w:p w:rsidR="00B526E7" w:rsidRDefault="00B526E7">
      <w:pPr>
        <w:pStyle w:val="ConsPlusNormal"/>
        <w:ind w:firstLine="540"/>
        <w:jc w:val="both"/>
      </w:pPr>
      <w:r>
        <w:t>- главы муниципального образования (при условии истечения со дня последнего поощрения главы муниципального образования не менее двух лет);</w:t>
      </w:r>
    </w:p>
    <w:p w:rsidR="00B526E7" w:rsidRDefault="00B526E7">
      <w:pPr>
        <w:pStyle w:val="ConsPlusNormal"/>
        <w:ind w:firstLine="540"/>
        <w:jc w:val="both"/>
      </w:pPr>
      <w:r>
        <w:t>- руководства предприятия (организации, учреждения).</w:t>
      </w:r>
    </w:p>
    <w:p w:rsidR="00B526E7" w:rsidRDefault="00B526E7">
      <w:pPr>
        <w:pStyle w:val="ConsPlusNormal"/>
        <w:ind w:firstLine="540"/>
        <w:jc w:val="both"/>
      </w:pPr>
      <w:r>
        <w:t>Одновременное представление к награждению Почетной грамотой руководителей, заместителей руководителей и главных бухгалтеров хозяйствующих субъектов не допускается.</w:t>
      </w:r>
    </w:p>
    <w:p w:rsidR="00B526E7" w:rsidRDefault="00B526E7">
      <w:pPr>
        <w:pStyle w:val="ConsPlusNormal"/>
        <w:ind w:firstLine="540"/>
        <w:jc w:val="both"/>
      </w:pPr>
      <w:r>
        <w:t>Повторное награждение Почетной грамотой за новые заслуги возможно не ранее чем через пять лет после предыдущего награждения.</w:t>
      </w:r>
    </w:p>
    <w:p w:rsidR="00B526E7" w:rsidRDefault="00B526E7">
      <w:pPr>
        <w:pStyle w:val="ConsPlusNormal"/>
        <w:ind w:firstLine="540"/>
        <w:jc w:val="both"/>
      </w:pPr>
      <w:r>
        <w:t>Ежегодная ориентировочная численность работников, представляемых к награждению Почетной грамотой, должна составлять не более 5 человек от организации общей численностью 500 человек и более; 1 - 2 человека - от организации общей численностью менее 500 человек.</w:t>
      </w:r>
    </w:p>
    <w:p w:rsidR="00B526E7" w:rsidRDefault="00B526E7">
      <w:pPr>
        <w:pStyle w:val="ConsPlusNormal"/>
        <w:ind w:firstLine="540"/>
        <w:jc w:val="both"/>
      </w:pPr>
      <w:r>
        <w:t>4.5. Благодарность Губернатора Мурманской области.</w:t>
      </w:r>
    </w:p>
    <w:p w:rsidR="00B526E7" w:rsidRDefault="00B526E7">
      <w:pPr>
        <w:pStyle w:val="ConsPlusNormal"/>
        <w:ind w:firstLine="540"/>
        <w:jc w:val="both"/>
      </w:pPr>
      <w:r>
        <w:t>Благодарность объявляется:</w:t>
      </w:r>
    </w:p>
    <w:p w:rsidR="00B526E7" w:rsidRDefault="00B526E7">
      <w:pPr>
        <w:pStyle w:val="ConsPlusNormal"/>
        <w:ind w:firstLine="540"/>
        <w:jc w:val="both"/>
      </w:pPr>
      <w:r>
        <w:t>- гражданам Российской Федерации, постоянно проживающим на территории Мурманской области, за многолетний добросовестный труд (не менее 10 лет в одной из сфер жизнедеятельности области);</w:t>
      </w:r>
    </w:p>
    <w:p w:rsidR="00B526E7" w:rsidRDefault="00B526E7">
      <w:pPr>
        <w:pStyle w:val="ConsPlusNormal"/>
        <w:ind w:firstLine="540"/>
        <w:jc w:val="both"/>
      </w:pPr>
      <w:r>
        <w:t>- трудовым коллективам предприятий и организаций всех форм собственности, учебным заведениям и воинским коллективам, общественным объединениям и организациям, творческим коллективам при праздновании профессиональных праздников, подведении итогов работы за прошедший год.</w:t>
      </w:r>
    </w:p>
    <w:p w:rsidR="00B526E7" w:rsidRDefault="00B526E7">
      <w:pPr>
        <w:pStyle w:val="ConsPlusNormal"/>
        <w:ind w:firstLine="540"/>
        <w:jc w:val="both"/>
      </w:pPr>
      <w:r>
        <w:t>К поощрению Благодарностью Губернатора Мурманской области представляются только те лица, которые проработали на предприятии (в учреждении, организации), возбудившем ходатайство, не менее 5 лет, имеющие поощрения:</w:t>
      </w:r>
    </w:p>
    <w:p w:rsidR="00B526E7" w:rsidRDefault="00B526E7">
      <w:pPr>
        <w:pStyle w:val="ConsPlusNormal"/>
        <w:ind w:firstLine="540"/>
        <w:jc w:val="both"/>
      </w:pPr>
      <w:r>
        <w:t xml:space="preserve">- главы муниципального образования (при условии истечения со дня </w:t>
      </w:r>
      <w:r>
        <w:lastRenderedPageBreak/>
        <w:t>последнего поощрения главы муниципального образования не менее двух лет);</w:t>
      </w:r>
    </w:p>
    <w:p w:rsidR="00B526E7" w:rsidRDefault="00B526E7">
      <w:pPr>
        <w:pStyle w:val="ConsPlusNormal"/>
        <w:ind w:firstLine="540"/>
        <w:jc w:val="both"/>
      </w:pPr>
      <w:r>
        <w:t>- руководства предприятия (организации, учреждения).</w:t>
      </w:r>
    </w:p>
    <w:p w:rsidR="00B526E7" w:rsidRDefault="00B526E7">
      <w:pPr>
        <w:pStyle w:val="ConsPlusNormal"/>
        <w:ind w:firstLine="540"/>
        <w:jc w:val="both"/>
      </w:pPr>
      <w:r>
        <w:t>Объявление Благодарности может приурочиваться к юбилейной дате как предприятия (учреждения, организации), так и представляемого к награждению гражданина.</w:t>
      </w:r>
    </w:p>
    <w:p w:rsidR="00B526E7" w:rsidRDefault="00B526E7">
      <w:pPr>
        <w:pStyle w:val="ConsPlusNormal"/>
        <w:ind w:firstLine="540"/>
        <w:jc w:val="both"/>
      </w:pPr>
      <w:r>
        <w:t>Повторное объявление Благодарности за новые заслуги возможно не ранее чем через три года после предыдущего награждения региональной наградой, за исключением награждения за проявленные мужество, смелость и отвагу.</w:t>
      </w:r>
    </w:p>
    <w:p w:rsidR="00B526E7" w:rsidRDefault="00B526E7">
      <w:pPr>
        <w:pStyle w:val="ConsPlusNormal"/>
        <w:ind w:firstLine="540"/>
        <w:jc w:val="both"/>
      </w:pPr>
      <w:r>
        <w:t>Ежегодная ориентировочная численность работников, представляемых к объявлению Благодарности, должна составлять не более 10 человек от организации общей численностью 500 человек и более, 3 - 4 человека - от организации общей численностью менее 500 человек.</w:t>
      </w:r>
    </w:p>
    <w:p w:rsidR="00B526E7" w:rsidRDefault="00B526E7">
      <w:pPr>
        <w:pStyle w:val="ConsPlusNormal"/>
        <w:ind w:firstLine="540"/>
        <w:jc w:val="both"/>
      </w:pPr>
      <w:r>
        <w:t>4.6. Ходатайства о награждении Почетной грамотой или о поощрении Благодарностью Губернатора Мурманской области (далее - ходатайства).</w:t>
      </w:r>
    </w:p>
    <w:p w:rsidR="00B526E7" w:rsidRDefault="00B526E7">
      <w:pPr>
        <w:pStyle w:val="ConsPlusNormal"/>
        <w:ind w:firstLine="540"/>
        <w:jc w:val="both"/>
      </w:pPr>
      <w:hyperlink w:anchor="P676" w:history="1">
        <w:r>
          <w:rPr>
            <w:color w:val="0000FF"/>
          </w:rPr>
          <w:t>Ходатайства</w:t>
        </w:r>
      </w:hyperlink>
      <w:r>
        <w:t xml:space="preserve"> (приложение N 2) возбуждаются коллективами предприятий (учреждений, организаций), осуществляющих деятельность на территории Мурманской области, независимо от их организационно-правовых форм и форм собственности, органами местного самоуправления муниципальных образований Мурманской области, а также действующими в Мурманской области государственными органами и общественными объединениями (организациями).</w:t>
      </w:r>
    </w:p>
    <w:p w:rsidR="00B526E7" w:rsidRDefault="00B526E7">
      <w:pPr>
        <w:pStyle w:val="ConsPlusNormal"/>
        <w:ind w:firstLine="540"/>
        <w:jc w:val="both"/>
      </w:pPr>
      <w:r>
        <w:t>Ходатайства должны содержать:</w:t>
      </w:r>
    </w:p>
    <w:p w:rsidR="00B526E7" w:rsidRDefault="00B526E7">
      <w:pPr>
        <w:pStyle w:val="ConsPlusNormal"/>
        <w:ind w:firstLine="540"/>
        <w:jc w:val="both"/>
      </w:pPr>
      <w:r>
        <w:t>- причину представления к награждению Почетной грамотой или к поощрению Благодарностью;</w:t>
      </w:r>
    </w:p>
    <w:p w:rsidR="00B526E7" w:rsidRDefault="00B526E7">
      <w:pPr>
        <w:pStyle w:val="ConsPlusNormal"/>
        <w:ind w:firstLine="540"/>
        <w:jc w:val="both"/>
      </w:pPr>
      <w:r>
        <w:t>- дату юбилейного события;</w:t>
      </w:r>
    </w:p>
    <w:p w:rsidR="00B526E7" w:rsidRDefault="00B526E7">
      <w:pPr>
        <w:pStyle w:val="ConsPlusNormal"/>
        <w:ind w:firstLine="540"/>
        <w:jc w:val="both"/>
      </w:pPr>
      <w:r>
        <w:t>- сведения об общем количестве лиц, работающих на предприятии (в учреждении, организации);</w:t>
      </w:r>
    </w:p>
    <w:p w:rsidR="00B526E7" w:rsidRDefault="00B526E7">
      <w:pPr>
        <w:pStyle w:val="ConsPlusNormal"/>
        <w:ind w:firstLine="540"/>
        <w:jc w:val="both"/>
      </w:pPr>
      <w:r>
        <w:t>- фамилию, имя, отчество исполнителя, номер контактного телефона.</w:t>
      </w:r>
    </w:p>
    <w:p w:rsidR="00B526E7" w:rsidRDefault="00B526E7">
      <w:pPr>
        <w:pStyle w:val="ConsPlusNormal"/>
        <w:ind w:firstLine="540"/>
        <w:jc w:val="both"/>
      </w:pPr>
      <w:r>
        <w:t>Ходатайство вносится не позднее чем за один месяц до планируемой даты награждения с приложением следующих документов:</w:t>
      </w:r>
    </w:p>
    <w:p w:rsidR="00B526E7" w:rsidRDefault="00B526E7">
      <w:pPr>
        <w:pStyle w:val="ConsPlusNormal"/>
        <w:ind w:firstLine="540"/>
        <w:jc w:val="both"/>
      </w:pPr>
      <w:r>
        <w:t xml:space="preserve">- </w:t>
      </w:r>
      <w:hyperlink w:anchor="P981" w:history="1">
        <w:r>
          <w:rPr>
            <w:color w:val="0000FF"/>
          </w:rPr>
          <w:t>характеристики</w:t>
        </w:r>
      </w:hyperlink>
      <w:r>
        <w:t xml:space="preserve"> (приложение N 6) с указанием конкретных заслуг кандидата на награждение (деловые качества, специальная теоретическая подготовка и ее влияние на результат практической деятельности, квалификация; личный вклад в развитие предприятия, учреждения, организации; участие в научно-исследовательской работе, подготовке высококвалифицированных кадров; применение в практической деятельности современных достижений науки и техники, новых форм и методов работы; разработка и внедрение новаторских и рационализаторских предложений);</w:t>
      </w:r>
    </w:p>
    <w:p w:rsidR="00B526E7" w:rsidRDefault="00B526E7">
      <w:pPr>
        <w:pStyle w:val="ConsPlusNormal"/>
        <w:ind w:firstLine="540"/>
        <w:jc w:val="both"/>
      </w:pPr>
      <w:r>
        <w:t xml:space="preserve">- кадровой справки о трудовой деятельности гражданина (с указанием трудовой деятельности по годам и нормативных документов о поощрении с датами и номерами регистрации), заверенной подписью работника кадровой службы и печатью ходатайствующего предприятия (учреждения, </w:t>
      </w:r>
      <w:r>
        <w:lastRenderedPageBreak/>
        <w:t xml:space="preserve">организации), органа местного самоуправления муниципального образования Мурманской области, государственного органа, общественного объединения </w:t>
      </w:r>
      <w:hyperlink w:anchor="P941" w:history="1">
        <w:r>
          <w:rPr>
            <w:color w:val="0000FF"/>
          </w:rPr>
          <w:t>(приложение N 5)</w:t>
        </w:r>
      </w:hyperlink>
      <w:r>
        <w:t>;</w:t>
      </w:r>
    </w:p>
    <w:p w:rsidR="00B526E7" w:rsidRDefault="00B526E7">
      <w:pPr>
        <w:pStyle w:val="ConsPlusNormal"/>
        <w:ind w:firstLine="540"/>
        <w:jc w:val="both"/>
      </w:pPr>
      <w:r>
        <w:t>- выписки из протокола общего собрания трудового коллектива;</w:t>
      </w:r>
    </w:p>
    <w:p w:rsidR="00B526E7" w:rsidRDefault="00B526E7">
      <w:pPr>
        <w:pStyle w:val="ConsPlusNormal"/>
        <w:ind w:firstLine="540"/>
        <w:jc w:val="both"/>
      </w:pPr>
      <w:r>
        <w:t>- производственной справки о предприятии (учреждении, организации), отражающей финансово-экономическое состояние предприятия (учреждения, организации), вклад коллектива предприятия (учреждения, организации) в социально-экономическое развитие Мурманской области, если награждение производится в связи с юбилеем предприятия (учреждения, организации).</w:t>
      </w:r>
    </w:p>
    <w:p w:rsidR="00B526E7" w:rsidRDefault="00B526E7">
      <w:pPr>
        <w:pStyle w:val="ConsPlusNormal"/>
        <w:ind w:firstLine="540"/>
        <w:jc w:val="both"/>
      </w:pPr>
      <w:r>
        <w:t>В случае представления к награде руководителя, заместителей руководителя, главного бухгалтера предприятия с частной формой собственности вместе с ходатайством о награждении направляется справка о средней заработной плате на предприятии (в учреждении, организации) за год и квартал, предшествующие месяцу, в котором возбуждено ходатайство.</w:t>
      </w:r>
    </w:p>
    <w:p w:rsidR="00B526E7" w:rsidRDefault="00B526E7">
      <w:pPr>
        <w:pStyle w:val="ConsPlusNormal"/>
        <w:ind w:firstLine="540"/>
        <w:jc w:val="both"/>
      </w:pPr>
      <w:r>
        <w:t>После согласования с главой соответствующего муниципального образования ходатайства с приложением комплекта наградных материалов направляются в исполнительный орган государственной власти Мурманской области согласно его функциям и деятельности, которую осуществляет предприятие (учреждение, организация). Исполнительный орган государственной власти Мурманской области по результатам рассмотрения ходатайства вносит представление Губернатору Мурманской области.</w:t>
      </w: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right"/>
        <w:outlineLvl w:val="1"/>
      </w:pPr>
      <w:r>
        <w:t>Приложение N 1</w:t>
      </w:r>
    </w:p>
    <w:p w:rsidR="00B526E7" w:rsidRDefault="00B526E7">
      <w:pPr>
        <w:pStyle w:val="ConsPlusNormal"/>
        <w:jc w:val="right"/>
      </w:pPr>
      <w:r>
        <w:t>к памятке</w:t>
      </w:r>
    </w:p>
    <w:p w:rsidR="00B526E7" w:rsidRDefault="00B526E7">
      <w:pPr>
        <w:pStyle w:val="ConsPlusNormal"/>
        <w:jc w:val="center"/>
      </w:pPr>
    </w:p>
    <w:p w:rsidR="00B526E7" w:rsidRDefault="00B526E7">
      <w:pPr>
        <w:pStyle w:val="ConsPlusNormal"/>
        <w:jc w:val="center"/>
      </w:pPr>
      <w:r>
        <w:t>Список изменяющих документов</w:t>
      </w:r>
    </w:p>
    <w:p w:rsidR="00B526E7" w:rsidRDefault="00B526E7">
      <w:pPr>
        <w:pStyle w:val="ConsPlusNormal"/>
        <w:jc w:val="center"/>
      </w:pPr>
      <w:r>
        <w:t xml:space="preserve">(в ред. </w:t>
      </w:r>
      <w:hyperlink r:id="rId17" w:history="1">
        <w:r>
          <w:rPr>
            <w:color w:val="0000FF"/>
          </w:rPr>
          <w:t>приказа</w:t>
        </w:r>
      </w:hyperlink>
      <w:r>
        <w:t xml:space="preserve"> Аппарата Правительства Мурманской области</w:t>
      </w:r>
    </w:p>
    <w:p w:rsidR="00B526E7" w:rsidRDefault="00B526E7">
      <w:pPr>
        <w:pStyle w:val="ConsPlusNormal"/>
        <w:jc w:val="center"/>
      </w:pPr>
      <w:r>
        <w:t>от 26.08.2013 N 177-ОД)</w:t>
      </w:r>
    </w:p>
    <w:p w:rsidR="00B526E7" w:rsidRDefault="00B526E7">
      <w:pPr>
        <w:pStyle w:val="ConsPlusNormal"/>
        <w:jc w:val="both"/>
      </w:pPr>
    </w:p>
    <w:p w:rsidR="00B526E7" w:rsidRDefault="00B526E7">
      <w:pPr>
        <w:pStyle w:val="ConsPlusTitle"/>
        <w:jc w:val="center"/>
      </w:pPr>
      <w:bookmarkStart w:id="1" w:name="P493"/>
      <w:bookmarkEnd w:id="1"/>
      <w:r>
        <w:t>ОБРАЗЕЦ ОФОРМЛЕНИЯ ПРЕДСТАВЛЕНИЯ</w:t>
      </w:r>
    </w:p>
    <w:p w:rsidR="00B526E7" w:rsidRDefault="00B526E7">
      <w:pPr>
        <w:pStyle w:val="ConsPlusTitle"/>
        <w:jc w:val="center"/>
      </w:pPr>
      <w:r>
        <w:t>К НАГРАЖДЕНИЮ ГОСУДАРСТВЕННЫМИ НАГРАДАМИ</w:t>
      </w:r>
    </w:p>
    <w:p w:rsidR="00B526E7" w:rsidRDefault="00B526E7">
      <w:pPr>
        <w:pStyle w:val="ConsPlusNormal"/>
        <w:jc w:val="both"/>
      </w:pPr>
    </w:p>
    <w:p w:rsidR="00B526E7" w:rsidRDefault="00B526E7">
      <w:pPr>
        <w:pStyle w:val="ConsPlusNormal"/>
        <w:jc w:val="right"/>
      </w:pPr>
      <w:r>
        <w:t>Форма N 1</w:t>
      </w:r>
    </w:p>
    <w:p w:rsidR="00B526E7" w:rsidRDefault="00B526E7">
      <w:pPr>
        <w:pStyle w:val="ConsPlusNormal"/>
        <w:jc w:val="both"/>
      </w:pPr>
    </w:p>
    <w:p w:rsidR="00B526E7" w:rsidRDefault="00B526E7">
      <w:pPr>
        <w:pStyle w:val="ConsPlusNormal"/>
        <w:jc w:val="right"/>
      </w:pPr>
      <w:r>
        <w:t>Утверждена</w:t>
      </w:r>
    </w:p>
    <w:p w:rsidR="00B526E7" w:rsidRDefault="00B526E7">
      <w:pPr>
        <w:pStyle w:val="ConsPlusNormal"/>
        <w:jc w:val="right"/>
      </w:pPr>
      <w:r>
        <w:t>Указом Президента</w:t>
      </w:r>
    </w:p>
    <w:p w:rsidR="00B526E7" w:rsidRDefault="00B526E7">
      <w:pPr>
        <w:pStyle w:val="ConsPlusNormal"/>
        <w:jc w:val="right"/>
      </w:pPr>
      <w:r>
        <w:t>Российской Федерации</w:t>
      </w:r>
    </w:p>
    <w:p w:rsidR="00B526E7" w:rsidRDefault="00B526E7">
      <w:pPr>
        <w:pStyle w:val="ConsPlusNormal"/>
        <w:jc w:val="right"/>
      </w:pPr>
      <w:r>
        <w:t>от 7 сентября 2010 г. N 1099</w:t>
      </w:r>
    </w:p>
    <w:p w:rsidR="00B526E7" w:rsidRDefault="00B526E7">
      <w:pPr>
        <w:pStyle w:val="ConsPlusNormal"/>
        <w:jc w:val="both"/>
      </w:pPr>
    </w:p>
    <w:p w:rsidR="00B526E7" w:rsidRDefault="00B526E7">
      <w:pPr>
        <w:pStyle w:val="ConsPlusNormal"/>
        <w:jc w:val="center"/>
      </w:pPr>
      <w:r>
        <w:t>НАГРАДНОЙ ЛИСТ</w:t>
      </w:r>
    </w:p>
    <w:p w:rsidR="00B526E7" w:rsidRDefault="00B526E7">
      <w:pPr>
        <w:pStyle w:val="ConsPlusNormal"/>
        <w:jc w:val="both"/>
      </w:pPr>
    </w:p>
    <w:p w:rsidR="00B526E7" w:rsidRDefault="00B526E7">
      <w:pPr>
        <w:pStyle w:val="ConsPlusNonformat"/>
        <w:jc w:val="both"/>
      </w:pPr>
      <w:r>
        <w:lastRenderedPageBreak/>
        <w:t xml:space="preserve">                                     _________ Мурманская область _________</w:t>
      </w:r>
    </w:p>
    <w:p w:rsidR="00B526E7" w:rsidRDefault="00B526E7">
      <w:pPr>
        <w:pStyle w:val="ConsPlusNonformat"/>
        <w:jc w:val="both"/>
      </w:pPr>
      <w:r>
        <w:t xml:space="preserve">                                         (субъект Российской Федерации)</w:t>
      </w:r>
    </w:p>
    <w:p w:rsidR="00B526E7" w:rsidRDefault="00B526E7">
      <w:pPr>
        <w:pStyle w:val="ConsPlusNonformat"/>
        <w:jc w:val="both"/>
      </w:pPr>
      <w:r>
        <w:t xml:space="preserve">                                     ___________ почетное звание __________</w:t>
      </w:r>
    </w:p>
    <w:p w:rsidR="00B526E7" w:rsidRDefault="00B526E7">
      <w:pPr>
        <w:pStyle w:val="ConsPlusNonformat"/>
        <w:jc w:val="both"/>
      </w:pPr>
      <w:r>
        <w:t xml:space="preserve">                                     (наименование государственной награды)</w:t>
      </w:r>
    </w:p>
    <w:p w:rsidR="00B526E7" w:rsidRDefault="00B526E7">
      <w:pPr>
        <w:pStyle w:val="ConsPlusNonformat"/>
        <w:jc w:val="both"/>
      </w:pPr>
      <w:r>
        <w:t xml:space="preserve">                                              "Заслуженный врач</w:t>
      </w:r>
    </w:p>
    <w:p w:rsidR="00B526E7" w:rsidRDefault="00B526E7">
      <w:pPr>
        <w:pStyle w:val="ConsPlusNonformat"/>
        <w:jc w:val="both"/>
      </w:pPr>
      <w:r>
        <w:t xml:space="preserve">                                     ________ Российской Федерации" _______</w:t>
      </w:r>
    </w:p>
    <w:p w:rsidR="00B526E7" w:rsidRDefault="00B526E7">
      <w:pPr>
        <w:pStyle w:val="ConsPlusNonformat"/>
        <w:jc w:val="both"/>
      </w:pPr>
    </w:p>
    <w:p w:rsidR="00B526E7" w:rsidRDefault="00B526E7">
      <w:pPr>
        <w:pStyle w:val="ConsPlusNonformat"/>
        <w:jc w:val="both"/>
      </w:pPr>
      <w:bookmarkStart w:id="2" w:name="P512"/>
      <w:bookmarkEnd w:id="2"/>
      <w:r>
        <w:t>1. Фамилия __________________ Петров ______________________________________</w:t>
      </w:r>
    </w:p>
    <w:p w:rsidR="00B526E7" w:rsidRDefault="00B526E7">
      <w:pPr>
        <w:pStyle w:val="ConsPlusNonformat"/>
        <w:jc w:val="both"/>
      </w:pPr>
      <w:r>
        <w:t>имя, отчество __________ Александр Васильевич _____________________________</w:t>
      </w:r>
    </w:p>
    <w:p w:rsidR="00B526E7" w:rsidRDefault="00B526E7">
      <w:pPr>
        <w:pStyle w:val="ConsPlusNonformat"/>
        <w:jc w:val="both"/>
      </w:pPr>
      <w:r>
        <w:t>2. Должность, место работы</w:t>
      </w:r>
    </w:p>
    <w:p w:rsidR="00B526E7" w:rsidRDefault="00B526E7">
      <w:pPr>
        <w:pStyle w:val="ConsPlusNonformat"/>
        <w:jc w:val="both"/>
      </w:pPr>
      <w:r>
        <w:t>________ врач государственного областного бюджетного учреждения ___________</w:t>
      </w:r>
    </w:p>
    <w:p w:rsidR="00B526E7" w:rsidRDefault="00B526E7">
      <w:pPr>
        <w:pStyle w:val="ConsPlusNonformat"/>
        <w:jc w:val="both"/>
      </w:pPr>
      <w:r>
        <w:t xml:space="preserve">               (точное наименование организации с указанием</w:t>
      </w:r>
    </w:p>
    <w:p w:rsidR="00B526E7" w:rsidRDefault="00B526E7">
      <w:pPr>
        <w:pStyle w:val="ConsPlusNonformat"/>
        <w:jc w:val="both"/>
      </w:pPr>
      <w:r>
        <w:t>_____ здравоохранения "Мончегорская центральная городская больница" _______</w:t>
      </w:r>
    </w:p>
    <w:p w:rsidR="00B526E7" w:rsidRDefault="00B526E7">
      <w:pPr>
        <w:pStyle w:val="ConsPlusNonformat"/>
        <w:jc w:val="both"/>
      </w:pPr>
      <w:r>
        <w:t xml:space="preserve">                организационно-правовой формы и должности)</w:t>
      </w:r>
    </w:p>
    <w:p w:rsidR="00B526E7" w:rsidRDefault="00B526E7">
      <w:pPr>
        <w:pStyle w:val="ConsPlusNonformat"/>
        <w:jc w:val="both"/>
      </w:pPr>
      <w:r>
        <w:t>_________ (Министерство здравоохранения Российской Федерации) _____________</w:t>
      </w:r>
    </w:p>
    <w:p w:rsidR="00B526E7" w:rsidRDefault="00B526E7">
      <w:pPr>
        <w:pStyle w:val="ConsPlusNonformat"/>
        <w:jc w:val="both"/>
      </w:pPr>
      <w:r>
        <w:t>3. Пол     мужской     4. Дата рождения _______ 12.12.1955 ________________</w:t>
      </w:r>
    </w:p>
    <w:p w:rsidR="00B526E7" w:rsidRDefault="00B526E7">
      <w:pPr>
        <w:pStyle w:val="ConsPlusNonformat"/>
        <w:jc w:val="both"/>
      </w:pPr>
      <w:r>
        <w:t xml:space="preserve">                                            (число, месяц, год)</w:t>
      </w:r>
    </w:p>
    <w:p w:rsidR="00B526E7" w:rsidRDefault="00B526E7">
      <w:pPr>
        <w:pStyle w:val="ConsPlusNonformat"/>
        <w:jc w:val="both"/>
      </w:pPr>
      <w:r>
        <w:t>5. Место рождения __ Алтайский край, Новочихинский район, село Мельниково _</w:t>
      </w:r>
    </w:p>
    <w:p w:rsidR="00B526E7" w:rsidRDefault="00B526E7">
      <w:pPr>
        <w:pStyle w:val="ConsPlusNonformat"/>
        <w:jc w:val="both"/>
      </w:pPr>
      <w:r>
        <w:t xml:space="preserve">                  (субъект Российской Федерации, муниципальное образование)</w:t>
      </w:r>
    </w:p>
    <w:p w:rsidR="00B526E7" w:rsidRDefault="00B526E7">
      <w:pPr>
        <w:pStyle w:val="ConsPlusNonformat"/>
        <w:jc w:val="both"/>
      </w:pPr>
      <w:r>
        <w:t>6. Образование, лечебное дело,</w:t>
      </w:r>
    </w:p>
    <w:p w:rsidR="00B526E7" w:rsidRDefault="00B526E7">
      <w:pPr>
        <w:pStyle w:val="ConsPlusNonformat"/>
        <w:jc w:val="both"/>
      </w:pPr>
      <w:r>
        <w:t>______ Смоленский государственный медицинский институт, 1979 г. ___________</w:t>
      </w:r>
    </w:p>
    <w:p w:rsidR="00B526E7" w:rsidRDefault="00B526E7">
      <w:pPr>
        <w:pStyle w:val="ConsPlusNonformat"/>
        <w:jc w:val="both"/>
      </w:pPr>
      <w:r>
        <w:t xml:space="preserve">         (наименование образовательной организации, год окончания)</w:t>
      </w:r>
    </w:p>
    <w:p w:rsidR="00B526E7" w:rsidRDefault="00B526E7">
      <w:pPr>
        <w:pStyle w:val="ConsPlusNonformat"/>
        <w:jc w:val="both"/>
      </w:pPr>
      <w:r>
        <w:t>7. Ученая степень, ученое звание ___ доктор медицинских наук, профессор ___</w:t>
      </w:r>
    </w:p>
    <w:p w:rsidR="00B526E7" w:rsidRDefault="00B526E7">
      <w:pPr>
        <w:pStyle w:val="ConsPlusNonformat"/>
        <w:jc w:val="both"/>
      </w:pPr>
      <w:bookmarkStart w:id="3" w:name="P528"/>
      <w:bookmarkEnd w:id="3"/>
      <w:r>
        <w:t>8. Какими государственными наградами награжден(а) и даты награждений ______</w:t>
      </w:r>
    </w:p>
    <w:p w:rsidR="00B526E7" w:rsidRDefault="00B526E7">
      <w:pPr>
        <w:pStyle w:val="ConsPlusNonformat"/>
        <w:jc w:val="both"/>
      </w:pPr>
      <w:r>
        <w:t>____ медаль ордена "За заслуги перед Отечеством" II степени, 12.03.2005 ___</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bookmarkStart w:id="4" w:name="P531"/>
      <w:bookmarkEnd w:id="4"/>
      <w:r>
        <w:t>9. Какими  ведомственными,  региональными  наградами  награжден(а)  и  даты</w:t>
      </w:r>
    </w:p>
    <w:p w:rsidR="00B526E7" w:rsidRDefault="00B526E7">
      <w:pPr>
        <w:pStyle w:val="ConsPlusNonformat"/>
        <w:jc w:val="both"/>
      </w:pPr>
      <w:r>
        <w:t>награждений</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Почетная грамота Министерства здравоохранения и социального развития</w:t>
      </w:r>
    </w:p>
    <w:p w:rsidR="00B526E7" w:rsidRDefault="00B526E7">
      <w:pPr>
        <w:pStyle w:val="ConsPlusNonformat"/>
        <w:jc w:val="both"/>
      </w:pPr>
      <w:r>
        <w:t>Российской Федерации, 2010 г.</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10. Домашний адрес     184209, Мурманская область,</w:t>
      </w:r>
    </w:p>
    <w:p w:rsidR="00B526E7" w:rsidRDefault="00B526E7">
      <w:pPr>
        <w:pStyle w:val="ConsPlusNonformat"/>
        <w:jc w:val="both"/>
      </w:pPr>
      <w:r>
        <w:t xml:space="preserve">                       г. Мончегорск, ул. Дзержинского, д. 28, кв. 44</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11. Общий стаж работы       32     12. Стаж работы в отрасли     32</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13. Стаж работы в должности</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 xml:space="preserve">                       (для руководящих работников)</w:t>
      </w:r>
    </w:p>
    <w:p w:rsidR="00B526E7" w:rsidRDefault="00B526E7">
      <w:pPr>
        <w:pStyle w:val="ConsPlusNonformat"/>
        <w:jc w:val="both"/>
      </w:pPr>
      <w:bookmarkStart w:id="5" w:name="P545"/>
      <w:bookmarkEnd w:id="5"/>
      <w:r>
        <w:t>14.  Служебная  и  трудовая  деятельность  (включая  военную и  специальную</w:t>
      </w:r>
    </w:p>
    <w:p w:rsidR="00B526E7" w:rsidRDefault="00B526E7">
      <w:pPr>
        <w:pStyle w:val="ConsPlusNonformat"/>
        <w:jc w:val="both"/>
      </w:pPr>
      <w:r>
        <w:t>службу,  учебу  в высших и средних специальных учебных заведениях, работу в</w:t>
      </w:r>
    </w:p>
    <w:p w:rsidR="00B526E7" w:rsidRDefault="00B526E7">
      <w:pPr>
        <w:pStyle w:val="ConsPlusNonformat"/>
        <w:jc w:val="both"/>
      </w:pPr>
      <w:r>
        <w:t>организациях)</w:t>
      </w:r>
    </w:p>
    <w:p w:rsidR="00B526E7" w:rsidRDefault="00B526E7">
      <w:pPr>
        <w:pStyle w:val="ConsPlusNormal"/>
        <w:jc w:val="both"/>
      </w:pPr>
    </w:p>
    <w:p w:rsidR="00B526E7" w:rsidRDefault="00B526E7">
      <w:pPr>
        <w:sectPr w:rsidR="00B526E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1247"/>
        <w:gridCol w:w="4535"/>
        <w:gridCol w:w="3402"/>
      </w:tblGrid>
      <w:tr w:rsidR="00B526E7">
        <w:tc>
          <w:tcPr>
            <w:tcW w:w="2834" w:type="dxa"/>
            <w:gridSpan w:val="2"/>
          </w:tcPr>
          <w:p w:rsidR="00B526E7" w:rsidRDefault="00B526E7">
            <w:pPr>
              <w:pStyle w:val="ConsPlusNormal"/>
              <w:jc w:val="center"/>
            </w:pPr>
            <w:r>
              <w:lastRenderedPageBreak/>
              <w:t>Месяц и год (мм.гггг)</w:t>
            </w:r>
          </w:p>
        </w:tc>
        <w:tc>
          <w:tcPr>
            <w:tcW w:w="4535" w:type="dxa"/>
            <w:vMerge w:val="restart"/>
          </w:tcPr>
          <w:p w:rsidR="00B526E7" w:rsidRDefault="00B526E7">
            <w:pPr>
              <w:pStyle w:val="ConsPlusNormal"/>
              <w:jc w:val="center"/>
            </w:pPr>
            <w:r>
              <w:t>Должность с указанием названия организации (в соответствии с записями в дипломах о получении образования, военном билете, трудовой книжки)</w:t>
            </w:r>
          </w:p>
        </w:tc>
        <w:tc>
          <w:tcPr>
            <w:tcW w:w="3402" w:type="dxa"/>
            <w:vMerge w:val="restart"/>
          </w:tcPr>
          <w:p w:rsidR="00B526E7" w:rsidRDefault="00B526E7">
            <w:pPr>
              <w:pStyle w:val="ConsPlusNormal"/>
              <w:jc w:val="center"/>
            </w:pPr>
            <w:r>
              <w:t>Адрес организации (фактический, с указанием субъекта Российской Федерации и муниципального образования)</w:t>
            </w:r>
          </w:p>
        </w:tc>
      </w:tr>
      <w:tr w:rsidR="00B526E7">
        <w:tc>
          <w:tcPr>
            <w:tcW w:w="1587" w:type="dxa"/>
          </w:tcPr>
          <w:p w:rsidR="00B526E7" w:rsidRDefault="00B526E7">
            <w:pPr>
              <w:pStyle w:val="ConsPlusNormal"/>
              <w:jc w:val="center"/>
            </w:pPr>
            <w:r>
              <w:t>поступления</w:t>
            </w:r>
          </w:p>
        </w:tc>
        <w:tc>
          <w:tcPr>
            <w:tcW w:w="1247" w:type="dxa"/>
          </w:tcPr>
          <w:p w:rsidR="00B526E7" w:rsidRDefault="00B526E7">
            <w:pPr>
              <w:pStyle w:val="ConsPlusNormal"/>
              <w:jc w:val="center"/>
            </w:pPr>
            <w:r>
              <w:t>ухода</w:t>
            </w:r>
          </w:p>
        </w:tc>
        <w:tc>
          <w:tcPr>
            <w:tcW w:w="4535" w:type="dxa"/>
            <w:vMerge/>
          </w:tcPr>
          <w:p w:rsidR="00B526E7" w:rsidRDefault="00B526E7"/>
        </w:tc>
        <w:tc>
          <w:tcPr>
            <w:tcW w:w="3402" w:type="dxa"/>
            <w:vMerge/>
          </w:tcPr>
          <w:p w:rsidR="00B526E7" w:rsidRDefault="00B526E7"/>
        </w:tc>
      </w:tr>
      <w:tr w:rsidR="00B526E7">
        <w:tc>
          <w:tcPr>
            <w:tcW w:w="1587" w:type="dxa"/>
          </w:tcPr>
          <w:p w:rsidR="00B526E7" w:rsidRDefault="00B526E7">
            <w:pPr>
              <w:pStyle w:val="ConsPlusNormal"/>
              <w:jc w:val="center"/>
            </w:pPr>
            <w:r>
              <w:t>09.1973</w:t>
            </w:r>
          </w:p>
        </w:tc>
        <w:tc>
          <w:tcPr>
            <w:tcW w:w="1247" w:type="dxa"/>
          </w:tcPr>
          <w:p w:rsidR="00B526E7" w:rsidRDefault="00B526E7">
            <w:pPr>
              <w:pStyle w:val="ConsPlusNormal"/>
              <w:jc w:val="center"/>
            </w:pPr>
            <w:r>
              <w:t>06.1979</w:t>
            </w:r>
          </w:p>
        </w:tc>
        <w:tc>
          <w:tcPr>
            <w:tcW w:w="4535" w:type="dxa"/>
          </w:tcPr>
          <w:p w:rsidR="00B526E7" w:rsidRDefault="00B526E7">
            <w:pPr>
              <w:pStyle w:val="ConsPlusNormal"/>
            </w:pPr>
            <w:r>
              <w:t>студент Смоленского государственного медицинского института</w:t>
            </w:r>
          </w:p>
        </w:tc>
        <w:tc>
          <w:tcPr>
            <w:tcW w:w="3402" w:type="dxa"/>
          </w:tcPr>
          <w:p w:rsidR="00B526E7" w:rsidRDefault="00B526E7">
            <w:pPr>
              <w:pStyle w:val="ConsPlusNormal"/>
              <w:jc w:val="center"/>
            </w:pPr>
            <w:r>
              <w:t>г. Смоленск</w:t>
            </w:r>
          </w:p>
        </w:tc>
      </w:tr>
      <w:tr w:rsidR="00B526E7">
        <w:tc>
          <w:tcPr>
            <w:tcW w:w="1587" w:type="dxa"/>
          </w:tcPr>
          <w:p w:rsidR="00B526E7" w:rsidRDefault="00B526E7">
            <w:pPr>
              <w:pStyle w:val="ConsPlusNormal"/>
              <w:jc w:val="center"/>
            </w:pPr>
            <w:r>
              <w:t>06.1979</w:t>
            </w:r>
          </w:p>
        </w:tc>
        <w:tc>
          <w:tcPr>
            <w:tcW w:w="1247" w:type="dxa"/>
          </w:tcPr>
          <w:p w:rsidR="00B526E7" w:rsidRDefault="00B526E7">
            <w:pPr>
              <w:pStyle w:val="ConsPlusNormal"/>
              <w:jc w:val="center"/>
            </w:pPr>
            <w:r>
              <w:t>09.1979</w:t>
            </w:r>
          </w:p>
        </w:tc>
        <w:tc>
          <w:tcPr>
            <w:tcW w:w="4535" w:type="dxa"/>
          </w:tcPr>
          <w:p w:rsidR="00B526E7" w:rsidRDefault="00B526E7">
            <w:pPr>
              <w:pStyle w:val="ConsPlusNormal"/>
            </w:pPr>
            <w:r>
              <w:t>не работал</w:t>
            </w:r>
          </w:p>
        </w:tc>
        <w:tc>
          <w:tcPr>
            <w:tcW w:w="3402" w:type="dxa"/>
          </w:tcPr>
          <w:p w:rsidR="00B526E7" w:rsidRDefault="00B526E7">
            <w:pPr>
              <w:pStyle w:val="ConsPlusNormal"/>
            </w:pPr>
          </w:p>
        </w:tc>
      </w:tr>
      <w:tr w:rsidR="00B526E7">
        <w:tc>
          <w:tcPr>
            <w:tcW w:w="1587" w:type="dxa"/>
          </w:tcPr>
          <w:p w:rsidR="00B526E7" w:rsidRDefault="00B526E7">
            <w:pPr>
              <w:pStyle w:val="ConsPlusNormal"/>
              <w:jc w:val="center"/>
            </w:pPr>
            <w:r>
              <w:t>09.1979</w:t>
            </w:r>
          </w:p>
        </w:tc>
        <w:tc>
          <w:tcPr>
            <w:tcW w:w="1247" w:type="dxa"/>
          </w:tcPr>
          <w:p w:rsidR="00B526E7" w:rsidRDefault="00B526E7">
            <w:pPr>
              <w:pStyle w:val="ConsPlusNormal"/>
              <w:jc w:val="center"/>
            </w:pPr>
            <w:r>
              <w:t>10.1980</w:t>
            </w:r>
          </w:p>
        </w:tc>
        <w:tc>
          <w:tcPr>
            <w:tcW w:w="4535" w:type="dxa"/>
          </w:tcPr>
          <w:p w:rsidR="00B526E7" w:rsidRDefault="00B526E7">
            <w:pPr>
              <w:pStyle w:val="ConsPlusNormal"/>
            </w:pPr>
            <w:r>
              <w:t>врач-интерн городской больницы скорой медицинской помощи</w:t>
            </w:r>
          </w:p>
        </w:tc>
        <w:tc>
          <w:tcPr>
            <w:tcW w:w="3402" w:type="dxa"/>
          </w:tcPr>
          <w:p w:rsidR="00B526E7" w:rsidRDefault="00B526E7">
            <w:pPr>
              <w:pStyle w:val="ConsPlusNormal"/>
              <w:jc w:val="center"/>
            </w:pPr>
            <w:r>
              <w:t>г. Смоленск</w:t>
            </w:r>
          </w:p>
        </w:tc>
      </w:tr>
      <w:tr w:rsidR="00B526E7">
        <w:tc>
          <w:tcPr>
            <w:tcW w:w="1587" w:type="dxa"/>
          </w:tcPr>
          <w:p w:rsidR="00B526E7" w:rsidRDefault="00B526E7">
            <w:pPr>
              <w:pStyle w:val="ConsPlusNormal"/>
              <w:jc w:val="center"/>
            </w:pPr>
            <w:r>
              <w:t>10.1980</w:t>
            </w:r>
          </w:p>
        </w:tc>
        <w:tc>
          <w:tcPr>
            <w:tcW w:w="1247" w:type="dxa"/>
          </w:tcPr>
          <w:p w:rsidR="00B526E7" w:rsidRDefault="00B526E7">
            <w:pPr>
              <w:pStyle w:val="ConsPlusNormal"/>
              <w:jc w:val="center"/>
            </w:pPr>
            <w:r>
              <w:t>01.2012</w:t>
            </w:r>
          </w:p>
        </w:tc>
        <w:tc>
          <w:tcPr>
            <w:tcW w:w="4535" w:type="dxa"/>
          </w:tcPr>
          <w:p w:rsidR="00B526E7" w:rsidRDefault="00B526E7">
            <w:pPr>
              <w:pStyle w:val="ConsPlusNormal"/>
            </w:pPr>
            <w:r>
              <w:t>врач муниципального учреждения здравоохранения "Мончегорская центральная городская больница"</w:t>
            </w:r>
          </w:p>
        </w:tc>
        <w:tc>
          <w:tcPr>
            <w:tcW w:w="3402" w:type="dxa"/>
          </w:tcPr>
          <w:p w:rsidR="00B526E7" w:rsidRDefault="00B526E7">
            <w:pPr>
              <w:pStyle w:val="ConsPlusNormal"/>
              <w:jc w:val="center"/>
            </w:pPr>
            <w:r>
              <w:t>Мурманская область г. Мончегорск</w:t>
            </w:r>
          </w:p>
        </w:tc>
      </w:tr>
      <w:tr w:rsidR="00B526E7">
        <w:tc>
          <w:tcPr>
            <w:tcW w:w="1587" w:type="dxa"/>
          </w:tcPr>
          <w:p w:rsidR="00B526E7" w:rsidRDefault="00B526E7">
            <w:pPr>
              <w:pStyle w:val="ConsPlusNormal"/>
            </w:pPr>
          </w:p>
        </w:tc>
        <w:tc>
          <w:tcPr>
            <w:tcW w:w="1247" w:type="dxa"/>
          </w:tcPr>
          <w:p w:rsidR="00B526E7" w:rsidRDefault="00B526E7">
            <w:pPr>
              <w:pStyle w:val="ConsPlusNormal"/>
            </w:pPr>
          </w:p>
        </w:tc>
        <w:tc>
          <w:tcPr>
            <w:tcW w:w="4535" w:type="dxa"/>
          </w:tcPr>
          <w:p w:rsidR="00B526E7" w:rsidRDefault="00B526E7">
            <w:pPr>
              <w:pStyle w:val="ConsPlusNormal"/>
            </w:pPr>
            <w:r>
              <w:t xml:space="preserve">муниципальное учреждение здравоохранения "Мончегорская центральная городская больница" 11.01.2012 переименовано в государственное областное бюджетное учреждение здравоохранения "Мончегорская центральная городская больница" на основании постановления Правительства Мурманской области </w:t>
            </w:r>
            <w:r>
              <w:lastRenderedPageBreak/>
              <w:t>от 10.01.2012 N 117-ПП/7</w:t>
            </w:r>
          </w:p>
        </w:tc>
        <w:tc>
          <w:tcPr>
            <w:tcW w:w="3402" w:type="dxa"/>
          </w:tcPr>
          <w:p w:rsidR="00B526E7" w:rsidRDefault="00B526E7">
            <w:pPr>
              <w:pStyle w:val="ConsPlusNormal"/>
            </w:pPr>
          </w:p>
        </w:tc>
      </w:tr>
      <w:tr w:rsidR="00B526E7">
        <w:tc>
          <w:tcPr>
            <w:tcW w:w="1587" w:type="dxa"/>
          </w:tcPr>
          <w:p w:rsidR="00B526E7" w:rsidRDefault="00B526E7">
            <w:pPr>
              <w:pStyle w:val="ConsPlusNormal"/>
              <w:jc w:val="center"/>
            </w:pPr>
            <w:r>
              <w:lastRenderedPageBreak/>
              <w:t>01.2012</w:t>
            </w:r>
          </w:p>
        </w:tc>
        <w:tc>
          <w:tcPr>
            <w:tcW w:w="1247" w:type="dxa"/>
          </w:tcPr>
          <w:p w:rsidR="00B526E7" w:rsidRDefault="00B526E7">
            <w:pPr>
              <w:pStyle w:val="ConsPlusNormal"/>
              <w:jc w:val="center"/>
            </w:pPr>
            <w:r>
              <w:t>по наст. время</w:t>
            </w:r>
          </w:p>
        </w:tc>
        <w:tc>
          <w:tcPr>
            <w:tcW w:w="4535" w:type="dxa"/>
          </w:tcPr>
          <w:p w:rsidR="00B526E7" w:rsidRDefault="00B526E7">
            <w:pPr>
              <w:pStyle w:val="ConsPlusNormal"/>
            </w:pPr>
            <w:r>
              <w:t>врач государственного областного бюджетного учреждения здравоохранения "Мончегорская центральная городская больница"</w:t>
            </w:r>
          </w:p>
        </w:tc>
        <w:tc>
          <w:tcPr>
            <w:tcW w:w="3402" w:type="dxa"/>
          </w:tcPr>
          <w:p w:rsidR="00B526E7" w:rsidRDefault="00B526E7">
            <w:pPr>
              <w:pStyle w:val="ConsPlusNormal"/>
              <w:jc w:val="center"/>
            </w:pPr>
            <w:r>
              <w:t>Мурманская область г. Мончегорск, ул. Полярная, д. 6</w:t>
            </w:r>
          </w:p>
        </w:tc>
      </w:tr>
      <w:tr w:rsidR="00B526E7">
        <w:tc>
          <w:tcPr>
            <w:tcW w:w="1587" w:type="dxa"/>
          </w:tcPr>
          <w:p w:rsidR="00B526E7" w:rsidRDefault="00B526E7">
            <w:pPr>
              <w:pStyle w:val="ConsPlusNormal"/>
            </w:pPr>
          </w:p>
        </w:tc>
        <w:tc>
          <w:tcPr>
            <w:tcW w:w="1247" w:type="dxa"/>
          </w:tcPr>
          <w:p w:rsidR="00B526E7" w:rsidRDefault="00B526E7">
            <w:pPr>
              <w:pStyle w:val="ConsPlusNormal"/>
            </w:pPr>
          </w:p>
        </w:tc>
        <w:tc>
          <w:tcPr>
            <w:tcW w:w="4535" w:type="dxa"/>
          </w:tcPr>
          <w:p w:rsidR="00B526E7" w:rsidRDefault="00B526E7">
            <w:pPr>
              <w:pStyle w:val="ConsPlusNormal"/>
            </w:pPr>
          </w:p>
        </w:tc>
        <w:tc>
          <w:tcPr>
            <w:tcW w:w="3402" w:type="dxa"/>
          </w:tcPr>
          <w:p w:rsidR="00B526E7" w:rsidRDefault="00B526E7">
            <w:pPr>
              <w:pStyle w:val="ConsPlusNormal"/>
            </w:pPr>
          </w:p>
        </w:tc>
      </w:tr>
      <w:tr w:rsidR="00B526E7">
        <w:tc>
          <w:tcPr>
            <w:tcW w:w="1587" w:type="dxa"/>
          </w:tcPr>
          <w:p w:rsidR="00B526E7" w:rsidRDefault="00B526E7">
            <w:pPr>
              <w:pStyle w:val="ConsPlusNormal"/>
            </w:pPr>
          </w:p>
        </w:tc>
        <w:tc>
          <w:tcPr>
            <w:tcW w:w="1247" w:type="dxa"/>
          </w:tcPr>
          <w:p w:rsidR="00B526E7" w:rsidRDefault="00B526E7">
            <w:pPr>
              <w:pStyle w:val="ConsPlusNormal"/>
            </w:pPr>
          </w:p>
        </w:tc>
        <w:tc>
          <w:tcPr>
            <w:tcW w:w="4535" w:type="dxa"/>
          </w:tcPr>
          <w:p w:rsidR="00B526E7" w:rsidRDefault="00B526E7">
            <w:pPr>
              <w:pStyle w:val="ConsPlusNormal"/>
            </w:pPr>
          </w:p>
        </w:tc>
        <w:tc>
          <w:tcPr>
            <w:tcW w:w="3402" w:type="dxa"/>
          </w:tcPr>
          <w:p w:rsidR="00B526E7" w:rsidRDefault="00B526E7">
            <w:pPr>
              <w:pStyle w:val="ConsPlusNormal"/>
            </w:pPr>
          </w:p>
        </w:tc>
      </w:tr>
      <w:tr w:rsidR="00B526E7">
        <w:tc>
          <w:tcPr>
            <w:tcW w:w="1587" w:type="dxa"/>
          </w:tcPr>
          <w:p w:rsidR="00B526E7" w:rsidRDefault="00B526E7">
            <w:pPr>
              <w:pStyle w:val="ConsPlusNormal"/>
            </w:pPr>
          </w:p>
        </w:tc>
        <w:tc>
          <w:tcPr>
            <w:tcW w:w="1247" w:type="dxa"/>
          </w:tcPr>
          <w:p w:rsidR="00B526E7" w:rsidRDefault="00B526E7">
            <w:pPr>
              <w:pStyle w:val="ConsPlusNormal"/>
            </w:pPr>
          </w:p>
        </w:tc>
        <w:tc>
          <w:tcPr>
            <w:tcW w:w="4535" w:type="dxa"/>
          </w:tcPr>
          <w:p w:rsidR="00B526E7" w:rsidRDefault="00B526E7">
            <w:pPr>
              <w:pStyle w:val="ConsPlusNormal"/>
            </w:pPr>
          </w:p>
        </w:tc>
        <w:tc>
          <w:tcPr>
            <w:tcW w:w="3402" w:type="dxa"/>
          </w:tcPr>
          <w:p w:rsidR="00B526E7" w:rsidRDefault="00B526E7">
            <w:pPr>
              <w:pStyle w:val="ConsPlusNormal"/>
            </w:pPr>
          </w:p>
        </w:tc>
      </w:tr>
      <w:tr w:rsidR="00B526E7">
        <w:tc>
          <w:tcPr>
            <w:tcW w:w="1587" w:type="dxa"/>
          </w:tcPr>
          <w:p w:rsidR="00B526E7" w:rsidRDefault="00B526E7">
            <w:pPr>
              <w:pStyle w:val="ConsPlusNormal"/>
            </w:pPr>
          </w:p>
        </w:tc>
        <w:tc>
          <w:tcPr>
            <w:tcW w:w="1247" w:type="dxa"/>
          </w:tcPr>
          <w:p w:rsidR="00B526E7" w:rsidRDefault="00B526E7">
            <w:pPr>
              <w:pStyle w:val="ConsPlusNormal"/>
            </w:pPr>
          </w:p>
        </w:tc>
        <w:tc>
          <w:tcPr>
            <w:tcW w:w="4535" w:type="dxa"/>
          </w:tcPr>
          <w:p w:rsidR="00B526E7" w:rsidRDefault="00B526E7">
            <w:pPr>
              <w:pStyle w:val="ConsPlusNormal"/>
            </w:pPr>
          </w:p>
        </w:tc>
        <w:tc>
          <w:tcPr>
            <w:tcW w:w="3402" w:type="dxa"/>
          </w:tcPr>
          <w:p w:rsidR="00B526E7" w:rsidRDefault="00B526E7">
            <w:pPr>
              <w:pStyle w:val="ConsPlusNormal"/>
            </w:pPr>
          </w:p>
        </w:tc>
      </w:tr>
      <w:tr w:rsidR="00B526E7">
        <w:tc>
          <w:tcPr>
            <w:tcW w:w="1587" w:type="dxa"/>
          </w:tcPr>
          <w:p w:rsidR="00B526E7" w:rsidRDefault="00B526E7">
            <w:pPr>
              <w:pStyle w:val="ConsPlusNormal"/>
            </w:pPr>
          </w:p>
        </w:tc>
        <w:tc>
          <w:tcPr>
            <w:tcW w:w="1247" w:type="dxa"/>
          </w:tcPr>
          <w:p w:rsidR="00B526E7" w:rsidRDefault="00B526E7">
            <w:pPr>
              <w:pStyle w:val="ConsPlusNormal"/>
            </w:pPr>
          </w:p>
        </w:tc>
        <w:tc>
          <w:tcPr>
            <w:tcW w:w="4535" w:type="dxa"/>
          </w:tcPr>
          <w:p w:rsidR="00B526E7" w:rsidRDefault="00B526E7">
            <w:pPr>
              <w:pStyle w:val="ConsPlusNormal"/>
            </w:pPr>
          </w:p>
        </w:tc>
        <w:tc>
          <w:tcPr>
            <w:tcW w:w="3402" w:type="dxa"/>
          </w:tcPr>
          <w:p w:rsidR="00B526E7" w:rsidRDefault="00B526E7">
            <w:pPr>
              <w:pStyle w:val="ConsPlusNormal"/>
            </w:pPr>
          </w:p>
        </w:tc>
      </w:tr>
    </w:tbl>
    <w:p w:rsidR="00B526E7" w:rsidRDefault="00B526E7">
      <w:pPr>
        <w:sectPr w:rsidR="00B526E7">
          <w:pgSz w:w="16838" w:h="11905" w:orient="landscape"/>
          <w:pgMar w:top="1701" w:right="1134" w:bottom="850" w:left="1134" w:header="0" w:footer="0" w:gutter="0"/>
          <w:cols w:space="720"/>
        </w:sectPr>
      </w:pPr>
    </w:p>
    <w:p w:rsidR="00B526E7" w:rsidRDefault="00B526E7">
      <w:pPr>
        <w:pStyle w:val="ConsPlusNormal"/>
        <w:jc w:val="both"/>
      </w:pPr>
    </w:p>
    <w:p w:rsidR="00B526E7" w:rsidRDefault="00B526E7">
      <w:pPr>
        <w:pStyle w:val="ConsPlusNonformat"/>
        <w:jc w:val="both"/>
      </w:pPr>
      <w:r>
        <w:t xml:space="preserve">Сведения  в  </w:t>
      </w:r>
      <w:hyperlink w:anchor="P512" w:history="1">
        <w:r>
          <w:rPr>
            <w:color w:val="0000FF"/>
          </w:rPr>
          <w:t>пп.  1</w:t>
        </w:r>
      </w:hyperlink>
      <w:r>
        <w:t xml:space="preserve">  -  </w:t>
      </w:r>
      <w:hyperlink w:anchor="P545" w:history="1">
        <w:r>
          <w:rPr>
            <w:color w:val="0000FF"/>
          </w:rPr>
          <w:t>14</w:t>
        </w:r>
      </w:hyperlink>
      <w:r>
        <w:t xml:space="preserve">  соответствуют данным общегражданского паспорта,</w:t>
      </w:r>
    </w:p>
    <w:p w:rsidR="00B526E7" w:rsidRDefault="00B526E7">
      <w:pPr>
        <w:pStyle w:val="ConsPlusNonformat"/>
        <w:jc w:val="both"/>
      </w:pPr>
      <w:r>
        <w:t>трудовой книжки, дипломов о получении образования и военного билета</w:t>
      </w:r>
    </w:p>
    <w:p w:rsidR="00B526E7" w:rsidRDefault="00B526E7">
      <w:pPr>
        <w:pStyle w:val="ConsPlusNonformat"/>
        <w:jc w:val="both"/>
      </w:pPr>
    </w:p>
    <w:p w:rsidR="00B526E7" w:rsidRDefault="00B526E7">
      <w:pPr>
        <w:pStyle w:val="ConsPlusNonformat"/>
        <w:jc w:val="both"/>
      </w:pPr>
      <w:r>
        <w:t xml:space="preserve">    Начальник отдела кадров</w:t>
      </w:r>
    </w:p>
    <w:p w:rsidR="00B526E7" w:rsidRDefault="00B526E7">
      <w:pPr>
        <w:pStyle w:val="ConsPlusNonformat"/>
        <w:jc w:val="both"/>
      </w:pPr>
      <w:r>
        <w:t xml:space="preserve">  государственного областного</w:t>
      </w:r>
    </w:p>
    <w:p w:rsidR="00B526E7" w:rsidRDefault="00B526E7">
      <w:pPr>
        <w:pStyle w:val="ConsPlusNonformat"/>
        <w:jc w:val="both"/>
      </w:pPr>
      <w:r>
        <w:t xml:space="preserve">    бюджетного учреждения</w:t>
      </w:r>
    </w:p>
    <w:p w:rsidR="00B526E7" w:rsidRDefault="00B526E7">
      <w:pPr>
        <w:pStyle w:val="ConsPlusNonformat"/>
        <w:jc w:val="both"/>
      </w:pPr>
      <w:r>
        <w:t xml:space="preserve"> здравоохранения "Мончегорская                        Федоров К.А.</w:t>
      </w:r>
    </w:p>
    <w:p w:rsidR="00B526E7" w:rsidRDefault="00B526E7">
      <w:pPr>
        <w:pStyle w:val="ConsPlusNonformat"/>
        <w:jc w:val="both"/>
      </w:pPr>
      <w:r>
        <w:t>центральная городская больница"              ______________________________</w:t>
      </w:r>
    </w:p>
    <w:p w:rsidR="00B526E7" w:rsidRDefault="00B526E7">
      <w:pPr>
        <w:pStyle w:val="ConsPlusNonformat"/>
        <w:jc w:val="both"/>
      </w:pPr>
      <w:r>
        <w:t xml:space="preserve">                                                   (фамилия, инициалы)</w:t>
      </w:r>
    </w:p>
    <w:p w:rsidR="00B526E7" w:rsidRDefault="00B526E7">
      <w:pPr>
        <w:pStyle w:val="ConsPlusNonformat"/>
        <w:jc w:val="both"/>
      </w:pPr>
      <w:r>
        <w:t>"____" _____________ 20___ г.                М.П. _________________________</w:t>
      </w:r>
    </w:p>
    <w:p w:rsidR="00B526E7" w:rsidRDefault="00B526E7">
      <w:pPr>
        <w:pStyle w:val="ConsPlusNonformat"/>
        <w:jc w:val="both"/>
      </w:pPr>
      <w:r>
        <w:t xml:space="preserve">                                                          (подпись)</w:t>
      </w:r>
    </w:p>
    <w:p w:rsidR="00B526E7" w:rsidRDefault="00B526E7">
      <w:pPr>
        <w:pStyle w:val="ConsPlusNormal"/>
        <w:ind w:firstLine="540"/>
        <w:jc w:val="both"/>
      </w:pPr>
      <w:r>
        <w:t>15. Характеристика с указанием конкретных заслуг представляемого к награждению</w:t>
      </w:r>
    </w:p>
    <w:p w:rsidR="00B526E7" w:rsidRDefault="00B526E7">
      <w:pPr>
        <w:pStyle w:val="ConsPlusNormal"/>
        <w:ind w:firstLine="540"/>
        <w:jc w:val="both"/>
      </w:pPr>
      <w:r>
        <w:t>(при представлении к очередной государственной награде указываются заслуги с момента предыдущего награждения)</w:t>
      </w:r>
    </w:p>
    <w:p w:rsidR="00B526E7" w:rsidRDefault="00B526E7">
      <w:pPr>
        <w:pStyle w:val="ConsPlusNormal"/>
        <w:ind w:firstLine="540"/>
        <w:jc w:val="both"/>
      </w:pPr>
      <w:r>
        <w:t>Петров Александр Васильевич - инициативный, грамотный специалист, имеет высшую квалификационную категорию по специальности "Организация здравоохранения и общественное здоровье". Умело использует научные методы и комплексный подход в вопросах организации здравоохранения. Отлично владеет вопросами диагностики и лечения на современном уровне. Способствовал внедрению многих современных новейших методик в алгоритм диагностики и лечения профильных заболеваний. Кроме современных высокоэффективных противовоспалительных препаратов широко использует и немедикаментозные методики лечения: разгрузочная диетотерапия, иглорефлексотерапия, баночный, точечный массаж и другие. Является непосредственным координатором реализации приоритетного национального проекта "Здоровье" в Мончегорской центральной городской больнице. Приоритеты национального проекта "Здоровье" исполняются в полном объеме. Иммунизация детского и взрослого населения выполняется на 100 %.</w:t>
      </w:r>
    </w:p>
    <w:p w:rsidR="00B526E7" w:rsidRDefault="00B526E7">
      <w:pPr>
        <w:pStyle w:val="ConsPlusNormal"/>
        <w:ind w:firstLine="540"/>
        <w:jc w:val="both"/>
      </w:pPr>
      <w:r>
        <w:t>Благодаря Петрову Александру Васильевичу больница добилась хороших показателей в работе: снизилась средняя длительность лечения с 17,6 дня в 2007 году до 15,3 дня в 2009 году; снизилась летальность с 0,5 % в 2007 году до 0,3 % в 2009 году.</w:t>
      </w:r>
    </w:p>
    <w:p w:rsidR="00B526E7" w:rsidRDefault="00B526E7">
      <w:pPr>
        <w:pStyle w:val="ConsPlusNormal"/>
        <w:ind w:firstLine="540"/>
        <w:jc w:val="both"/>
      </w:pPr>
      <w:r>
        <w:t>В результате улучшения качества медицинской помощи возросло количество ранней диагностики заболевания на 2,3 % за последние 3 года; увеличился охват диспансерным наблюдением пациентов с 92,5 % в 2007 году до 97,2 % в 2009 году; в сравнении с 2007 годом повысилось на 31 % процент количество пациентов, обученных в школах здоровья, снижается уровень госпитализации больных на 4,2 % за 2007 - 2008 годы и на 2 % за 2009 год.</w:t>
      </w:r>
    </w:p>
    <w:p w:rsidR="00B526E7" w:rsidRDefault="00B526E7">
      <w:pPr>
        <w:pStyle w:val="ConsPlusNormal"/>
        <w:ind w:firstLine="540"/>
        <w:jc w:val="both"/>
      </w:pPr>
      <w:r>
        <w:t>Александр Васильевич проводит мероприятия по повышению квалификации медицинских работников, прежде всего первичного звена здравоохранения, обучению пациентов обеспечения их средствами базисной терапии.</w:t>
      </w:r>
    </w:p>
    <w:p w:rsidR="00B526E7" w:rsidRDefault="00B526E7">
      <w:pPr>
        <w:pStyle w:val="ConsPlusNormal"/>
        <w:ind w:firstLine="540"/>
        <w:jc w:val="both"/>
      </w:pPr>
      <w:r>
        <w:t>Александр Васильевич много времени уделяет своему самообразованию. Посещает и выступает на областных, общебольничных, клинико-</w:t>
      </w:r>
      <w:r>
        <w:lastRenderedPageBreak/>
        <w:t>анатомических конференциях. Ежегодно проводит конференции по актуальным проблемам заболевания с приглашением ведущих врачей России. Являясь врачом со стажем работы по специальности более 32 лет, Петров Александр Васильевич с вниманием и терпением передает свои опыт и знания, за время работы врачом подготовил 25 молодых специалистов.</w:t>
      </w:r>
    </w:p>
    <w:p w:rsidR="00B526E7" w:rsidRDefault="00B526E7">
      <w:pPr>
        <w:pStyle w:val="ConsPlusNormal"/>
        <w:ind w:firstLine="540"/>
        <w:jc w:val="both"/>
      </w:pPr>
      <w:r>
        <w:t>За заслуги в охране здоровья северян, организацию и оказание лечебно-профилактической помощи с использованием в практике современных достижений медицинской науки Петров Александр Васильевич достоин присвоения почетного звания "Заслуженный врач Российской Федерации".</w:t>
      </w:r>
    </w:p>
    <w:p w:rsidR="00B526E7" w:rsidRDefault="00B526E7">
      <w:pPr>
        <w:pStyle w:val="ConsPlusNormal"/>
        <w:jc w:val="both"/>
      </w:pPr>
    </w:p>
    <w:p w:rsidR="00B526E7" w:rsidRDefault="00B526E7">
      <w:pPr>
        <w:pStyle w:val="ConsPlusNonformat"/>
        <w:jc w:val="both"/>
      </w:pPr>
      <w:r>
        <w:t>Кандидатура   Петрова  А.В.  к  награждению  "Заслуженный  врач  Российской</w:t>
      </w:r>
    </w:p>
    <w:p w:rsidR="00B526E7" w:rsidRDefault="00B526E7">
      <w:pPr>
        <w:pStyle w:val="ConsPlusNonformat"/>
        <w:jc w:val="both"/>
      </w:pPr>
      <w:r>
        <w:t xml:space="preserve">           (фамилия, инициалы                (наименование государственной</w:t>
      </w:r>
    </w:p>
    <w:p w:rsidR="00B526E7" w:rsidRDefault="00B526E7">
      <w:pPr>
        <w:pStyle w:val="ConsPlusNonformat"/>
        <w:jc w:val="both"/>
      </w:pPr>
      <w:r>
        <w:t xml:space="preserve">              награждаемого)                             награды)</w:t>
      </w:r>
    </w:p>
    <w:p w:rsidR="00B526E7" w:rsidRDefault="00B526E7">
      <w:pPr>
        <w:pStyle w:val="ConsPlusNonformat"/>
        <w:jc w:val="both"/>
      </w:pPr>
      <w:r>
        <w:t>Федерации"  рекомендована общим собранием коллектива организации, ее совета</w:t>
      </w:r>
    </w:p>
    <w:p w:rsidR="00B526E7" w:rsidRDefault="00B526E7">
      <w:pPr>
        <w:pStyle w:val="ConsPlusNonformat"/>
        <w:jc w:val="both"/>
      </w:pPr>
      <w:r>
        <w:t>или  собранием участников государственного областного бюджетного учреждения</w:t>
      </w:r>
    </w:p>
    <w:p w:rsidR="00B526E7" w:rsidRDefault="00B526E7">
      <w:pPr>
        <w:pStyle w:val="ConsPlusNonformat"/>
        <w:jc w:val="both"/>
      </w:pPr>
      <w:r>
        <w:t>здравоохранения "Мончегорская центральная городская больница"</w:t>
      </w:r>
    </w:p>
    <w:p w:rsidR="00B526E7" w:rsidRDefault="00B526E7">
      <w:pPr>
        <w:pStyle w:val="ConsPlusNonformat"/>
        <w:jc w:val="both"/>
      </w:pP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 xml:space="preserve">                        (наименование организации)</w:t>
      </w:r>
    </w:p>
    <w:p w:rsidR="00B526E7" w:rsidRDefault="00B526E7">
      <w:pPr>
        <w:pStyle w:val="ConsPlusNonformat"/>
        <w:jc w:val="both"/>
      </w:pPr>
      <w:r>
        <w:t xml:space="preserve">                    протокол N 5 от "14" марта 2013 г.</w:t>
      </w:r>
    </w:p>
    <w:p w:rsidR="00B526E7" w:rsidRDefault="00B526E7">
      <w:pPr>
        <w:pStyle w:val="ConsPlusNonformat"/>
        <w:jc w:val="both"/>
      </w:pPr>
    </w:p>
    <w:p w:rsidR="00B526E7" w:rsidRDefault="00B526E7">
      <w:pPr>
        <w:pStyle w:val="ConsPlusNonformat"/>
        <w:jc w:val="both"/>
      </w:pPr>
      <w:r>
        <w:t xml:space="preserve">  Главный врач государственного             Председательствующий на общем</w:t>
      </w:r>
    </w:p>
    <w:p w:rsidR="00B526E7" w:rsidRDefault="00B526E7">
      <w:pPr>
        <w:pStyle w:val="ConsPlusNonformat"/>
        <w:jc w:val="both"/>
      </w:pPr>
      <w:r>
        <w:t>областного бюджетного учреждения           собрании коллектива организации,</w:t>
      </w:r>
    </w:p>
    <w:p w:rsidR="00B526E7" w:rsidRDefault="00B526E7">
      <w:pPr>
        <w:pStyle w:val="ConsPlusNonformat"/>
        <w:jc w:val="both"/>
      </w:pPr>
      <w:r>
        <w:t xml:space="preserve">  здравоохранения "Мончегорская           ее совета или собрании участников</w:t>
      </w:r>
    </w:p>
    <w:p w:rsidR="00B526E7" w:rsidRDefault="00B526E7">
      <w:pPr>
        <w:pStyle w:val="ConsPlusNonformat"/>
        <w:jc w:val="both"/>
      </w:pPr>
      <w:r>
        <w:t xml:space="preserve"> центральная городская больница"</w:t>
      </w:r>
    </w:p>
    <w:p w:rsidR="00B526E7" w:rsidRDefault="00B526E7">
      <w:pPr>
        <w:pStyle w:val="ConsPlusNonformat"/>
        <w:jc w:val="both"/>
      </w:pPr>
    </w:p>
    <w:p w:rsidR="00B526E7" w:rsidRDefault="00B526E7">
      <w:pPr>
        <w:pStyle w:val="ConsPlusNonformat"/>
        <w:jc w:val="both"/>
      </w:pPr>
      <w:r>
        <w:t>____ Иванов Петр Сергеевич _____         _________ Мартынов Г.А. __________</w:t>
      </w:r>
    </w:p>
    <w:p w:rsidR="00B526E7" w:rsidRDefault="00B526E7">
      <w:pPr>
        <w:pStyle w:val="ConsPlusNonformat"/>
        <w:jc w:val="both"/>
      </w:pPr>
      <w:r>
        <w:t xml:space="preserve">      (фамилии, инициалы)                      (фамилии, инициалы)</w:t>
      </w:r>
    </w:p>
    <w:p w:rsidR="00B526E7" w:rsidRDefault="00B526E7">
      <w:pPr>
        <w:pStyle w:val="ConsPlusNonformat"/>
        <w:jc w:val="both"/>
      </w:pPr>
      <w:r>
        <w:t>________________________________         __________________________________</w:t>
      </w:r>
    </w:p>
    <w:p w:rsidR="00B526E7" w:rsidRDefault="00B526E7">
      <w:pPr>
        <w:pStyle w:val="ConsPlusNonformat"/>
        <w:jc w:val="both"/>
      </w:pPr>
      <w:r>
        <w:t>М.П.       (подпись)                                  (подпись)</w:t>
      </w:r>
    </w:p>
    <w:p w:rsidR="00B526E7" w:rsidRDefault="00B526E7">
      <w:pPr>
        <w:pStyle w:val="ConsPlusNonformat"/>
        <w:jc w:val="both"/>
      </w:pPr>
    </w:p>
    <w:p w:rsidR="00B526E7" w:rsidRDefault="00B526E7">
      <w:pPr>
        <w:pStyle w:val="ConsPlusNonformat"/>
        <w:jc w:val="both"/>
      </w:pPr>
      <w:r>
        <w:t>"____" _______________ 20   г.</w:t>
      </w:r>
    </w:p>
    <w:p w:rsidR="00B526E7" w:rsidRDefault="00B526E7">
      <w:pPr>
        <w:pStyle w:val="ConsPlusNonformat"/>
        <w:jc w:val="both"/>
      </w:pPr>
    </w:p>
    <w:p w:rsidR="00B526E7" w:rsidRDefault="00B526E7">
      <w:pPr>
        <w:pStyle w:val="ConsPlusNonformat"/>
        <w:jc w:val="both"/>
      </w:pPr>
      <w:r>
        <w:t xml:space="preserve">                               СОГЛАСОВАНО:</w:t>
      </w:r>
    </w:p>
    <w:p w:rsidR="00B526E7" w:rsidRDefault="00B526E7">
      <w:pPr>
        <w:pStyle w:val="ConsPlusNonformat"/>
        <w:jc w:val="both"/>
      </w:pPr>
    </w:p>
    <w:p w:rsidR="00B526E7" w:rsidRDefault="00B526E7">
      <w:pPr>
        <w:pStyle w:val="ConsPlusNonformat"/>
        <w:jc w:val="both"/>
      </w:pPr>
      <w:r>
        <w:t>Глава муниципального образования</w:t>
      </w:r>
    </w:p>
    <w:p w:rsidR="00B526E7" w:rsidRDefault="00B526E7">
      <w:pPr>
        <w:pStyle w:val="ConsPlusNonformat"/>
        <w:jc w:val="both"/>
      </w:pPr>
      <w:r>
        <w:t xml:space="preserve">      город Мончегорск с</w:t>
      </w:r>
    </w:p>
    <w:p w:rsidR="00B526E7" w:rsidRDefault="00B526E7">
      <w:pPr>
        <w:pStyle w:val="ConsPlusNonformat"/>
        <w:jc w:val="both"/>
      </w:pPr>
      <w:r>
        <w:t xml:space="preserve">  подведомственной территорией</w:t>
      </w:r>
    </w:p>
    <w:p w:rsidR="00B526E7" w:rsidRDefault="00B526E7">
      <w:pPr>
        <w:pStyle w:val="ConsPlusNonformat"/>
        <w:jc w:val="both"/>
      </w:pPr>
      <w:r>
        <w:t>__________ Рухлов Е.М. _________              _____________________________</w:t>
      </w:r>
    </w:p>
    <w:p w:rsidR="00B526E7" w:rsidRDefault="00B526E7">
      <w:pPr>
        <w:pStyle w:val="ConsPlusNonformat"/>
        <w:jc w:val="both"/>
      </w:pPr>
      <w:r>
        <w:t xml:space="preserve">       (фамилия, инициалы)                              (подпись)</w:t>
      </w:r>
    </w:p>
    <w:p w:rsidR="00B526E7" w:rsidRDefault="00B526E7">
      <w:pPr>
        <w:pStyle w:val="ConsPlusNonformat"/>
        <w:jc w:val="both"/>
      </w:pPr>
      <w:r>
        <w:t xml:space="preserve">                                                          М.П.</w:t>
      </w:r>
    </w:p>
    <w:p w:rsidR="00B526E7" w:rsidRDefault="00B526E7">
      <w:pPr>
        <w:pStyle w:val="ConsPlusNonformat"/>
        <w:jc w:val="both"/>
      </w:pPr>
    </w:p>
    <w:p w:rsidR="00B526E7" w:rsidRDefault="00B526E7">
      <w:pPr>
        <w:pStyle w:val="ConsPlusNonformat"/>
        <w:jc w:val="both"/>
      </w:pPr>
      <w:r>
        <w:t xml:space="preserve">                                               "____" _______________ 20 г.</w:t>
      </w:r>
    </w:p>
    <w:p w:rsidR="00B526E7" w:rsidRDefault="00B526E7">
      <w:pPr>
        <w:pStyle w:val="ConsPlusNonformat"/>
        <w:jc w:val="both"/>
      </w:pPr>
    </w:p>
    <w:p w:rsidR="00B526E7" w:rsidRDefault="00B526E7">
      <w:pPr>
        <w:pStyle w:val="ConsPlusNonformat"/>
        <w:jc w:val="both"/>
      </w:pPr>
      <w:r>
        <w:t>Губернатор Мурманской области</w:t>
      </w:r>
    </w:p>
    <w:p w:rsidR="00B526E7" w:rsidRDefault="00B526E7">
      <w:pPr>
        <w:pStyle w:val="ConsPlusNonformat"/>
        <w:jc w:val="both"/>
      </w:pPr>
    </w:p>
    <w:p w:rsidR="00B526E7" w:rsidRDefault="00B526E7">
      <w:pPr>
        <w:pStyle w:val="ConsPlusNonformat"/>
        <w:jc w:val="both"/>
      </w:pPr>
      <w:r>
        <w:t>___________ Ковтун М.В. __________            _____________________________</w:t>
      </w:r>
    </w:p>
    <w:p w:rsidR="00B526E7" w:rsidRDefault="00B526E7">
      <w:pPr>
        <w:pStyle w:val="ConsPlusNonformat"/>
        <w:jc w:val="both"/>
      </w:pPr>
      <w:r>
        <w:t xml:space="preserve">         (фамилия, инициалы)                            (подпись)</w:t>
      </w:r>
    </w:p>
    <w:p w:rsidR="00B526E7" w:rsidRDefault="00B526E7">
      <w:pPr>
        <w:pStyle w:val="ConsPlusNonformat"/>
        <w:jc w:val="both"/>
      </w:pPr>
      <w:r>
        <w:t xml:space="preserve">                                                          М.П.</w:t>
      </w:r>
    </w:p>
    <w:p w:rsidR="00B526E7" w:rsidRDefault="00B526E7">
      <w:pPr>
        <w:pStyle w:val="ConsPlusNonformat"/>
        <w:jc w:val="both"/>
      </w:pPr>
      <w:r>
        <w:t xml:space="preserve">                                               "____" _______________ 20 г.</w:t>
      </w:r>
    </w:p>
    <w:p w:rsidR="00B526E7" w:rsidRDefault="00B526E7">
      <w:pPr>
        <w:pStyle w:val="ConsPlusNonformat"/>
        <w:jc w:val="both"/>
      </w:pPr>
    </w:p>
    <w:p w:rsidR="00B526E7" w:rsidRDefault="00B526E7">
      <w:pPr>
        <w:pStyle w:val="ConsPlusNonformat"/>
        <w:jc w:val="both"/>
      </w:pPr>
      <w:r>
        <w:t xml:space="preserve">   Полномочный представитель</w:t>
      </w:r>
    </w:p>
    <w:p w:rsidR="00B526E7" w:rsidRDefault="00B526E7">
      <w:pPr>
        <w:pStyle w:val="ConsPlusNonformat"/>
        <w:jc w:val="both"/>
      </w:pPr>
      <w:r>
        <w:t>Президента Российской Федерации</w:t>
      </w:r>
    </w:p>
    <w:p w:rsidR="00B526E7" w:rsidRDefault="00B526E7">
      <w:pPr>
        <w:pStyle w:val="ConsPlusNonformat"/>
        <w:jc w:val="both"/>
      </w:pPr>
      <w:r>
        <w:t xml:space="preserve"> в Северо-Западном федеральном</w:t>
      </w:r>
    </w:p>
    <w:p w:rsidR="00B526E7" w:rsidRDefault="00B526E7">
      <w:pPr>
        <w:pStyle w:val="ConsPlusNonformat"/>
        <w:jc w:val="both"/>
      </w:pPr>
      <w:r>
        <w:t xml:space="preserve">            округе</w:t>
      </w:r>
    </w:p>
    <w:p w:rsidR="00B526E7" w:rsidRDefault="00B526E7">
      <w:pPr>
        <w:pStyle w:val="ConsPlusNonformat"/>
        <w:jc w:val="both"/>
      </w:pPr>
      <w:r>
        <w:t>________ Булавин В.И. ___________             _____________________________</w:t>
      </w:r>
    </w:p>
    <w:p w:rsidR="00B526E7" w:rsidRDefault="00B526E7">
      <w:pPr>
        <w:pStyle w:val="ConsPlusNonformat"/>
        <w:jc w:val="both"/>
      </w:pPr>
      <w:r>
        <w:t xml:space="preserve">      (фамилия, инициалы)                               (подпись)</w:t>
      </w:r>
    </w:p>
    <w:p w:rsidR="00B526E7" w:rsidRDefault="00B526E7">
      <w:pPr>
        <w:pStyle w:val="ConsPlusNonformat"/>
        <w:jc w:val="both"/>
      </w:pPr>
      <w:r>
        <w:t xml:space="preserve">                                                          М.П.</w:t>
      </w:r>
    </w:p>
    <w:p w:rsidR="00B526E7" w:rsidRDefault="00B526E7">
      <w:pPr>
        <w:pStyle w:val="ConsPlusNonformat"/>
        <w:jc w:val="both"/>
      </w:pPr>
      <w:r>
        <w:t xml:space="preserve">                                               "____" _______________ 20 г.</w:t>
      </w: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right"/>
        <w:outlineLvl w:val="1"/>
      </w:pPr>
      <w:r>
        <w:t>Приложение N 2</w:t>
      </w:r>
    </w:p>
    <w:p w:rsidR="00B526E7" w:rsidRDefault="00B526E7">
      <w:pPr>
        <w:pStyle w:val="ConsPlusNormal"/>
        <w:jc w:val="right"/>
      </w:pPr>
      <w:r>
        <w:t>к Памятке</w:t>
      </w:r>
    </w:p>
    <w:p w:rsidR="00B526E7" w:rsidRDefault="00B526E7">
      <w:pPr>
        <w:pStyle w:val="ConsPlusNormal"/>
        <w:jc w:val="both"/>
      </w:pPr>
    </w:p>
    <w:p w:rsidR="00B526E7" w:rsidRDefault="00B526E7">
      <w:pPr>
        <w:pStyle w:val="ConsPlusTitle"/>
        <w:jc w:val="center"/>
      </w:pPr>
      <w:bookmarkStart w:id="6" w:name="P676"/>
      <w:bookmarkEnd w:id="6"/>
      <w:r>
        <w:t>ОБРАЗЕЦ ОФОРМЛЕНИЯ ХОДАТАЙСТВА</w:t>
      </w:r>
    </w:p>
    <w:p w:rsidR="00B526E7" w:rsidRDefault="00B526E7">
      <w:pPr>
        <w:pStyle w:val="ConsPlusNormal"/>
        <w:jc w:val="both"/>
      </w:pPr>
    </w:p>
    <w:p w:rsidR="00B526E7" w:rsidRDefault="00B526E7">
      <w:pPr>
        <w:pStyle w:val="ConsPlusNonformat"/>
        <w:jc w:val="both"/>
      </w:pPr>
      <w:r>
        <w:t xml:space="preserve">                                                   Министру образования</w:t>
      </w:r>
    </w:p>
    <w:p w:rsidR="00B526E7" w:rsidRDefault="00B526E7">
      <w:pPr>
        <w:pStyle w:val="ConsPlusNonformat"/>
        <w:jc w:val="both"/>
      </w:pPr>
      <w:r>
        <w:t xml:space="preserve">                                               и науки Российской Федерации</w:t>
      </w:r>
    </w:p>
    <w:p w:rsidR="00B526E7" w:rsidRDefault="00B526E7">
      <w:pPr>
        <w:pStyle w:val="ConsPlusNonformat"/>
        <w:jc w:val="both"/>
      </w:pPr>
    </w:p>
    <w:p w:rsidR="00B526E7" w:rsidRDefault="00B526E7">
      <w:pPr>
        <w:pStyle w:val="ConsPlusNonformat"/>
        <w:jc w:val="both"/>
      </w:pPr>
      <w:r>
        <w:t xml:space="preserve">                                                          Ф.И.О.</w:t>
      </w:r>
    </w:p>
    <w:p w:rsidR="00B526E7" w:rsidRDefault="00B526E7">
      <w:pPr>
        <w:pStyle w:val="ConsPlusNormal"/>
        <w:jc w:val="both"/>
      </w:pPr>
    </w:p>
    <w:p w:rsidR="00B526E7" w:rsidRDefault="00B526E7">
      <w:pPr>
        <w:pStyle w:val="ConsPlusNormal"/>
        <w:ind w:firstLine="540"/>
        <w:jc w:val="both"/>
      </w:pPr>
      <w:r>
        <w:t>О награждении государственной наградой</w:t>
      </w:r>
    </w:p>
    <w:p w:rsidR="00B526E7" w:rsidRDefault="00B526E7">
      <w:pPr>
        <w:pStyle w:val="ConsPlusNormal"/>
        <w:jc w:val="both"/>
      </w:pPr>
    </w:p>
    <w:p w:rsidR="00B526E7" w:rsidRDefault="00B526E7">
      <w:pPr>
        <w:pStyle w:val="ConsPlusNormal"/>
        <w:jc w:val="center"/>
      </w:pPr>
      <w:r>
        <w:t>Уважаемый И.О.!</w:t>
      </w:r>
    </w:p>
    <w:p w:rsidR="00B526E7" w:rsidRDefault="00B526E7">
      <w:pPr>
        <w:pStyle w:val="ConsPlusNormal"/>
        <w:jc w:val="both"/>
      </w:pPr>
    </w:p>
    <w:p w:rsidR="00B526E7" w:rsidRDefault="00B526E7">
      <w:pPr>
        <w:pStyle w:val="ConsPlusNormal"/>
        <w:ind w:firstLine="540"/>
        <w:jc w:val="both"/>
      </w:pPr>
      <w:r>
        <w:t>Коллектив ... ходатайствует о присвоении почетного звания "Заслуженный учитель Российской Федерации" Петровой Светлане Андреевне, должность, за личные заслуги в педагогической деятельности, обеспечивающей получение обучающимися высококачественного общего образования, за весомый вклад в выявление и развитие индивидуальных способностей учеников и раскрытие их творческого потенциала.</w:t>
      </w:r>
    </w:p>
    <w:p w:rsidR="00B526E7" w:rsidRDefault="00B526E7">
      <w:pPr>
        <w:pStyle w:val="ConsPlusNormal"/>
        <w:jc w:val="both"/>
      </w:pPr>
    </w:p>
    <w:p w:rsidR="00B526E7" w:rsidRDefault="00B526E7">
      <w:pPr>
        <w:pStyle w:val="ConsPlusNormal"/>
        <w:ind w:firstLine="540"/>
        <w:jc w:val="both"/>
      </w:pPr>
      <w:r>
        <w:t>Приложение: наградные материалы на 35 л. в 1 экз.</w:t>
      </w:r>
    </w:p>
    <w:p w:rsidR="00B526E7" w:rsidRDefault="00B526E7">
      <w:pPr>
        <w:pStyle w:val="ConsPlusNormal"/>
        <w:jc w:val="both"/>
      </w:pPr>
    </w:p>
    <w:p w:rsidR="00B526E7" w:rsidRDefault="00B526E7">
      <w:pPr>
        <w:pStyle w:val="ConsPlusNonformat"/>
        <w:jc w:val="both"/>
      </w:pPr>
      <w:r>
        <w:t>Должность                   подпись                   расшифровка подписи</w:t>
      </w:r>
    </w:p>
    <w:p w:rsidR="00B526E7" w:rsidRDefault="00B526E7">
      <w:pPr>
        <w:pStyle w:val="ConsPlusNormal"/>
        <w:jc w:val="both"/>
      </w:pPr>
    </w:p>
    <w:p w:rsidR="00B526E7" w:rsidRDefault="00B526E7">
      <w:pPr>
        <w:pStyle w:val="ConsPlusNormal"/>
        <w:ind w:firstLine="540"/>
        <w:jc w:val="both"/>
      </w:pPr>
      <w:r>
        <w:t>Ходатайства на представление к наградам Мурманской области, Губернатора Мурманской области оформляются аналогично.</w:t>
      </w: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right"/>
        <w:outlineLvl w:val="1"/>
      </w:pPr>
      <w:r>
        <w:t>Приложение N 3</w:t>
      </w:r>
    </w:p>
    <w:p w:rsidR="00B526E7" w:rsidRDefault="00B526E7">
      <w:pPr>
        <w:pStyle w:val="ConsPlusNormal"/>
        <w:jc w:val="right"/>
      </w:pPr>
      <w:r>
        <w:t>к Памятке</w:t>
      </w:r>
    </w:p>
    <w:p w:rsidR="00B526E7" w:rsidRDefault="00B526E7">
      <w:pPr>
        <w:pStyle w:val="ConsPlusNormal"/>
        <w:jc w:val="both"/>
      </w:pPr>
    </w:p>
    <w:p w:rsidR="00B526E7" w:rsidRDefault="00B526E7">
      <w:pPr>
        <w:pStyle w:val="ConsPlusTitle"/>
        <w:jc w:val="center"/>
      </w:pPr>
      <w:bookmarkStart w:id="7" w:name="P702"/>
      <w:bookmarkEnd w:id="7"/>
      <w:r>
        <w:t>ОБРАЗЕЦ ОФОРМЛЕНИЯ ФОРМЫ ПРЕДСТАВЛЕНИЯ</w:t>
      </w:r>
    </w:p>
    <w:p w:rsidR="00B526E7" w:rsidRDefault="00B526E7">
      <w:pPr>
        <w:pStyle w:val="ConsPlusTitle"/>
        <w:jc w:val="center"/>
      </w:pPr>
      <w:r>
        <w:t>К НАГРАЖДЕНИЮ НАГРАДАМИ МУРМАНСКОЙ ОБЛАСТИ</w:t>
      </w:r>
    </w:p>
    <w:p w:rsidR="00B526E7" w:rsidRDefault="00B526E7">
      <w:pPr>
        <w:pStyle w:val="ConsPlusNormal"/>
        <w:jc w:val="both"/>
      </w:pPr>
    </w:p>
    <w:p w:rsidR="00B526E7" w:rsidRDefault="00B526E7">
      <w:pPr>
        <w:pStyle w:val="ConsPlusNormal"/>
        <w:jc w:val="right"/>
      </w:pPr>
      <w:r>
        <w:t>Форма</w:t>
      </w:r>
    </w:p>
    <w:p w:rsidR="00B526E7" w:rsidRDefault="00B526E7">
      <w:pPr>
        <w:pStyle w:val="ConsPlusNormal"/>
        <w:jc w:val="both"/>
      </w:pPr>
    </w:p>
    <w:p w:rsidR="00B526E7" w:rsidRDefault="00B526E7">
      <w:pPr>
        <w:pStyle w:val="ConsPlusNormal"/>
        <w:jc w:val="right"/>
      </w:pPr>
      <w:r>
        <w:t>Утверждена</w:t>
      </w:r>
    </w:p>
    <w:p w:rsidR="00B526E7" w:rsidRDefault="00B526E7">
      <w:pPr>
        <w:pStyle w:val="ConsPlusNormal"/>
        <w:jc w:val="right"/>
      </w:pPr>
      <w:r>
        <w:lastRenderedPageBreak/>
        <w:t>постановлением</w:t>
      </w:r>
    </w:p>
    <w:p w:rsidR="00B526E7" w:rsidRDefault="00B526E7">
      <w:pPr>
        <w:pStyle w:val="ConsPlusNormal"/>
        <w:jc w:val="right"/>
      </w:pPr>
      <w:r>
        <w:t>Губернатора Мурманской области</w:t>
      </w:r>
    </w:p>
    <w:p w:rsidR="00B526E7" w:rsidRDefault="00B526E7">
      <w:pPr>
        <w:pStyle w:val="ConsPlusNormal"/>
        <w:jc w:val="right"/>
      </w:pPr>
      <w:r>
        <w:t>от 19 января 2009 г. N 1-ПГ</w:t>
      </w:r>
    </w:p>
    <w:p w:rsidR="00B526E7" w:rsidRDefault="00B526E7">
      <w:pPr>
        <w:pStyle w:val="ConsPlusNormal"/>
        <w:jc w:val="both"/>
      </w:pPr>
    </w:p>
    <w:p w:rsidR="00B526E7" w:rsidRDefault="00B526E7">
      <w:pPr>
        <w:pStyle w:val="ConsPlusNormal"/>
        <w:jc w:val="center"/>
      </w:pPr>
      <w:r>
        <w:t>ПРЕДСТАВЛЕНИЕ</w:t>
      </w:r>
    </w:p>
    <w:p w:rsidR="00B526E7" w:rsidRDefault="00B526E7">
      <w:pPr>
        <w:pStyle w:val="ConsPlusNormal"/>
        <w:jc w:val="center"/>
      </w:pPr>
      <w:r>
        <w:t>К НАГРАЖДЕНИЮ ЗНАКОМ ОТЛИЧИЯ "ЗА ЗАСЛУГИ ПЕРЕД МУРМАНСКОЙ</w:t>
      </w:r>
    </w:p>
    <w:p w:rsidR="00B526E7" w:rsidRDefault="00B526E7">
      <w:pPr>
        <w:pStyle w:val="ConsPlusNormal"/>
        <w:jc w:val="center"/>
      </w:pPr>
      <w:r>
        <w:t>ОБЛАСТЬЮ", ПОЧЕТНОЙ ГРАМОТОЙ МУРМАНСКОЙ ОБЛАСТИ,</w:t>
      </w:r>
    </w:p>
    <w:p w:rsidR="00B526E7" w:rsidRDefault="00B526E7">
      <w:pPr>
        <w:pStyle w:val="ConsPlusNormal"/>
        <w:jc w:val="center"/>
      </w:pPr>
      <w:r>
        <w:t>К ПРИСВОЕНИЮ ЗВАНИЯ "ПОЧЕТНЫЙ ГРАЖДАНИН</w:t>
      </w:r>
    </w:p>
    <w:p w:rsidR="00B526E7" w:rsidRDefault="00B526E7">
      <w:pPr>
        <w:pStyle w:val="ConsPlusNormal"/>
        <w:jc w:val="center"/>
      </w:pPr>
      <w:r>
        <w:t>МУРМАНСКОЙ ОБЛАСТИ", ПРЕМИИ МУРМАНСКОЙ ОБЛАСТИ</w:t>
      </w:r>
    </w:p>
    <w:p w:rsidR="00B526E7" w:rsidRDefault="00B526E7">
      <w:pPr>
        <w:pStyle w:val="ConsPlusNormal"/>
        <w:jc w:val="both"/>
      </w:pPr>
    </w:p>
    <w:p w:rsidR="00B526E7" w:rsidRDefault="00B526E7">
      <w:pPr>
        <w:pStyle w:val="ConsPlusNonformat"/>
        <w:jc w:val="both"/>
      </w:pPr>
      <w:r>
        <w:t xml:space="preserve">                                        ___________________________________</w:t>
      </w:r>
    </w:p>
    <w:p w:rsidR="00B526E7" w:rsidRDefault="00B526E7">
      <w:pPr>
        <w:pStyle w:val="ConsPlusNonformat"/>
        <w:jc w:val="both"/>
      </w:pPr>
      <w:r>
        <w:t xml:space="preserve">                                          (наименование награды, премии)</w:t>
      </w:r>
    </w:p>
    <w:p w:rsidR="00B526E7" w:rsidRDefault="00B526E7">
      <w:pPr>
        <w:pStyle w:val="ConsPlusNonformat"/>
        <w:jc w:val="both"/>
      </w:pPr>
    </w:p>
    <w:p w:rsidR="00B526E7" w:rsidRDefault="00B526E7">
      <w:pPr>
        <w:pStyle w:val="ConsPlusNonformat"/>
        <w:jc w:val="both"/>
      </w:pPr>
      <w:bookmarkStart w:id="8" w:name="P721"/>
      <w:bookmarkEnd w:id="8"/>
      <w:r>
        <w:t>1. Фамилия: Иванов</w:t>
      </w:r>
    </w:p>
    <w:p w:rsidR="00B526E7" w:rsidRDefault="00B526E7">
      <w:pPr>
        <w:pStyle w:val="ConsPlusNonformat"/>
        <w:jc w:val="both"/>
      </w:pPr>
      <w:r>
        <w:t>имя, отчество: Иван Петрович</w:t>
      </w:r>
    </w:p>
    <w:p w:rsidR="00B526E7" w:rsidRDefault="00B526E7">
      <w:pPr>
        <w:pStyle w:val="ConsPlusNonformat"/>
        <w:jc w:val="both"/>
      </w:pPr>
      <w:r>
        <w:t>2. Должность, место работы:</w:t>
      </w:r>
    </w:p>
    <w:p w:rsidR="00B526E7" w:rsidRDefault="00B526E7">
      <w:pPr>
        <w:pStyle w:val="ConsPlusNonformat"/>
        <w:jc w:val="both"/>
      </w:pPr>
      <w:r>
        <w:t>Первый заместитель Председателя Мурманского Горисполкома с 1968 по 1973;</w:t>
      </w:r>
    </w:p>
    <w:p w:rsidR="00B526E7" w:rsidRDefault="00B526E7">
      <w:pPr>
        <w:pStyle w:val="ConsPlusNonformat"/>
        <w:jc w:val="both"/>
      </w:pPr>
      <w:r>
        <w:t>Председатель Мурманского Горисполкома с 1973 по 1978 год;</w:t>
      </w:r>
    </w:p>
    <w:p w:rsidR="00B526E7" w:rsidRDefault="00B526E7">
      <w:pPr>
        <w:pStyle w:val="ConsPlusNonformat"/>
        <w:jc w:val="both"/>
      </w:pPr>
      <w:r>
        <w:t>Секретарь Мурманского Обкома КПСС с 1978 по 1986 год</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 xml:space="preserve">        (точное наименование организации, предприятия, учреждения)</w:t>
      </w:r>
    </w:p>
    <w:p w:rsidR="00B526E7" w:rsidRDefault="00B526E7">
      <w:pPr>
        <w:pStyle w:val="ConsPlusNonformat"/>
        <w:jc w:val="both"/>
      </w:pPr>
      <w:r>
        <w:t>3. Пол: мужской             4. Дата рождения: 24.06.1933</w:t>
      </w:r>
    </w:p>
    <w:p w:rsidR="00B526E7" w:rsidRDefault="00B526E7">
      <w:pPr>
        <w:pStyle w:val="ConsPlusNonformat"/>
        <w:jc w:val="both"/>
      </w:pPr>
      <w:r>
        <w:t>5. Место рождения:</w:t>
      </w:r>
    </w:p>
    <w:p w:rsidR="00B526E7" w:rsidRDefault="00B526E7">
      <w:pPr>
        <w:pStyle w:val="ConsPlusNonformat"/>
        <w:jc w:val="both"/>
      </w:pPr>
      <w:r>
        <w:t>РСФСР, Воронежская обл., город Борисоглебск</w:t>
      </w:r>
    </w:p>
    <w:p w:rsidR="00B526E7" w:rsidRDefault="00B526E7">
      <w:pPr>
        <w:pStyle w:val="ConsPlusNonformat"/>
        <w:jc w:val="both"/>
      </w:pPr>
      <w:r>
        <w:t>(республика, край, область, город, поселок, село)</w:t>
      </w:r>
    </w:p>
    <w:p w:rsidR="00B526E7" w:rsidRDefault="00B526E7">
      <w:pPr>
        <w:pStyle w:val="ConsPlusNonformat"/>
        <w:jc w:val="both"/>
      </w:pPr>
      <w:r>
        <w:t>6. Образование:</w:t>
      </w:r>
    </w:p>
    <w:p w:rsidR="00B526E7" w:rsidRDefault="00B526E7">
      <w:pPr>
        <w:pStyle w:val="ConsPlusNonformat"/>
        <w:jc w:val="both"/>
      </w:pPr>
      <w:r>
        <w:t>Воронежский инженерно-строительный институт, 1956</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 xml:space="preserve">             (наименование учебного заведения, год окончания)</w:t>
      </w:r>
    </w:p>
    <w:p w:rsidR="00B526E7" w:rsidRDefault="00B526E7">
      <w:pPr>
        <w:pStyle w:val="ConsPlusNonformat"/>
        <w:jc w:val="both"/>
      </w:pPr>
      <w:r>
        <w:t>7. Какими наградами награжден(а), даты награждений:</w:t>
      </w:r>
    </w:p>
    <w:p w:rsidR="00B526E7" w:rsidRDefault="00B526E7">
      <w:pPr>
        <w:pStyle w:val="ConsPlusNonformat"/>
        <w:jc w:val="both"/>
      </w:pPr>
      <w:r>
        <w:t>медаль  "За  доблестный труд", 1970 г., медаль "За трудовую доблесть", 1971</w:t>
      </w:r>
    </w:p>
    <w:p w:rsidR="00B526E7" w:rsidRDefault="00B526E7">
      <w:pPr>
        <w:pStyle w:val="ConsPlusNonformat"/>
        <w:jc w:val="both"/>
      </w:pPr>
      <w:r>
        <w:t>г., орден "Знак Почета", 1976 г., нагрудный знак "Отличник  погранвойск 1-й</w:t>
      </w:r>
    </w:p>
    <w:p w:rsidR="00B526E7" w:rsidRDefault="00B526E7">
      <w:pPr>
        <w:pStyle w:val="ConsPlusNonformat"/>
        <w:jc w:val="both"/>
      </w:pPr>
      <w:r>
        <w:t>степени",  1977 г., нагрудный знак "Отличник гражданской обороны", 1978 г.,</w:t>
      </w:r>
    </w:p>
    <w:p w:rsidR="00B526E7" w:rsidRDefault="00B526E7">
      <w:pPr>
        <w:pStyle w:val="ConsPlusNonformat"/>
        <w:jc w:val="both"/>
      </w:pPr>
      <w:r>
        <w:t>почетный  знак  Союза  советских  обществ дружбы с зарубежными странами "За</w:t>
      </w:r>
    </w:p>
    <w:p w:rsidR="00B526E7" w:rsidRDefault="00B526E7">
      <w:pPr>
        <w:pStyle w:val="ConsPlusNonformat"/>
        <w:jc w:val="both"/>
      </w:pPr>
      <w:r>
        <w:t>вклад  в  дело  дружбы",  1978  г.,  Почетная Грамота Президиума Верховного</w:t>
      </w:r>
    </w:p>
    <w:p w:rsidR="00B526E7" w:rsidRDefault="00B526E7">
      <w:pPr>
        <w:pStyle w:val="ConsPlusNonformat"/>
        <w:jc w:val="both"/>
      </w:pPr>
      <w:r>
        <w:t>Совета РСФСР, 1983 г., орден "Трудового Красного Знамени", 1984 г.,</w:t>
      </w:r>
    </w:p>
    <w:p w:rsidR="00B526E7" w:rsidRDefault="00B526E7">
      <w:pPr>
        <w:pStyle w:val="ConsPlusNonformat"/>
        <w:jc w:val="both"/>
      </w:pPr>
      <w:r>
        <w:t xml:space="preserve">  (наименование государственных, ведомственных, региональных, общественных</w:t>
      </w:r>
    </w:p>
    <w:p w:rsidR="00B526E7" w:rsidRDefault="00B526E7">
      <w:pPr>
        <w:pStyle w:val="ConsPlusNonformat"/>
        <w:jc w:val="both"/>
      </w:pPr>
      <w:r>
        <w:t xml:space="preserve">                                  наград)</w:t>
      </w:r>
    </w:p>
    <w:p w:rsidR="00B526E7" w:rsidRDefault="00B526E7">
      <w:pPr>
        <w:pStyle w:val="ConsPlusNonformat"/>
        <w:jc w:val="both"/>
      </w:pPr>
      <w:r>
        <w:t>8. Общий стаж работы: 41</w:t>
      </w:r>
    </w:p>
    <w:p w:rsidR="00B526E7" w:rsidRDefault="00B526E7">
      <w:pPr>
        <w:pStyle w:val="ConsPlusNonformat"/>
        <w:jc w:val="both"/>
      </w:pPr>
      <w:r>
        <w:t>9. Стаж работы в Мурманской области: 30</w:t>
      </w:r>
    </w:p>
    <w:p w:rsidR="00B526E7" w:rsidRDefault="00B526E7">
      <w:pPr>
        <w:pStyle w:val="ConsPlusNonformat"/>
        <w:jc w:val="both"/>
      </w:pPr>
      <w:r>
        <w:t>10. Стаж работы в данном коллективе: 18</w:t>
      </w:r>
    </w:p>
    <w:p w:rsidR="00B526E7" w:rsidRDefault="00B526E7">
      <w:pPr>
        <w:pStyle w:val="ConsPlusNonformat"/>
        <w:jc w:val="both"/>
      </w:pPr>
      <w:bookmarkStart w:id="9" w:name="P749"/>
      <w:bookmarkEnd w:id="9"/>
      <w:r>
        <w:t>11. Домашний адрес: г. Москва, ул. Малая Филевская, д. 48, кв. 34</w:t>
      </w:r>
    </w:p>
    <w:p w:rsidR="00B526E7" w:rsidRDefault="00B526E7">
      <w:pPr>
        <w:pStyle w:val="ConsPlusNonformat"/>
        <w:jc w:val="both"/>
      </w:pPr>
      <w:r>
        <w:t>12.  Трудовая  деятельность  (включая службу в высших и средних специальных</w:t>
      </w:r>
    </w:p>
    <w:p w:rsidR="00B526E7" w:rsidRDefault="00B526E7">
      <w:pPr>
        <w:pStyle w:val="ConsPlusNonformat"/>
        <w:jc w:val="both"/>
      </w:pPr>
      <w:r>
        <w:t>учебных заведениях, военную службу):</w:t>
      </w:r>
    </w:p>
    <w:p w:rsidR="00B526E7" w:rsidRDefault="00B526E7">
      <w:pPr>
        <w:pStyle w:val="ConsPlusNormal"/>
        <w:jc w:val="both"/>
      </w:pPr>
    </w:p>
    <w:p w:rsidR="00B526E7" w:rsidRDefault="00B526E7">
      <w:pPr>
        <w:sectPr w:rsidR="00B526E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361"/>
        <w:gridCol w:w="4309"/>
        <w:gridCol w:w="2208"/>
      </w:tblGrid>
      <w:tr w:rsidR="00B526E7">
        <w:tc>
          <w:tcPr>
            <w:tcW w:w="3005" w:type="dxa"/>
            <w:gridSpan w:val="2"/>
            <w:vAlign w:val="center"/>
          </w:tcPr>
          <w:p w:rsidR="00B526E7" w:rsidRDefault="00B526E7">
            <w:pPr>
              <w:pStyle w:val="ConsPlusNormal"/>
              <w:jc w:val="center"/>
            </w:pPr>
            <w:r>
              <w:lastRenderedPageBreak/>
              <w:t>Месяц и год</w:t>
            </w:r>
          </w:p>
        </w:tc>
        <w:tc>
          <w:tcPr>
            <w:tcW w:w="4309" w:type="dxa"/>
            <w:vMerge w:val="restart"/>
            <w:vAlign w:val="center"/>
          </w:tcPr>
          <w:p w:rsidR="00B526E7" w:rsidRDefault="00B526E7">
            <w:pPr>
              <w:pStyle w:val="ConsPlusNormal"/>
              <w:jc w:val="center"/>
            </w:pPr>
            <w:r>
              <w:t>Должность с указанием организации</w:t>
            </w:r>
          </w:p>
        </w:tc>
        <w:tc>
          <w:tcPr>
            <w:tcW w:w="2208" w:type="dxa"/>
            <w:vMerge w:val="restart"/>
            <w:vAlign w:val="center"/>
          </w:tcPr>
          <w:p w:rsidR="00B526E7" w:rsidRDefault="00B526E7">
            <w:pPr>
              <w:pStyle w:val="ConsPlusNormal"/>
              <w:jc w:val="center"/>
            </w:pPr>
            <w:r>
              <w:t>Местонахождение организации</w:t>
            </w:r>
          </w:p>
        </w:tc>
      </w:tr>
      <w:tr w:rsidR="00B526E7">
        <w:tc>
          <w:tcPr>
            <w:tcW w:w="1644" w:type="dxa"/>
            <w:vAlign w:val="center"/>
          </w:tcPr>
          <w:p w:rsidR="00B526E7" w:rsidRDefault="00B526E7">
            <w:pPr>
              <w:pStyle w:val="ConsPlusNormal"/>
              <w:jc w:val="center"/>
            </w:pPr>
            <w:r>
              <w:t>Поступления</w:t>
            </w:r>
          </w:p>
        </w:tc>
        <w:tc>
          <w:tcPr>
            <w:tcW w:w="1361" w:type="dxa"/>
            <w:vAlign w:val="center"/>
          </w:tcPr>
          <w:p w:rsidR="00B526E7" w:rsidRDefault="00B526E7">
            <w:pPr>
              <w:pStyle w:val="ConsPlusNormal"/>
              <w:jc w:val="center"/>
            </w:pPr>
            <w:r>
              <w:t>Ухода</w:t>
            </w:r>
          </w:p>
        </w:tc>
        <w:tc>
          <w:tcPr>
            <w:tcW w:w="4309" w:type="dxa"/>
            <w:vMerge/>
          </w:tcPr>
          <w:p w:rsidR="00B526E7" w:rsidRDefault="00B526E7"/>
        </w:tc>
        <w:tc>
          <w:tcPr>
            <w:tcW w:w="2208" w:type="dxa"/>
            <w:vMerge/>
          </w:tcPr>
          <w:p w:rsidR="00B526E7" w:rsidRDefault="00B526E7"/>
        </w:tc>
      </w:tr>
      <w:tr w:rsidR="00B526E7">
        <w:tc>
          <w:tcPr>
            <w:tcW w:w="1644" w:type="dxa"/>
            <w:vAlign w:val="center"/>
          </w:tcPr>
          <w:p w:rsidR="00B526E7" w:rsidRDefault="00B526E7">
            <w:pPr>
              <w:pStyle w:val="ConsPlusNormal"/>
              <w:jc w:val="center"/>
            </w:pPr>
            <w:r>
              <w:t>09.1951</w:t>
            </w:r>
          </w:p>
        </w:tc>
        <w:tc>
          <w:tcPr>
            <w:tcW w:w="1361" w:type="dxa"/>
            <w:vAlign w:val="center"/>
          </w:tcPr>
          <w:p w:rsidR="00B526E7" w:rsidRDefault="00B526E7">
            <w:pPr>
              <w:pStyle w:val="ConsPlusNormal"/>
              <w:jc w:val="center"/>
            </w:pPr>
            <w:r>
              <w:t>06.1956</w:t>
            </w:r>
          </w:p>
        </w:tc>
        <w:tc>
          <w:tcPr>
            <w:tcW w:w="4309" w:type="dxa"/>
            <w:vAlign w:val="center"/>
          </w:tcPr>
          <w:p w:rsidR="00B526E7" w:rsidRDefault="00B526E7">
            <w:pPr>
              <w:pStyle w:val="ConsPlusNormal"/>
              <w:jc w:val="center"/>
            </w:pPr>
            <w:r>
              <w:t>студент Воронежского инженерно-строительного института</w:t>
            </w:r>
          </w:p>
        </w:tc>
        <w:tc>
          <w:tcPr>
            <w:tcW w:w="2208" w:type="dxa"/>
            <w:vAlign w:val="center"/>
          </w:tcPr>
          <w:p w:rsidR="00B526E7" w:rsidRDefault="00B526E7">
            <w:pPr>
              <w:pStyle w:val="ConsPlusNormal"/>
              <w:jc w:val="center"/>
            </w:pPr>
            <w:r>
              <w:t>г. Воронеж</w:t>
            </w:r>
          </w:p>
        </w:tc>
      </w:tr>
      <w:tr w:rsidR="00B526E7">
        <w:tc>
          <w:tcPr>
            <w:tcW w:w="1644" w:type="dxa"/>
            <w:vAlign w:val="center"/>
          </w:tcPr>
          <w:p w:rsidR="00B526E7" w:rsidRDefault="00B526E7">
            <w:pPr>
              <w:pStyle w:val="ConsPlusNormal"/>
              <w:jc w:val="center"/>
            </w:pPr>
            <w:r>
              <w:t>09.1956</w:t>
            </w:r>
          </w:p>
        </w:tc>
        <w:tc>
          <w:tcPr>
            <w:tcW w:w="1361" w:type="dxa"/>
            <w:vAlign w:val="center"/>
          </w:tcPr>
          <w:p w:rsidR="00B526E7" w:rsidRDefault="00B526E7">
            <w:pPr>
              <w:pStyle w:val="ConsPlusNormal"/>
              <w:jc w:val="center"/>
            </w:pPr>
            <w:r>
              <w:t>05.1960</w:t>
            </w:r>
          </w:p>
        </w:tc>
        <w:tc>
          <w:tcPr>
            <w:tcW w:w="4309" w:type="dxa"/>
            <w:vAlign w:val="center"/>
          </w:tcPr>
          <w:p w:rsidR="00B526E7" w:rsidRDefault="00B526E7">
            <w:pPr>
              <w:pStyle w:val="ConsPlusNormal"/>
              <w:jc w:val="center"/>
            </w:pPr>
            <w:r>
              <w:t>мастер, прораб СМУ-3 треста "Мурманрыбстрой"</w:t>
            </w:r>
          </w:p>
        </w:tc>
        <w:tc>
          <w:tcPr>
            <w:tcW w:w="2208" w:type="dxa"/>
            <w:vAlign w:val="center"/>
          </w:tcPr>
          <w:p w:rsidR="00B526E7" w:rsidRDefault="00B526E7">
            <w:pPr>
              <w:pStyle w:val="ConsPlusNormal"/>
              <w:jc w:val="center"/>
            </w:pPr>
            <w:r>
              <w:t>г. Мурманск</w:t>
            </w:r>
          </w:p>
        </w:tc>
      </w:tr>
      <w:tr w:rsidR="00B526E7">
        <w:tc>
          <w:tcPr>
            <w:tcW w:w="1644" w:type="dxa"/>
            <w:vAlign w:val="center"/>
          </w:tcPr>
          <w:p w:rsidR="00B526E7" w:rsidRDefault="00B526E7">
            <w:pPr>
              <w:pStyle w:val="ConsPlusNormal"/>
              <w:jc w:val="center"/>
            </w:pPr>
            <w:r>
              <w:t>05.1960</w:t>
            </w:r>
          </w:p>
        </w:tc>
        <w:tc>
          <w:tcPr>
            <w:tcW w:w="1361" w:type="dxa"/>
            <w:vAlign w:val="center"/>
          </w:tcPr>
          <w:p w:rsidR="00B526E7" w:rsidRDefault="00B526E7">
            <w:pPr>
              <w:pStyle w:val="ConsPlusNormal"/>
              <w:jc w:val="center"/>
            </w:pPr>
            <w:r>
              <w:t>08.1963</w:t>
            </w:r>
          </w:p>
        </w:tc>
        <w:tc>
          <w:tcPr>
            <w:tcW w:w="4309" w:type="dxa"/>
            <w:vAlign w:val="center"/>
          </w:tcPr>
          <w:p w:rsidR="00B526E7" w:rsidRDefault="00B526E7">
            <w:pPr>
              <w:pStyle w:val="ConsPlusNormal"/>
              <w:jc w:val="center"/>
            </w:pPr>
            <w:r>
              <w:t>главный инженер СМУ-1 треста "Мурманрыбстрой"</w:t>
            </w:r>
          </w:p>
        </w:tc>
        <w:tc>
          <w:tcPr>
            <w:tcW w:w="2208" w:type="dxa"/>
            <w:vAlign w:val="center"/>
          </w:tcPr>
          <w:p w:rsidR="00B526E7" w:rsidRDefault="00B526E7">
            <w:pPr>
              <w:pStyle w:val="ConsPlusNormal"/>
              <w:jc w:val="center"/>
            </w:pPr>
            <w:r>
              <w:t>г. Мурманск</w:t>
            </w:r>
          </w:p>
        </w:tc>
      </w:tr>
      <w:tr w:rsidR="00B526E7">
        <w:tc>
          <w:tcPr>
            <w:tcW w:w="1644" w:type="dxa"/>
            <w:vAlign w:val="center"/>
          </w:tcPr>
          <w:p w:rsidR="00B526E7" w:rsidRDefault="00B526E7">
            <w:pPr>
              <w:pStyle w:val="ConsPlusNormal"/>
              <w:jc w:val="center"/>
            </w:pPr>
            <w:r>
              <w:t>08.1963</w:t>
            </w:r>
          </w:p>
        </w:tc>
        <w:tc>
          <w:tcPr>
            <w:tcW w:w="1361" w:type="dxa"/>
            <w:vAlign w:val="center"/>
          </w:tcPr>
          <w:p w:rsidR="00B526E7" w:rsidRDefault="00B526E7">
            <w:pPr>
              <w:pStyle w:val="ConsPlusNormal"/>
              <w:jc w:val="center"/>
            </w:pPr>
            <w:r>
              <w:t>03.1968</w:t>
            </w:r>
          </w:p>
        </w:tc>
        <w:tc>
          <w:tcPr>
            <w:tcW w:w="4309" w:type="dxa"/>
            <w:vAlign w:val="center"/>
          </w:tcPr>
          <w:p w:rsidR="00B526E7" w:rsidRDefault="00B526E7">
            <w:pPr>
              <w:pStyle w:val="ConsPlusNormal"/>
              <w:jc w:val="center"/>
            </w:pPr>
            <w:r>
              <w:t>главный инженер Домостроительного комбината Управления строительства Мурманского Совнархоза</w:t>
            </w:r>
          </w:p>
        </w:tc>
        <w:tc>
          <w:tcPr>
            <w:tcW w:w="2208" w:type="dxa"/>
            <w:vAlign w:val="center"/>
          </w:tcPr>
          <w:p w:rsidR="00B526E7" w:rsidRDefault="00B526E7">
            <w:pPr>
              <w:pStyle w:val="ConsPlusNormal"/>
              <w:jc w:val="center"/>
            </w:pPr>
            <w:r>
              <w:t>г. Мурманск</w:t>
            </w:r>
          </w:p>
        </w:tc>
      </w:tr>
      <w:tr w:rsidR="00B526E7">
        <w:tc>
          <w:tcPr>
            <w:tcW w:w="1644" w:type="dxa"/>
            <w:vAlign w:val="center"/>
          </w:tcPr>
          <w:p w:rsidR="00B526E7" w:rsidRDefault="00B526E7">
            <w:pPr>
              <w:pStyle w:val="ConsPlusNormal"/>
              <w:jc w:val="center"/>
            </w:pPr>
            <w:r>
              <w:t>03.1968</w:t>
            </w:r>
          </w:p>
        </w:tc>
        <w:tc>
          <w:tcPr>
            <w:tcW w:w="1361" w:type="dxa"/>
            <w:vAlign w:val="center"/>
          </w:tcPr>
          <w:p w:rsidR="00B526E7" w:rsidRDefault="00B526E7">
            <w:pPr>
              <w:pStyle w:val="ConsPlusNormal"/>
              <w:jc w:val="center"/>
            </w:pPr>
            <w:r>
              <w:t>06. 1968</w:t>
            </w:r>
          </w:p>
        </w:tc>
        <w:tc>
          <w:tcPr>
            <w:tcW w:w="4309" w:type="dxa"/>
            <w:vAlign w:val="center"/>
          </w:tcPr>
          <w:p w:rsidR="00B526E7" w:rsidRDefault="00B526E7">
            <w:pPr>
              <w:pStyle w:val="ConsPlusNormal"/>
              <w:jc w:val="center"/>
            </w:pPr>
            <w:r>
              <w:t>заместитель начальника производственно-распорядительного правления Главмурстроя</w:t>
            </w:r>
          </w:p>
        </w:tc>
        <w:tc>
          <w:tcPr>
            <w:tcW w:w="2208" w:type="dxa"/>
            <w:vAlign w:val="center"/>
          </w:tcPr>
          <w:p w:rsidR="00B526E7" w:rsidRDefault="00B526E7">
            <w:pPr>
              <w:pStyle w:val="ConsPlusNormal"/>
              <w:jc w:val="center"/>
            </w:pPr>
            <w:r>
              <w:t>г. Мурманск</w:t>
            </w:r>
          </w:p>
        </w:tc>
      </w:tr>
      <w:tr w:rsidR="00B526E7">
        <w:tc>
          <w:tcPr>
            <w:tcW w:w="1644" w:type="dxa"/>
            <w:vAlign w:val="center"/>
          </w:tcPr>
          <w:p w:rsidR="00B526E7" w:rsidRDefault="00B526E7">
            <w:pPr>
              <w:pStyle w:val="ConsPlusNormal"/>
              <w:jc w:val="center"/>
            </w:pPr>
            <w:r>
              <w:t>06.1968</w:t>
            </w:r>
          </w:p>
        </w:tc>
        <w:tc>
          <w:tcPr>
            <w:tcW w:w="1361" w:type="dxa"/>
            <w:vAlign w:val="center"/>
          </w:tcPr>
          <w:p w:rsidR="00B526E7" w:rsidRDefault="00B526E7">
            <w:pPr>
              <w:pStyle w:val="ConsPlusNormal"/>
              <w:jc w:val="center"/>
            </w:pPr>
            <w:r>
              <w:t>01. 1973</w:t>
            </w:r>
          </w:p>
        </w:tc>
        <w:tc>
          <w:tcPr>
            <w:tcW w:w="4309" w:type="dxa"/>
            <w:vAlign w:val="center"/>
          </w:tcPr>
          <w:p w:rsidR="00B526E7" w:rsidRDefault="00B526E7">
            <w:pPr>
              <w:pStyle w:val="ConsPlusNormal"/>
              <w:jc w:val="center"/>
            </w:pPr>
            <w:r>
              <w:t>первый заместитель Председателя Мурманского Горисполкома</w:t>
            </w:r>
          </w:p>
        </w:tc>
        <w:tc>
          <w:tcPr>
            <w:tcW w:w="2208" w:type="dxa"/>
            <w:vAlign w:val="center"/>
          </w:tcPr>
          <w:p w:rsidR="00B526E7" w:rsidRDefault="00B526E7">
            <w:pPr>
              <w:pStyle w:val="ConsPlusNormal"/>
              <w:jc w:val="center"/>
            </w:pPr>
            <w:r>
              <w:t>г. Мурманск</w:t>
            </w:r>
          </w:p>
        </w:tc>
      </w:tr>
      <w:tr w:rsidR="00B526E7">
        <w:tc>
          <w:tcPr>
            <w:tcW w:w="1644" w:type="dxa"/>
            <w:vAlign w:val="center"/>
          </w:tcPr>
          <w:p w:rsidR="00B526E7" w:rsidRDefault="00B526E7">
            <w:pPr>
              <w:pStyle w:val="ConsPlusNormal"/>
              <w:jc w:val="center"/>
            </w:pPr>
            <w:r>
              <w:t>01.1973</w:t>
            </w:r>
          </w:p>
        </w:tc>
        <w:tc>
          <w:tcPr>
            <w:tcW w:w="1361" w:type="dxa"/>
            <w:vAlign w:val="center"/>
          </w:tcPr>
          <w:p w:rsidR="00B526E7" w:rsidRDefault="00B526E7">
            <w:pPr>
              <w:pStyle w:val="ConsPlusNormal"/>
              <w:jc w:val="center"/>
            </w:pPr>
            <w:r>
              <w:t>11.1978</w:t>
            </w:r>
          </w:p>
        </w:tc>
        <w:tc>
          <w:tcPr>
            <w:tcW w:w="4309" w:type="dxa"/>
            <w:vAlign w:val="center"/>
          </w:tcPr>
          <w:p w:rsidR="00B526E7" w:rsidRDefault="00B526E7">
            <w:pPr>
              <w:pStyle w:val="ConsPlusNormal"/>
              <w:jc w:val="center"/>
            </w:pPr>
            <w:r>
              <w:t>Председатель Мурманского Горисполкома</w:t>
            </w:r>
          </w:p>
        </w:tc>
        <w:tc>
          <w:tcPr>
            <w:tcW w:w="2208" w:type="dxa"/>
            <w:vAlign w:val="center"/>
          </w:tcPr>
          <w:p w:rsidR="00B526E7" w:rsidRDefault="00B526E7">
            <w:pPr>
              <w:pStyle w:val="ConsPlusNormal"/>
              <w:jc w:val="center"/>
            </w:pPr>
            <w:r>
              <w:t>г. Мурманск</w:t>
            </w:r>
          </w:p>
        </w:tc>
      </w:tr>
      <w:tr w:rsidR="00B526E7">
        <w:tc>
          <w:tcPr>
            <w:tcW w:w="1644" w:type="dxa"/>
            <w:vAlign w:val="center"/>
          </w:tcPr>
          <w:p w:rsidR="00B526E7" w:rsidRDefault="00B526E7">
            <w:pPr>
              <w:pStyle w:val="ConsPlusNormal"/>
              <w:jc w:val="center"/>
            </w:pPr>
            <w:r>
              <w:lastRenderedPageBreak/>
              <w:t>11.1978</w:t>
            </w:r>
          </w:p>
        </w:tc>
        <w:tc>
          <w:tcPr>
            <w:tcW w:w="1361" w:type="dxa"/>
            <w:vAlign w:val="center"/>
          </w:tcPr>
          <w:p w:rsidR="00B526E7" w:rsidRDefault="00B526E7">
            <w:pPr>
              <w:pStyle w:val="ConsPlusNormal"/>
              <w:jc w:val="center"/>
            </w:pPr>
            <w:r>
              <w:t>01.1986</w:t>
            </w:r>
          </w:p>
        </w:tc>
        <w:tc>
          <w:tcPr>
            <w:tcW w:w="4309" w:type="dxa"/>
            <w:vAlign w:val="center"/>
          </w:tcPr>
          <w:p w:rsidR="00B526E7" w:rsidRDefault="00B526E7">
            <w:pPr>
              <w:pStyle w:val="ConsPlusNormal"/>
              <w:jc w:val="center"/>
            </w:pPr>
            <w:r>
              <w:t>секретарь Мурманского Обкома КПСС</w:t>
            </w:r>
          </w:p>
        </w:tc>
        <w:tc>
          <w:tcPr>
            <w:tcW w:w="2208" w:type="dxa"/>
            <w:vAlign w:val="center"/>
          </w:tcPr>
          <w:p w:rsidR="00B526E7" w:rsidRDefault="00B526E7">
            <w:pPr>
              <w:pStyle w:val="ConsPlusNormal"/>
              <w:jc w:val="center"/>
            </w:pPr>
            <w:r>
              <w:t>г. Мурманск</w:t>
            </w:r>
          </w:p>
        </w:tc>
      </w:tr>
      <w:tr w:rsidR="00B526E7">
        <w:tc>
          <w:tcPr>
            <w:tcW w:w="1644" w:type="dxa"/>
            <w:vAlign w:val="center"/>
          </w:tcPr>
          <w:p w:rsidR="00B526E7" w:rsidRDefault="00B526E7">
            <w:pPr>
              <w:pStyle w:val="ConsPlusNormal"/>
              <w:jc w:val="center"/>
            </w:pPr>
            <w:r>
              <w:t>01.1986</w:t>
            </w:r>
          </w:p>
        </w:tc>
        <w:tc>
          <w:tcPr>
            <w:tcW w:w="1361" w:type="dxa"/>
            <w:vAlign w:val="center"/>
          </w:tcPr>
          <w:p w:rsidR="00B526E7" w:rsidRDefault="00B526E7">
            <w:pPr>
              <w:pStyle w:val="ConsPlusNormal"/>
              <w:jc w:val="center"/>
            </w:pPr>
            <w:r>
              <w:t>06.1991</w:t>
            </w:r>
          </w:p>
        </w:tc>
        <w:tc>
          <w:tcPr>
            <w:tcW w:w="4309" w:type="dxa"/>
            <w:vAlign w:val="center"/>
          </w:tcPr>
          <w:p w:rsidR="00B526E7" w:rsidRDefault="00B526E7">
            <w:pPr>
              <w:pStyle w:val="ConsPlusNormal"/>
              <w:jc w:val="center"/>
            </w:pPr>
            <w:r>
              <w:t>заместитель министра медицинской и микробиологической промышленности СССР</w:t>
            </w:r>
          </w:p>
        </w:tc>
        <w:tc>
          <w:tcPr>
            <w:tcW w:w="2208" w:type="dxa"/>
            <w:vAlign w:val="center"/>
          </w:tcPr>
          <w:p w:rsidR="00B526E7" w:rsidRDefault="00B526E7">
            <w:pPr>
              <w:pStyle w:val="ConsPlusNormal"/>
              <w:jc w:val="center"/>
            </w:pPr>
            <w:r>
              <w:t>г. Москва</w:t>
            </w:r>
          </w:p>
        </w:tc>
      </w:tr>
      <w:tr w:rsidR="00B526E7">
        <w:tc>
          <w:tcPr>
            <w:tcW w:w="1644" w:type="dxa"/>
            <w:vAlign w:val="center"/>
          </w:tcPr>
          <w:p w:rsidR="00B526E7" w:rsidRDefault="00B526E7">
            <w:pPr>
              <w:pStyle w:val="ConsPlusNormal"/>
              <w:jc w:val="center"/>
            </w:pPr>
            <w:r>
              <w:t>07.1991</w:t>
            </w:r>
          </w:p>
        </w:tc>
        <w:tc>
          <w:tcPr>
            <w:tcW w:w="1361" w:type="dxa"/>
            <w:vAlign w:val="center"/>
          </w:tcPr>
          <w:p w:rsidR="00B526E7" w:rsidRDefault="00B526E7">
            <w:pPr>
              <w:pStyle w:val="ConsPlusNormal"/>
              <w:jc w:val="center"/>
            </w:pPr>
            <w:r>
              <w:t>05.1995</w:t>
            </w:r>
          </w:p>
        </w:tc>
        <w:tc>
          <w:tcPr>
            <w:tcW w:w="4309" w:type="dxa"/>
            <w:vAlign w:val="center"/>
          </w:tcPr>
          <w:p w:rsidR="00B526E7" w:rsidRDefault="00B526E7">
            <w:pPr>
              <w:pStyle w:val="ConsPlusNormal"/>
              <w:jc w:val="center"/>
            </w:pPr>
            <w:r>
              <w:t>директор советско-шведского совместного предприятия "Техноферминжиниринг"</w:t>
            </w:r>
          </w:p>
        </w:tc>
        <w:tc>
          <w:tcPr>
            <w:tcW w:w="2208" w:type="dxa"/>
            <w:vAlign w:val="center"/>
          </w:tcPr>
          <w:p w:rsidR="00B526E7" w:rsidRDefault="00B526E7">
            <w:pPr>
              <w:pStyle w:val="ConsPlusNormal"/>
              <w:jc w:val="center"/>
            </w:pPr>
            <w:r>
              <w:t>г. Москва</w:t>
            </w:r>
          </w:p>
        </w:tc>
      </w:tr>
      <w:tr w:rsidR="00B526E7">
        <w:tc>
          <w:tcPr>
            <w:tcW w:w="1644" w:type="dxa"/>
            <w:vAlign w:val="center"/>
          </w:tcPr>
          <w:p w:rsidR="00B526E7" w:rsidRDefault="00B526E7">
            <w:pPr>
              <w:pStyle w:val="ConsPlusNormal"/>
              <w:jc w:val="center"/>
            </w:pPr>
            <w:r>
              <w:t>06.1995</w:t>
            </w:r>
          </w:p>
        </w:tc>
        <w:tc>
          <w:tcPr>
            <w:tcW w:w="1361" w:type="dxa"/>
            <w:vAlign w:val="center"/>
          </w:tcPr>
          <w:p w:rsidR="00B526E7" w:rsidRDefault="00B526E7">
            <w:pPr>
              <w:pStyle w:val="ConsPlusNormal"/>
              <w:jc w:val="center"/>
            </w:pPr>
            <w:r>
              <w:t>11.1997</w:t>
            </w:r>
          </w:p>
        </w:tc>
        <w:tc>
          <w:tcPr>
            <w:tcW w:w="4309" w:type="dxa"/>
            <w:vAlign w:val="center"/>
          </w:tcPr>
          <w:p w:rsidR="00B526E7" w:rsidRDefault="00B526E7">
            <w:pPr>
              <w:pStyle w:val="ConsPlusNormal"/>
              <w:jc w:val="center"/>
            </w:pPr>
            <w:r>
              <w:t>директор АОЗТ "Океанпродукт"</w:t>
            </w:r>
          </w:p>
        </w:tc>
        <w:tc>
          <w:tcPr>
            <w:tcW w:w="2208" w:type="dxa"/>
            <w:vAlign w:val="center"/>
          </w:tcPr>
          <w:p w:rsidR="00B526E7" w:rsidRDefault="00B526E7">
            <w:pPr>
              <w:pStyle w:val="ConsPlusNormal"/>
              <w:jc w:val="center"/>
            </w:pPr>
            <w:r>
              <w:t>г. Воронеж</w:t>
            </w:r>
          </w:p>
        </w:tc>
      </w:tr>
      <w:tr w:rsidR="00B526E7">
        <w:tc>
          <w:tcPr>
            <w:tcW w:w="1644" w:type="dxa"/>
            <w:vAlign w:val="center"/>
          </w:tcPr>
          <w:p w:rsidR="00B526E7" w:rsidRDefault="00B526E7">
            <w:pPr>
              <w:pStyle w:val="ConsPlusNormal"/>
              <w:jc w:val="center"/>
            </w:pPr>
            <w:r>
              <w:t>11.1997</w:t>
            </w:r>
          </w:p>
        </w:tc>
        <w:tc>
          <w:tcPr>
            <w:tcW w:w="1361" w:type="dxa"/>
            <w:vAlign w:val="center"/>
          </w:tcPr>
          <w:p w:rsidR="00B526E7" w:rsidRDefault="00B526E7">
            <w:pPr>
              <w:pStyle w:val="ConsPlusNormal"/>
              <w:jc w:val="center"/>
            </w:pPr>
            <w:r>
              <w:t>по настоящее время</w:t>
            </w:r>
          </w:p>
        </w:tc>
        <w:tc>
          <w:tcPr>
            <w:tcW w:w="4309" w:type="dxa"/>
            <w:vAlign w:val="center"/>
          </w:tcPr>
          <w:p w:rsidR="00B526E7" w:rsidRDefault="00B526E7">
            <w:pPr>
              <w:pStyle w:val="ConsPlusNormal"/>
              <w:jc w:val="center"/>
            </w:pPr>
            <w:r>
              <w:t>Пенсионер</w:t>
            </w:r>
          </w:p>
        </w:tc>
        <w:tc>
          <w:tcPr>
            <w:tcW w:w="2208" w:type="dxa"/>
            <w:vAlign w:val="center"/>
          </w:tcPr>
          <w:p w:rsidR="00B526E7" w:rsidRDefault="00B526E7">
            <w:pPr>
              <w:pStyle w:val="ConsPlusNormal"/>
              <w:jc w:val="center"/>
            </w:pPr>
            <w:r>
              <w:t>г. Москва</w:t>
            </w:r>
          </w:p>
        </w:tc>
      </w:tr>
    </w:tbl>
    <w:p w:rsidR="00B526E7" w:rsidRDefault="00B526E7">
      <w:pPr>
        <w:sectPr w:rsidR="00B526E7">
          <w:pgSz w:w="16838" w:h="11905" w:orient="landscape"/>
          <w:pgMar w:top="1701" w:right="1134" w:bottom="850" w:left="1134" w:header="0" w:footer="0" w:gutter="0"/>
          <w:cols w:space="720"/>
        </w:sectPr>
      </w:pPr>
    </w:p>
    <w:p w:rsidR="00B526E7" w:rsidRDefault="00B526E7">
      <w:pPr>
        <w:pStyle w:val="ConsPlusNormal"/>
        <w:jc w:val="both"/>
      </w:pPr>
    </w:p>
    <w:p w:rsidR="00B526E7" w:rsidRDefault="00B526E7">
      <w:pPr>
        <w:pStyle w:val="ConsPlusNormal"/>
        <w:ind w:firstLine="540"/>
        <w:jc w:val="both"/>
      </w:pPr>
      <w:r>
        <w:t xml:space="preserve">Сведения в </w:t>
      </w:r>
      <w:hyperlink w:anchor="P721" w:history="1">
        <w:r>
          <w:rPr>
            <w:color w:val="0000FF"/>
          </w:rPr>
          <w:t>пп. 1</w:t>
        </w:r>
      </w:hyperlink>
      <w:r>
        <w:t xml:space="preserve"> - </w:t>
      </w:r>
      <w:hyperlink w:anchor="P749" w:history="1">
        <w:r>
          <w:rPr>
            <w:color w:val="0000FF"/>
          </w:rPr>
          <w:t>11</w:t>
        </w:r>
      </w:hyperlink>
      <w:r>
        <w:t xml:space="preserve"> соответствуют данным трудовой книжки.</w:t>
      </w:r>
    </w:p>
    <w:p w:rsidR="00B526E7" w:rsidRDefault="00B526E7">
      <w:pPr>
        <w:pStyle w:val="ConsPlusNormal"/>
        <w:ind w:firstLine="540"/>
        <w:jc w:val="both"/>
      </w:pPr>
      <w:r>
        <w:t>М.П.</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 xml:space="preserve">                  (должность, подпись, фамилия, инициалы)</w:t>
      </w:r>
    </w:p>
    <w:p w:rsidR="00B526E7" w:rsidRDefault="00B526E7">
      <w:pPr>
        <w:pStyle w:val="ConsPlusNormal"/>
        <w:ind w:firstLine="540"/>
        <w:jc w:val="both"/>
      </w:pPr>
      <w:r>
        <w:t>13. Характеристика с указанием конкретных заслуг представляемого к награде:</w:t>
      </w:r>
    </w:p>
    <w:p w:rsidR="00B526E7" w:rsidRDefault="00B526E7">
      <w:pPr>
        <w:pStyle w:val="ConsPlusNormal"/>
        <w:ind w:firstLine="540"/>
        <w:jc w:val="both"/>
      </w:pPr>
      <w:r>
        <w:t>Ф.И.О. в Мурманской области проработал 30 лет. С первых дней практической деятельности в Кольском Заполярье показал себя перспективным, профессионально подготовленным, грамотным и энергичным специалистом, способным качественно выполнять ответственную работу.</w:t>
      </w:r>
    </w:p>
    <w:p w:rsidR="00B526E7" w:rsidRDefault="00B526E7">
      <w:pPr>
        <w:pStyle w:val="ConsPlusNormal"/>
        <w:ind w:firstLine="540"/>
        <w:jc w:val="both"/>
      </w:pPr>
      <w:r>
        <w:t>Будучи депутатом Горсовета, в июне 1968 г. Ф.И.О. избирают первым заместителем Председателя Горисполкома, в обязанности которого входило решение насущных проблем в строительстве, жилищном и коммунальном хозяйстве города. Была создана служба единого заказчика по строительству жилья в лице УКСа Горисполкома, что позволило создать необходимую структуру управления в быстро возрастающих объемах строительства. Если в 1966 - 67 гг. вводили по городу 140 - 160 тыс. кв. м всеми заказчиками, то начиная с 1969 г. только по УКСу увеличился ввод жилья с 140 до 190 - 200 тыс. кв. м, а по городу до 200 - 240 тыс. кв. м.</w:t>
      </w:r>
    </w:p>
    <w:p w:rsidR="00B526E7" w:rsidRDefault="00B526E7">
      <w:pPr>
        <w:pStyle w:val="ConsPlusNormal"/>
        <w:ind w:firstLine="540"/>
        <w:jc w:val="both"/>
      </w:pPr>
      <w:r>
        <w:t>Увеличение объемов строительства позволило ликвидировать около 200 тыс. кв. м ветхого жилья и бараков, а обеспеченность жильем увеличилась с 6 до 10 кв. м на 1-го жителя, т.е. на 40 %. Ежегодно в крупнопанельном варианте строились 1 - 2 школы, 2 - 3 детских сада. Это позволило за пятилетку снизить сменность в школах с 45 % до 23 %, а обеспеченность детсадами от нормы с 54 % до 85 %. Практически все остро нуждающиеся семьи, в т.ч. матери-одиночки, были обеспечены местами в детсадах. Вместе с тем, ежегодно увеличивались объемы осваиваемых средств с 180 млн. руб. в 1966 г. до 240 млн. руб. в 1973 г. на развитие коммунального хозяйства и социальной сферы.</w:t>
      </w:r>
    </w:p>
    <w:p w:rsidR="00B526E7" w:rsidRDefault="00B526E7">
      <w:pPr>
        <w:pStyle w:val="ConsPlusNormal"/>
        <w:ind w:firstLine="540"/>
        <w:jc w:val="both"/>
      </w:pPr>
      <w:r>
        <w:t>За время работы Ф.И.О. в Мурманском горисполкоме были созданы:</w:t>
      </w:r>
    </w:p>
    <w:p w:rsidR="00B526E7" w:rsidRDefault="00B526E7">
      <w:pPr>
        <w:pStyle w:val="ConsPlusNormal"/>
        <w:ind w:firstLine="540"/>
        <w:jc w:val="both"/>
      </w:pPr>
      <w:r>
        <w:t>- служба единого заказчика по строительству жилья;</w:t>
      </w:r>
    </w:p>
    <w:p w:rsidR="00B526E7" w:rsidRDefault="00B526E7">
      <w:pPr>
        <w:pStyle w:val="ConsPlusNormal"/>
        <w:ind w:firstLine="540"/>
        <w:jc w:val="both"/>
      </w:pPr>
      <w:r>
        <w:t>- база по текущему ремонту и содержанию жилья в ГЖУ и райисполкомах;</w:t>
      </w:r>
    </w:p>
    <w:p w:rsidR="00B526E7" w:rsidRDefault="00B526E7">
      <w:pPr>
        <w:pStyle w:val="ConsPlusNormal"/>
        <w:ind w:firstLine="540"/>
        <w:jc w:val="both"/>
      </w:pPr>
      <w:r>
        <w:t>- городской трест по ремонту и строительству дорог и тротуаров "Спецдорстрой";</w:t>
      </w:r>
    </w:p>
    <w:p w:rsidR="00B526E7" w:rsidRDefault="00B526E7">
      <w:pPr>
        <w:pStyle w:val="ConsPlusNormal"/>
        <w:ind w:firstLine="540"/>
        <w:jc w:val="both"/>
      </w:pPr>
      <w:r>
        <w:t>- начато строительство мусоросжигательного завода.</w:t>
      </w:r>
    </w:p>
    <w:p w:rsidR="00B526E7" w:rsidRDefault="00B526E7">
      <w:pPr>
        <w:pStyle w:val="ConsPlusNormal"/>
        <w:ind w:firstLine="540"/>
        <w:jc w:val="both"/>
      </w:pPr>
      <w:r>
        <w:t>11 февраля 1971 года город Мурманск был награжден орденом Трудового Красного Знамени, 2 декабря 1982 года - орденом Отечественной войны I степени.</w:t>
      </w:r>
    </w:p>
    <w:p w:rsidR="00B526E7" w:rsidRDefault="00B526E7">
      <w:pPr>
        <w:pStyle w:val="ConsPlusNormal"/>
        <w:ind w:firstLine="540"/>
        <w:jc w:val="both"/>
      </w:pPr>
      <w:r>
        <w:t>Итоговые показатели социально-экономического развития Мурманской области в период работы Ф.И.О. секретарем ОК КПСС 1978 г. ноябрь - 1986 г. январь.</w:t>
      </w:r>
    </w:p>
    <w:p w:rsidR="00B526E7" w:rsidRDefault="00B526E7">
      <w:pPr>
        <w:pStyle w:val="ConsPlusNormal"/>
        <w:ind w:firstLine="540"/>
        <w:jc w:val="both"/>
      </w:pPr>
      <w:r>
        <w:t xml:space="preserve">За эти годы за счет ввода новых мощностей производство апатитового </w:t>
      </w:r>
      <w:r>
        <w:lastRenderedPageBreak/>
        <w:t>концентрата увеличилось на 12 % и достигло более 80 млн. т., железного концентрата на 17 % и достигло 50 млн. т. Выработано 450 млн. центнеров рыбной продукции. Введено в строй 45 новых предприятий и крупных цехов. Увеличиваются темпы развития сельского хозяйства. Было построено две очереди птицефабрики в Мурманске, коровники, свинофермы, в т.ч. в Мурманске на 51 тыс. голов с репродуктивным отделением на 5 тыс. свиноматок, теплица для выращивания ранних овощей площадью 25 тыс. кв. м.</w:t>
      </w:r>
    </w:p>
    <w:p w:rsidR="00B526E7" w:rsidRDefault="00B526E7">
      <w:pPr>
        <w:pStyle w:val="ConsPlusNormal"/>
        <w:ind w:firstLine="540"/>
        <w:jc w:val="both"/>
      </w:pPr>
      <w:r>
        <w:t>Всего на развитие сельского хозяйства было использовано 230 млн. р., что в два раза больше предыдущей пятилетки, а объем валовой продукции увеличился в 1,5 раза. Построено для селян свыше 100 тыс. кв. м жилья городского типа. Построено более 2-х млн. кв. м жилья, что на 25 % больше, чем в предыдущей пятилетке. Соответственно был увеличен ввод детских учреждений, объектов коммунального назначения, бытового обслуживания, здравоохранения, культуры. За этот период не было ни одного случая срыва ввода запланированных мощностей, ввода жилья и объектов соцкультбыта. По итогам пятилетки большая группа производственников, строителей была награждена орденами и медалями СССР. Указом Президиума Верховного Совета СССР от 6 мая 1985 года Мурманску присвоено почетное звание "Город-герой".</w:t>
      </w:r>
    </w:p>
    <w:p w:rsidR="00B526E7" w:rsidRDefault="00B526E7">
      <w:pPr>
        <w:pStyle w:val="ConsPlusNormal"/>
        <w:ind w:firstLine="540"/>
        <w:jc w:val="both"/>
      </w:pPr>
      <w:r>
        <w:t>Ф.И.О. удостоен многих государственных наград.</w:t>
      </w:r>
    </w:p>
    <w:p w:rsidR="00B526E7" w:rsidRDefault="00B526E7">
      <w:pPr>
        <w:pStyle w:val="ConsPlusNormal"/>
        <w:ind w:firstLine="540"/>
        <w:jc w:val="both"/>
      </w:pPr>
      <w:r>
        <w:t>За многолетний плодотворный труд и большой личный вклад в социально-экономическое развитие Мурманской области Ф.И.О. достоин присвоения звания "Почетный гражданин Мурманской области".</w:t>
      </w:r>
    </w:p>
    <w:p w:rsidR="00B526E7" w:rsidRDefault="00B526E7">
      <w:pPr>
        <w:pStyle w:val="ConsPlusNormal"/>
        <w:jc w:val="both"/>
      </w:pPr>
    </w:p>
    <w:p w:rsidR="00B526E7" w:rsidRDefault="00B526E7">
      <w:pPr>
        <w:pStyle w:val="ConsPlusNonformat"/>
        <w:jc w:val="both"/>
      </w:pPr>
      <w:r>
        <w:t>Кандидатура Ф.И.О. рекомендована трудовым коллективом</w:t>
      </w:r>
    </w:p>
    <w:p w:rsidR="00B526E7" w:rsidRDefault="00B526E7">
      <w:pPr>
        <w:pStyle w:val="ConsPlusNonformat"/>
        <w:jc w:val="both"/>
      </w:pPr>
      <w:r>
        <w:t>ООО "Спецдорстрой"</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 xml:space="preserve">   (наименование организации, общественного объединения, органа местного</w:t>
      </w:r>
    </w:p>
    <w:p w:rsidR="00B526E7" w:rsidRDefault="00B526E7">
      <w:pPr>
        <w:pStyle w:val="ConsPlusNonformat"/>
        <w:jc w:val="both"/>
      </w:pPr>
      <w:r>
        <w:t xml:space="preserve">                              самоуправления)</w:t>
      </w:r>
    </w:p>
    <w:p w:rsidR="00B526E7" w:rsidRDefault="00B526E7">
      <w:pPr>
        <w:pStyle w:val="ConsPlusNonformat"/>
        <w:jc w:val="both"/>
      </w:pPr>
    </w:p>
    <w:p w:rsidR="00B526E7" w:rsidRDefault="00B526E7">
      <w:pPr>
        <w:pStyle w:val="ConsPlusNonformat"/>
        <w:jc w:val="both"/>
      </w:pPr>
      <w:r>
        <w:t>Генеральный директор _________________________________________ С.В. Полунин</w:t>
      </w:r>
    </w:p>
    <w:p w:rsidR="00B526E7" w:rsidRDefault="00B526E7">
      <w:pPr>
        <w:pStyle w:val="ConsPlusNonformat"/>
        <w:jc w:val="both"/>
      </w:pPr>
      <w:r>
        <w:t xml:space="preserve">                (должность, подпись, фамилия, инициалы руководителя)</w:t>
      </w:r>
    </w:p>
    <w:p w:rsidR="00B526E7" w:rsidRDefault="00B526E7">
      <w:pPr>
        <w:pStyle w:val="ConsPlusNonformat"/>
        <w:jc w:val="both"/>
      </w:pPr>
    </w:p>
    <w:p w:rsidR="00B526E7" w:rsidRDefault="00B526E7">
      <w:pPr>
        <w:pStyle w:val="ConsPlusNonformat"/>
        <w:jc w:val="both"/>
      </w:pPr>
      <w:r>
        <w:t>М.П.</w:t>
      </w:r>
    </w:p>
    <w:p w:rsidR="00B526E7" w:rsidRDefault="00B526E7">
      <w:pPr>
        <w:pStyle w:val="ConsPlusNonformat"/>
        <w:jc w:val="both"/>
      </w:pPr>
    </w:p>
    <w:p w:rsidR="00B526E7" w:rsidRDefault="00B526E7">
      <w:pPr>
        <w:pStyle w:val="ConsPlusNonformat"/>
        <w:jc w:val="both"/>
      </w:pPr>
      <w:r>
        <w:t>Дата</w:t>
      </w: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right"/>
        <w:outlineLvl w:val="1"/>
      </w:pPr>
      <w:r>
        <w:t>Приложение N 4</w:t>
      </w:r>
    </w:p>
    <w:p w:rsidR="00B526E7" w:rsidRDefault="00B526E7">
      <w:pPr>
        <w:pStyle w:val="ConsPlusNormal"/>
        <w:jc w:val="right"/>
      </w:pPr>
      <w:r>
        <w:t>к Памятке</w:t>
      </w:r>
    </w:p>
    <w:p w:rsidR="00B526E7" w:rsidRDefault="00B526E7">
      <w:pPr>
        <w:pStyle w:val="ConsPlusNormal"/>
        <w:jc w:val="both"/>
      </w:pPr>
    </w:p>
    <w:p w:rsidR="00B526E7" w:rsidRDefault="00B526E7">
      <w:pPr>
        <w:pStyle w:val="ConsPlusTitle"/>
        <w:jc w:val="center"/>
      </w:pPr>
      <w:bookmarkStart w:id="10" w:name="P847"/>
      <w:bookmarkEnd w:id="10"/>
      <w:r>
        <w:t>ОБРАЗЕЦ ОФОРМЛЕНИЯ ФОРМЫ ПРЕДСТАВЛЕНИЯ</w:t>
      </w:r>
    </w:p>
    <w:p w:rsidR="00B526E7" w:rsidRDefault="00B526E7">
      <w:pPr>
        <w:pStyle w:val="ConsPlusTitle"/>
        <w:jc w:val="center"/>
      </w:pPr>
      <w:r>
        <w:t>К НАГРАЖДЕНИЮ ПОЧЕТНЫМ ЗНАКОМ МУРМАНСКОЙ</w:t>
      </w:r>
    </w:p>
    <w:p w:rsidR="00B526E7" w:rsidRDefault="00B526E7">
      <w:pPr>
        <w:pStyle w:val="ConsPlusTitle"/>
        <w:jc w:val="center"/>
      </w:pPr>
      <w:r>
        <w:t>ОБЛАСТИ "МАТЕРИНСКАЯ СЛАВА"</w:t>
      </w:r>
    </w:p>
    <w:p w:rsidR="00B526E7" w:rsidRDefault="00B526E7">
      <w:pPr>
        <w:pStyle w:val="ConsPlusNormal"/>
        <w:jc w:val="both"/>
      </w:pPr>
    </w:p>
    <w:p w:rsidR="00B526E7" w:rsidRDefault="00B526E7">
      <w:pPr>
        <w:pStyle w:val="ConsPlusNormal"/>
        <w:jc w:val="center"/>
      </w:pPr>
      <w:r>
        <w:t>ПРЕДСТАВЛЕНИЕ</w:t>
      </w:r>
    </w:p>
    <w:p w:rsidR="00B526E7" w:rsidRDefault="00B526E7">
      <w:pPr>
        <w:pStyle w:val="ConsPlusNormal"/>
        <w:jc w:val="center"/>
      </w:pPr>
      <w:r>
        <w:t>К НАГРАЖДЕНИЮ ПОЧЕТНЫМ ЗНАКОМ МУРМАНСКОЙ</w:t>
      </w:r>
    </w:p>
    <w:p w:rsidR="00B526E7" w:rsidRDefault="00B526E7">
      <w:pPr>
        <w:pStyle w:val="ConsPlusNormal"/>
        <w:jc w:val="center"/>
      </w:pPr>
      <w:r>
        <w:t>ОБЛАСТИ "МАТЕРИНСКАЯ СЛАВА"</w:t>
      </w:r>
    </w:p>
    <w:p w:rsidR="00B526E7" w:rsidRDefault="00B526E7">
      <w:pPr>
        <w:pStyle w:val="ConsPlusNormal"/>
        <w:jc w:val="both"/>
      </w:pPr>
    </w:p>
    <w:p w:rsidR="00B526E7" w:rsidRDefault="00B526E7">
      <w:pPr>
        <w:pStyle w:val="ConsPlusNonformat"/>
        <w:jc w:val="both"/>
      </w:pPr>
      <w:r>
        <w:t>1. Фамилия: Кораблева _____________________________________________________</w:t>
      </w:r>
    </w:p>
    <w:p w:rsidR="00B526E7" w:rsidRDefault="00B526E7">
      <w:pPr>
        <w:pStyle w:val="ConsPlusNonformat"/>
        <w:jc w:val="both"/>
      </w:pPr>
      <w:r>
        <w:t>Имя, отчество: Нина Михайловна ____________________________________________</w:t>
      </w:r>
    </w:p>
    <w:p w:rsidR="00B526E7" w:rsidRDefault="00B526E7">
      <w:pPr>
        <w:pStyle w:val="ConsPlusNonformat"/>
        <w:jc w:val="both"/>
      </w:pPr>
      <w:r>
        <w:t>2. Должность, место работы (если работает) Эксплуатационное вагонное депо</w:t>
      </w:r>
    </w:p>
    <w:p w:rsidR="00B526E7" w:rsidRDefault="00B526E7">
      <w:pPr>
        <w:pStyle w:val="ConsPlusNonformat"/>
        <w:jc w:val="both"/>
      </w:pPr>
      <w:r>
        <w:t>Октябрьской дирекции инфраструктуры Октябрьской железной дороги филиала ОАО</w:t>
      </w:r>
    </w:p>
    <w:p w:rsidR="00B526E7" w:rsidRDefault="00B526E7">
      <w:pPr>
        <w:pStyle w:val="ConsPlusNonformat"/>
        <w:jc w:val="both"/>
      </w:pPr>
      <w:r>
        <w:t>РЖД осмотрщик вагонов</w:t>
      </w:r>
    </w:p>
    <w:p w:rsidR="00B526E7" w:rsidRDefault="00B526E7">
      <w:pPr>
        <w:pStyle w:val="ConsPlusNonformat"/>
        <w:jc w:val="both"/>
      </w:pPr>
      <w:r>
        <w:t xml:space="preserve">        (точное наименование организации, предприятия, учреждения)</w:t>
      </w:r>
    </w:p>
    <w:p w:rsidR="00B526E7" w:rsidRDefault="00B526E7">
      <w:pPr>
        <w:pStyle w:val="ConsPlusNonformat"/>
        <w:jc w:val="both"/>
      </w:pPr>
      <w:r>
        <w:t>3. Дата рождения: 28.01.1967</w:t>
      </w:r>
    </w:p>
    <w:p w:rsidR="00B526E7" w:rsidRDefault="00B526E7">
      <w:pPr>
        <w:pStyle w:val="ConsPlusNonformat"/>
        <w:jc w:val="both"/>
      </w:pPr>
      <w:r>
        <w:t>4. Место рождения: ______ город Мурманск __________________________________</w:t>
      </w:r>
    </w:p>
    <w:p w:rsidR="00B526E7" w:rsidRDefault="00B526E7">
      <w:pPr>
        <w:pStyle w:val="ConsPlusNonformat"/>
        <w:jc w:val="both"/>
      </w:pPr>
      <w:r>
        <w:t xml:space="preserve">                      (республика, край, область, город, поселок, село)</w:t>
      </w:r>
    </w:p>
    <w:p w:rsidR="00B526E7" w:rsidRDefault="00B526E7">
      <w:pPr>
        <w:pStyle w:val="ConsPlusNonformat"/>
        <w:jc w:val="both"/>
      </w:pPr>
      <w:r>
        <w:t>5.   Образование:   среднее   техническое.  Петрозаводский  лесотехнический</w:t>
      </w:r>
    </w:p>
    <w:p w:rsidR="00B526E7" w:rsidRDefault="00B526E7">
      <w:pPr>
        <w:pStyle w:val="ConsPlusNonformat"/>
        <w:jc w:val="both"/>
      </w:pPr>
      <w:r>
        <w:t>техникум, 1989 г. окончания _______________________________________________</w:t>
      </w:r>
    </w:p>
    <w:p w:rsidR="00B526E7" w:rsidRDefault="00B526E7">
      <w:pPr>
        <w:pStyle w:val="ConsPlusNonformat"/>
        <w:jc w:val="both"/>
      </w:pPr>
      <w:r>
        <w:t xml:space="preserve">             (наименование учебного заведения, год окончания)</w:t>
      </w:r>
    </w:p>
    <w:p w:rsidR="00B526E7" w:rsidRDefault="00B526E7">
      <w:pPr>
        <w:pStyle w:val="ConsPlusNonformat"/>
        <w:jc w:val="both"/>
      </w:pPr>
      <w:r>
        <w:t>6. Какими наградами награждена, даты награждений:</w:t>
      </w:r>
    </w:p>
    <w:p w:rsidR="00B526E7" w:rsidRDefault="00B526E7">
      <w:pPr>
        <w:pStyle w:val="ConsPlusNonformat"/>
        <w:jc w:val="both"/>
      </w:pPr>
      <w:r>
        <w:t>Благодарность ОАО "РЖД"</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 xml:space="preserve">  (наименование государственных, ведомственных, региональных, общественных</w:t>
      </w:r>
    </w:p>
    <w:p w:rsidR="00B526E7" w:rsidRDefault="00B526E7">
      <w:pPr>
        <w:pStyle w:val="ConsPlusNonformat"/>
        <w:jc w:val="both"/>
      </w:pPr>
      <w:r>
        <w:t xml:space="preserve">                                  наград)</w:t>
      </w:r>
    </w:p>
    <w:p w:rsidR="00B526E7" w:rsidRDefault="00B526E7">
      <w:pPr>
        <w:pStyle w:val="ConsPlusNonformat"/>
        <w:jc w:val="both"/>
      </w:pPr>
      <w:r>
        <w:t>7. Общий стаж работы: 20 лет</w:t>
      </w:r>
    </w:p>
    <w:p w:rsidR="00B526E7" w:rsidRDefault="00B526E7">
      <w:pPr>
        <w:pStyle w:val="ConsPlusNonformat"/>
        <w:jc w:val="both"/>
      </w:pPr>
      <w:r>
        <w:t>8. Место жительства, подтвержденное регистрацией (не менее пяти лет)</w:t>
      </w:r>
    </w:p>
    <w:p w:rsidR="00B526E7" w:rsidRDefault="00B526E7">
      <w:pPr>
        <w:pStyle w:val="ConsPlusNonformat"/>
        <w:jc w:val="both"/>
      </w:pPr>
      <w:r>
        <w:t>____ г. Апатиты, Мурманская обл., ул. Новая, д. 15, кв. 25 ________________</w:t>
      </w:r>
    </w:p>
    <w:p w:rsidR="00B526E7" w:rsidRDefault="00B526E7">
      <w:pPr>
        <w:pStyle w:val="ConsPlusNonformat"/>
        <w:jc w:val="both"/>
      </w:pPr>
      <w:r>
        <w:t>9.   Сведения  о  детях  (включая  учебу  в  учреждениях  профессионального</w:t>
      </w:r>
    </w:p>
    <w:p w:rsidR="00B526E7" w:rsidRDefault="00B526E7">
      <w:pPr>
        <w:pStyle w:val="ConsPlusNonformat"/>
        <w:jc w:val="both"/>
      </w:pPr>
      <w:r>
        <w:t>образования, военную службу)</w:t>
      </w:r>
    </w:p>
    <w:p w:rsidR="00B526E7" w:rsidRDefault="00B526E7">
      <w:pPr>
        <w:pStyle w:val="ConsPlusNormal"/>
        <w:jc w:val="both"/>
      </w:pPr>
    </w:p>
    <w:p w:rsidR="00B526E7" w:rsidRDefault="00B526E7">
      <w:pPr>
        <w:sectPr w:rsidR="00B526E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1"/>
        <w:gridCol w:w="3855"/>
        <w:gridCol w:w="1675"/>
        <w:gridCol w:w="3458"/>
      </w:tblGrid>
      <w:tr w:rsidR="00B526E7">
        <w:tc>
          <w:tcPr>
            <w:tcW w:w="591" w:type="dxa"/>
          </w:tcPr>
          <w:p w:rsidR="00B526E7" w:rsidRDefault="00B526E7">
            <w:pPr>
              <w:pStyle w:val="ConsPlusNormal"/>
              <w:jc w:val="center"/>
            </w:pPr>
            <w:r>
              <w:lastRenderedPageBreak/>
              <w:t>N п/п</w:t>
            </w:r>
          </w:p>
        </w:tc>
        <w:tc>
          <w:tcPr>
            <w:tcW w:w="3855" w:type="dxa"/>
          </w:tcPr>
          <w:p w:rsidR="00B526E7" w:rsidRDefault="00B526E7">
            <w:pPr>
              <w:pStyle w:val="ConsPlusNormal"/>
              <w:jc w:val="center"/>
            </w:pPr>
            <w:r>
              <w:t>Фамилия, имя, отчество</w:t>
            </w:r>
          </w:p>
        </w:tc>
        <w:tc>
          <w:tcPr>
            <w:tcW w:w="1675" w:type="dxa"/>
          </w:tcPr>
          <w:p w:rsidR="00B526E7" w:rsidRDefault="00B526E7">
            <w:pPr>
              <w:pStyle w:val="ConsPlusNormal"/>
              <w:jc w:val="center"/>
            </w:pPr>
            <w:r>
              <w:t>Число, месяц, год рождения</w:t>
            </w:r>
          </w:p>
        </w:tc>
        <w:tc>
          <w:tcPr>
            <w:tcW w:w="3458" w:type="dxa"/>
          </w:tcPr>
          <w:p w:rsidR="00B526E7" w:rsidRDefault="00B526E7">
            <w:pPr>
              <w:pStyle w:val="ConsPlusNormal"/>
              <w:jc w:val="center"/>
            </w:pPr>
            <w:r>
              <w:t>Место учебы (работы, службы)</w:t>
            </w:r>
          </w:p>
        </w:tc>
      </w:tr>
      <w:tr w:rsidR="00B526E7">
        <w:tc>
          <w:tcPr>
            <w:tcW w:w="591" w:type="dxa"/>
          </w:tcPr>
          <w:p w:rsidR="00B526E7" w:rsidRDefault="00B526E7">
            <w:pPr>
              <w:pStyle w:val="ConsPlusNormal"/>
              <w:jc w:val="center"/>
            </w:pPr>
            <w:r>
              <w:t>1</w:t>
            </w:r>
          </w:p>
        </w:tc>
        <w:tc>
          <w:tcPr>
            <w:tcW w:w="3855" w:type="dxa"/>
          </w:tcPr>
          <w:p w:rsidR="00B526E7" w:rsidRDefault="00B526E7">
            <w:pPr>
              <w:pStyle w:val="ConsPlusNormal"/>
            </w:pPr>
            <w:r>
              <w:t>Кораблев Андрей Александрович</w:t>
            </w:r>
          </w:p>
        </w:tc>
        <w:tc>
          <w:tcPr>
            <w:tcW w:w="1675" w:type="dxa"/>
          </w:tcPr>
          <w:p w:rsidR="00B526E7" w:rsidRDefault="00B526E7">
            <w:pPr>
              <w:pStyle w:val="ConsPlusNormal"/>
              <w:jc w:val="center"/>
            </w:pPr>
            <w:r>
              <w:t>05.03.1986</w:t>
            </w:r>
          </w:p>
        </w:tc>
        <w:tc>
          <w:tcPr>
            <w:tcW w:w="3458" w:type="dxa"/>
          </w:tcPr>
          <w:p w:rsidR="00B526E7" w:rsidRDefault="00B526E7">
            <w:pPr>
              <w:pStyle w:val="ConsPlusNormal"/>
            </w:pPr>
            <w:r>
              <w:t>Индивидуальный предприниматель</w:t>
            </w:r>
          </w:p>
        </w:tc>
      </w:tr>
      <w:tr w:rsidR="00B526E7">
        <w:tc>
          <w:tcPr>
            <w:tcW w:w="591" w:type="dxa"/>
          </w:tcPr>
          <w:p w:rsidR="00B526E7" w:rsidRDefault="00B526E7">
            <w:pPr>
              <w:pStyle w:val="ConsPlusNormal"/>
              <w:jc w:val="center"/>
            </w:pPr>
            <w:r>
              <w:t>2</w:t>
            </w:r>
          </w:p>
        </w:tc>
        <w:tc>
          <w:tcPr>
            <w:tcW w:w="3855" w:type="dxa"/>
          </w:tcPr>
          <w:p w:rsidR="00B526E7" w:rsidRDefault="00B526E7">
            <w:pPr>
              <w:pStyle w:val="ConsPlusNormal"/>
            </w:pPr>
            <w:r>
              <w:t>Кораблева Марина Александровна</w:t>
            </w:r>
          </w:p>
        </w:tc>
        <w:tc>
          <w:tcPr>
            <w:tcW w:w="1675" w:type="dxa"/>
          </w:tcPr>
          <w:p w:rsidR="00B526E7" w:rsidRDefault="00B526E7">
            <w:pPr>
              <w:pStyle w:val="ConsPlusNormal"/>
              <w:jc w:val="center"/>
            </w:pPr>
            <w:r>
              <w:t>23.06.1983</w:t>
            </w:r>
          </w:p>
        </w:tc>
        <w:tc>
          <w:tcPr>
            <w:tcW w:w="3458" w:type="dxa"/>
          </w:tcPr>
          <w:p w:rsidR="00B526E7" w:rsidRDefault="00B526E7">
            <w:pPr>
              <w:pStyle w:val="ConsPlusNormal"/>
            </w:pPr>
            <w:r>
              <w:t>ООО "Балттранснефтепродукт" ППС "Песь", инженер</w:t>
            </w:r>
          </w:p>
        </w:tc>
      </w:tr>
      <w:tr w:rsidR="00B526E7">
        <w:tc>
          <w:tcPr>
            <w:tcW w:w="591" w:type="dxa"/>
          </w:tcPr>
          <w:p w:rsidR="00B526E7" w:rsidRDefault="00B526E7">
            <w:pPr>
              <w:pStyle w:val="ConsPlusNormal"/>
              <w:jc w:val="center"/>
            </w:pPr>
            <w:r>
              <w:t>3</w:t>
            </w:r>
          </w:p>
        </w:tc>
        <w:tc>
          <w:tcPr>
            <w:tcW w:w="3855" w:type="dxa"/>
          </w:tcPr>
          <w:p w:rsidR="00B526E7" w:rsidRDefault="00B526E7">
            <w:pPr>
              <w:pStyle w:val="ConsPlusNormal"/>
            </w:pPr>
            <w:r>
              <w:t>Кораблев Павел Александрович</w:t>
            </w:r>
          </w:p>
        </w:tc>
        <w:tc>
          <w:tcPr>
            <w:tcW w:w="1675" w:type="dxa"/>
          </w:tcPr>
          <w:p w:rsidR="00B526E7" w:rsidRDefault="00B526E7">
            <w:pPr>
              <w:pStyle w:val="ConsPlusNormal"/>
              <w:jc w:val="center"/>
            </w:pPr>
            <w:r>
              <w:t>02.06.1991</w:t>
            </w:r>
          </w:p>
        </w:tc>
        <w:tc>
          <w:tcPr>
            <w:tcW w:w="3458" w:type="dxa"/>
          </w:tcPr>
          <w:p w:rsidR="00B526E7" w:rsidRDefault="00B526E7">
            <w:pPr>
              <w:pStyle w:val="ConsPlusNormal"/>
            </w:pPr>
            <w:r>
              <w:t>МБОУ СОШ N 4, учащийся</w:t>
            </w:r>
          </w:p>
        </w:tc>
      </w:tr>
      <w:tr w:rsidR="00B526E7">
        <w:tc>
          <w:tcPr>
            <w:tcW w:w="591" w:type="dxa"/>
          </w:tcPr>
          <w:p w:rsidR="00B526E7" w:rsidRDefault="00B526E7">
            <w:pPr>
              <w:pStyle w:val="ConsPlusNormal"/>
              <w:jc w:val="center"/>
            </w:pPr>
            <w:r>
              <w:t>4</w:t>
            </w:r>
          </w:p>
        </w:tc>
        <w:tc>
          <w:tcPr>
            <w:tcW w:w="3855" w:type="dxa"/>
          </w:tcPr>
          <w:p w:rsidR="00B526E7" w:rsidRDefault="00B526E7">
            <w:pPr>
              <w:pStyle w:val="ConsPlusNormal"/>
            </w:pPr>
            <w:r>
              <w:t>Кораблева Анна Александровна</w:t>
            </w:r>
          </w:p>
        </w:tc>
        <w:tc>
          <w:tcPr>
            <w:tcW w:w="1675" w:type="dxa"/>
          </w:tcPr>
          <w:p w:rsidR="00B526E7" w:rsidRDefault="00B526E7">
            <w:pPr>
              <w:pStyle w:val="ConsPlusNormal"/>
              <w:jc w:val="center"/>
            </w:pPr>
            <w:r>
              <w:t>21.08.1996</w:t>
            </w:r>
          </w:p>
        </w:tc>
        <w:tc>
          <w:tcPr>
            <w:tcW w:w="3458" w:type="dxa"/>
          </w:tcPr>
          <w:p w:rsidR="00B526E7" w:rsidRDefault="00B526E7">
            <w:pPr>
              <w:pStyle w:val="ConsPlusNormal"/>
            </w:pPr>
            <w:r>
              <w:t>МБОУ СОШ N 5, учащаяся</w:t>
            </w:r>
          </w:p>
        </w:tc>
      </w:tr>
      <w:tr w:rsidR="00B526E7">
        <w:tc>
          <w:tcPr>
            <w:tcW w:w="591" w:type="dxa"/>
          </w:tcPr>
          <w:p w:rsidR="00B526E7" w:rsidRDefault="00B526E7">
            <w:pPr>
              <w:pStyle w:val="ConsPlusNormal"/>
              <w:jc w:val="center"/>
            </w:pPr>
            <w:r>
              <w:t>5</w:t>
            </w:r>
          </w:p>
        </w:tc>
        <w:tc>
          <w:tcPr>
            <w:tcW w:w="3855" w:type="dxa"/>
          </w:tcPr>
          <w:p w:rsidR="00B526E7" w:rsidRDefault="00B526E7">
            <w:pPr>
              <w:pStyle w:val="ConsPlusNormal"/>
            </w:pPr>
            <w:r>
              <w:t>Кораблев Иван Александрович</w:t>
            </w:r>
          </w:p>
        </w:tc>
        <w:tc>
          <w:tcPr>
            <w:tcW w:w="1675" w:type="dxa"/>
          </w:tcPr>
          <w:p w:rsidR="00B526E7" w:rsidRDefault="00B526E7">
            <w:pPr>
              <w:pStyle w:val="ConsPlusNormal"/>
              <w:jc w:val="center"/>
            </w:pPr>
            <w:r>
              <w:t>17.05.2005</w:t>
            </w:r>
          </w:p>
        </w:tc>
        <w:tc>
          <w:tcPr>
            <w:tcW w:w="3458" w:type="dxa"/>
          </w:tcPr>
          <w:p w:rsidR="00B526E7" w:rsidRDefault="00B526E7">
            <w:pPr>
              <w:pStyle w:val="ConsPlusNormal"/>
            </w:pPr>
            <w:r>
              <w:t>не организован</w:t>
            </w:r>
          </w:p>
        </w:tc>
      </w:tr>
    </w:tbl>
    <w:p w:rsidR="00B526E7" w:rsidRDefault="00B526E7">
      <w:pPr>
        <w:sectPr w:rsidR="00B526E7">
          <w:pgSz w:w="16838" w:h="11905" w:orient="landscape"/>
          <w:pgMar w:top="1701" w:right="1134" w:bottom="850" w:left="1134" w:header="0" w:footer="0" w:gutter="0"/>
          <w:cols w:space="720"/>
        </w:sectPr>
      </w:pPr>
    </w:p>
    <w:p w:rsidR="00B526E7" w:rsidRDefault="00B526E7">
      <w:pPr>
        <w:pStyle w:val="ConsPlusNormal"/>
        <w:jc w:val="both"/>
      </w:pPr>
    </w:p>
    <w:p w:rsidR="00B526E7" w:rsidRDefault="00B526E7">
      <w:pPr>
        <w:pStyle w:val="ConsPlusNormal"/>
        <w:ind w:firstLine="540"/>
        <w:jc w:val="both"/>
      </w:pPr>
      <w:r>
        <w:t>10. Характеристика с указанием конкретных заслуг матери, представляемой к награждению, вклад матери в успехи детей, общественная работа матери:</w:t>
      </w:r>
    </w:p>
    <w:p w:rsidR="00B526E7" w:rsidRDefault="00B526E7">
      <w:pPr>
        <w:pStyle w:val="ConsPlusNormal"/>
        <w:ind w:firstLine="540"/>
        <w:jc w:val="both"/>
      </w:pPr>
      <w:r>
        <w:t>Кораблева Нина Михайловна совместно с мужем воспитали двух и воспитывают троих детей. Воспитанию и становлению детей родители (и в частности мать - Нина Михайловна) уделяют большое внимание, прививая самые лучшие человеческие качества. Дети проживают в хороших бытовых условиях, полностью обеспечены всем необходимым. Родители уделяют большое внимание организации семейного досуга и летнего отдыха детей: организуют походы на природу, велосипедные прогулки, ежегодные выезды в среднюю полосу на время летних каникул, стараются раз в 2 - 3 года выезжать на отдых на море.</w:t>
      </w:r>
    </w:p>
    <w:p w:rsidR="00B526E7" w:rsidRDefault="00B526E7">
      <w:pPr>
        <w:pStyle w:val="ConsPlusNormal"/>
        <w:ind w:firstLine="540"/>
        <w:jc w:val="both"/>
      </w:pPr>
      <w:r>
        <w:t>Нина Михайловна положительно характеризуется по основному месту работы. За время работы зарекомендовала себя инициативным работником, способным грамотно организовать работу и добиваться высоких результатов труда. Является наставником молодежи, подготовила к самостоятельной работе трех специалистов.</w:t>
      </w:r>
    </w:p>
    <w:p w:rsidR="00B526E7" w:rsidRDefault="00B526E7">
      <w:pPr>
        <w:pStyle w:val="ConsPlusNormal"/>
        <w:ind w:firstLine="540"/>
        <w:jc w:val="both"/>
      </w:pPr>
      <w:r>
        <w:t>Имеет неоднократные поощрения от руководства, в коллективе пользуется авторитетом.</w:t>
      </w:r>
    </w:p>
    <w:p w:rsidR="00B526E7" w:rsidRDefault="00B526E7">
      <w:pPr>
        <w:pStyle w:val="ConsPlusNormal"/>
        <w:jc w:val="both"/>
      </w:pPr>
    </w:p>
    <w:p w:rsidR="00B526E7" w:rsidRDefault="00B526E7">
      <w:pPr>
        <w:pStyle w:val="ConsPlusNonformat"/>
        <w:jc w:val="both"/>
      </w:pPr>
      <w:r>
        <w:t>Кандидатура   рекомендована:  администрацией  г.  Апатиты  (по  ходатайству</w:t>
      </w:r>
    </w:p>
    <w:p w:rsidR="00B526E7" w:rsidRDefault="00B526E7">
      <w:pPr>
        <w:pStyle w:val="ConsPlusNonformat"/>
        <w:jc w:val="both"/>
      </w:pPr>
      <w:r>
        <w:t>трудового  коллектива Эксплуатационного вагонного депо Октябрьской дирекции</w:t>
      </w:r>
    </w:p>
    <w:p w:rsidR="00B526E7" w:rsidRDefault="00B526E7">
      <w:pPr>
        <w:pStyle w:val="ConsPlusNonformat"/>
        <w:jc w:val="both"/>
      </w:pPr>
      <w:r>
        <w:t>инфраструктуры Октябрьской железной дороги филиала ОАО "РЖД")</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 xml:space="preserve">   (наименование организации, общественного объединения, органа местного</w:t>
      </w:r>
    </w:p>
    <w:p w:rsidR="00B526E7" w:rsidRDefault="00B526E7">
      <w:pPr>
        <w:pStyle w:val="ConsPlusNonformat"/>
        <w:jc w:val="both"/>
      </w:pPr>
      <w:r>
        <w:t xml:space="preserve">                              самоуправления,</w:t>
      </w:r>
    </w:p>
    <w:p w:rsidR="00B526E7" w:rsidRDefault="00B526E7">
      <w:pPr>
        <w:pStyle w:val="ConsPlusNonformat"/>
        <w:jc w:val="both"/>
      </w:pPr>
    </w:p>
    <w:p w:rsidR="00B526E7" w:rsidRDefault="00B526E7">
      <w:pPr>
        <w:pStyle w:val="ConsPlusNonformat"/>
        <w:jc w:val="both"/>
      </w:pPr>
      <w:r>
        <w:t>Глава администрации города Апатиты                                   Ф.И.О.</w:t>
      </w:r>
    </w:p>
    <w:p w:rsidR="00B526E7" w:rsidRDefault="00B526E7">
      <w:pPr>
        <w:pStyle w:val="ConsPlusNonformat"/>
        <w:jc w:val="both"/>
      </w:pPr>
      <w:r>
        <w:t>___________________________________________________________________________</w:t>
      </w:r>
    </w:p>
    <w:p w:rsidR="00B526E7" w:rsidRDefault="00B526E7">
      <w:pPr>
        <w:pStyle w:val="ConsPlusNonformat"/>
        <w:jc w:val="both"/>
      </w:pPr>
      <w:r>
        <w:t xml:space="preserve">            (должность, подпись, фамилия, инициалы руководителя)</w:t>
      </w:r>
    </w:p>
    <w:p w:rsidR="00B526E7" w:rsidRDefault="00B526E7">
      <w:pPr>
        <w:pStyle w:val="ConsPlusNonformat"/>
        <w:jc w:val="both"/>
      </w:pPr>
    </w:p>
    <w:p w:rsidR="00B526E7" w:rsidRDefault="00B526E7">
      <w:pPr>
        <w:pStyle w:val="ConsPlusNonformat"/>
        <w:jc w:val="both"/>
      </w:pPr>
      <w:r>
        <w:t>М.П. Дата</w:t>
      </w:r>
    </w:p>
    <w:p w:rsidR="00B526E7" w:rsidRDefault="00B526E7">
      <w:pPr>
        <w:pStyle w:val="ConsPlusNormal"/>
        <w:jc w:val="both"/>
      </w:pPr>
    </w:p>
    <w:p w:rsidR="00B526E7" w:rsidRDefault="00B526E7">
      <w:pPr>
        <w:pStyle w:val="ConsPlusNormal"/>
        <w:ind w:firstLine="540"/>
        <w:jc w:val="both"/>
      </w:pPr>
      <w:r>
        <w:t>Дополнительно в комплект наградных материалов входят:</w:t>
      </w:r>
    </w:p>
    <w:p w:rsidR="00B526E7" w:rsidRDefault="00B526E7">
      <w:pPr>
        <w:pStyle w:val="ConsPlusNormal"/>
        <w:ind w:firstLine="540"/>
        <w:jc w:val="both"/>
      </w:pPr>
      <w:r>
        <w:t>1. Заверенные копии следующих документов:</w:t>
      </w:r>
    </w:p>
    <w:p w:rsidR="00B526E7" w:rsidRDefault="00B526E7">
      <w:pPr>
        <w:pStyle w:val="ConsPlusNormal"/>
        <w:ind w:firstLine="540"/>
        <w:jc w:val="both"/>
      </w:pPr>
      <w:r>
        <w:t>- паспорта или иного документа, удостоверяющего личность и место жительства многодетной матери;</w:t>
      </w:r>
    </w:p>
    <w:p w:rsidR="00B526E7" w:rsidRDefault="00B526E7">
      <w:pPr>
        <w:pStyle w:val="ConsPlusNormal"/>
        <w:ind w:firstLine="540"/>
        <w:jc w:val="both"/>
      </w:pPr>
      <w:r>
        <w:t>- свидетельств о рождении детей, не достигших 14-летнего возраста, иных документов, подтверждающих принадлежность к гражданству;</w:t>
      </w:r>
    </w:p>
    <w:p w:rsidR="00B526E7" w:rsidRDefault="00B526E7">
      <w:pPr>
        <w:pStyle w:val="ConsPlusNormal"/>
        <w:ind w:firstLine="540"/>
        <w:jc w:val="both"/>
      </w:pPr>
      <w:r>
        <w:t>- паспортов детей, достигших 14-летнего возраста;</w:t>
      </w:r>
    </w:p>
    <w:p w:rsidR="00B526E7" w:rsidRDefault="00B526E7">
      <w:pPr>
        <w:pStyle w:val="ConsPlusNormal"/>
        <w:ind w:firstLine="540"/>
        <w:jc w:val="both"/>
      </w:pPr>
      <w:r>
        <w:t>- свидетельств об усыновлении (удочерении) детей;</w:t>
      </w:r>
    </w:p>
    <w:p w:rsidR="00B526E7" w:rsidRDefault="00B526E7">
      <w:pPr>
        <w:pStyle w:val="ConsPlusNormal"/>
        <w:ind w:firstLine="540"/>
        <w:jc w:val="both"/>
      </w:pPr>
      <w:r>
        <w:t>- свидетельств о браке детей, сменивших фамилию;</w:t>
      </w:r>
    </w:p>
    <w:p w:rsidR="00B526E7" w:rsidRDefault="00B526E7">
      <w:pPr>
        <w:pStyle w:val="ConsPlusNormal"/>
        <w:ind w:firstLine="540"/>
        <w:jc w:val="both"/>
      </w:pPr>
      <w:r>
        <w:t xml:space="preserve">- о гибели, смерти детей - на детей, погибших или пропавших без вести при защите Отечества или его интересов, при исполнении воинского, служебного или гражданского долга, умерших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 либо </w:t>
      </w:r>
      <w:r>
        <w:lastRenderedPageBreak/>
        <w:t>вследствие несчастных случаев, катастроф, стихийных бедствий.</w:t>
      </w:r>
    </w:p>
    <w:p w:rsidR="00B526E7" w:rsidRDefault="00B526E7">
      <w:pPr>
        <w:pStyle w:val="ConsPlusNormal"/>
        <w:ind w:firstLine="540"/>
        <w:jc w:val="both"/>
      </w:pPr>
      <w:r>
        <w:t>2. Справка о составе семьи многодетной матери (акт обследования материально-бытовых условий проживания семьи).</w:t>
      </w:r>
    </w:p>
    <w:p w:rsidR="00B526E7" w:rsidRDefault="00B526E7">
      <w:pPr>
        <w:pStyle w:val="ConsPlusNormal"/>
        <w:ind w:firstLine="540"/>
        <w:jc w:val="both"/>
      </w:pPr>
      <w:r>
        <w:t>3. Характеристика-заключение на семью и многодетную мать территориального органа социальной защиты населения.</w:t>
      </w:r>
    </w:p>
    <w:p w:rsidR="00B526E7" w:rsidRDefault="00B526E7">
      <w:pPr>
        <w:pStyle w:val="ConsPlusNormal"/>
        <w:ind w:firstLine="540"/>
        <w:jc w:val="both"/>
      </w:pPr>
      <w:r>
        <w:t>4. Характеристика-заключение на семью и многодетную мать муниципального органа управления образованием.</w:t>
      </w:r>
    </w:p>
    <w:p w:rsidR="00B526E7" w:rsidRDefault="00B526E7">
      <w:pPr>
        <w:pStyle w:val="ConsPlusNormal"/>
        <w:ind w:firstLine="540"/>
        <w:jc w:val="both"/>
      </w:pPr>
      <w:r>
        <w:t>5. Характеристика-заключение на семью и многодетную мать муниципальной комиссии по делам несовершеннолетних и защите их прав.</w:t>
      </w: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right"/>
        <w:outlineLvl w:val="1"/>
      </w:pPr>
      <w:r>
        <w:t>Приложение N 5</w:t>
      </w:r>
    </w:p>
    <w:p w:rsidR="00B526E7" w:rsidRDefault="00B526E7">
      <w:pPr>
        <w:pStyle w:val="ConsPlusNormal"/>
        <w:jc w:val="right"/>
      </w:pPr>
      <w:r>
        <w:t>к Памятке</w:t>
      </w:r>
    </w:p>
    <w:p w:rsidR="00B526E7" w:rsidRDefault="00B526E7">
      <w:pPr>
        <w:pStyle w:val="ConsPlusNormal"/>
        <w:jc w:val="both"/>
      </w:pPr>
    </w:p>
    <w:p w:rsidR="00B526E7" w:rsidRDefault="00B526E7">
      <w:pPr>
        <w:pStyle w:val="ConsPlusTitle"/>
        <w:jc w:val="center"/>
      </w:pPr>
      <w:bookmarkStart w:id="11" w:name="P941"/>
      <w:bookmarkEnd w:id="11"/>
      <w:r>
        <w:t>ОБРАЗЕЦ ОФОРМЛЕНИЯ КАДРОВОЙ СПРАВКИ</w:t>
      </w:r>
    </w:p>
    <w:p w:rsidR="00B526E7" w:rsidRDefault="00B526E7">
      <w:pPr>
        <w:pStyle w:val="ConsPlusTitle"/>
        <w:jc w:val="center"/>
      </w:pPr>
      <w:r>
        <w:t>О ТРУДОВОЙ ДЕЯТЕЛЬНОСТИ</w:t>
      </w:r>
    </w:p>
    <w:p w:rsidR="00B526E7" w:rsidRDefault="00B526E7">
      <w:pPr>
        <w:pStyle w:val="ConsPlusNormal"/>
        <w:jc w:val="both"/>
      </w:pPr>
    </w:p>
    <w:p w:rsidR="00B526E7" w:rsidRDefault="00B526E7">
      <w:pPr>
        <w:pStyle w:val="ConsPlusNormal"/>
        <w:jc w:val="center"/>
      </w:pPr>
      <w:r>
        <w:t>Ф.И.О., 1948 г. р.,</w:t>
      </w:r>
    </w:p>
    <w:p w:rsidR="00B526E7" w:rsidRDefault="00B526E7">
      <w:pPr>
        <w:pStyle w:val="ConsPlusNormal"/>
        <w:jc w:val="center"/>
      </w:pPr>
      <w:r>
        <w:t>должность, предприятие (учреждение, организация)</w:t>
      </w:r>
    </w:p>
    <w:p w:rsidR="00B526E7" w:rsidRDefault="00B526E7">
      <w:pPr>
        <w:pStyle w:val="ConsPlusNormal"/>
        <w:jc w:val="both"/>
      </w:pPr>
    </w:p>
    <w:p w:rsidR="00B526E7" w:rsidRDefault="00B526E7">
      <w:pPr>
        <w:pStyle w:val="ConsPlusNormal"/>
        <w:ind w:firstLine="540"/>
        <w:jc w:val="both"/>
      </w:pPr>
      <w:r>
        <w:t>10.1966 - 05.1967 - матрос управления Тралового флота, г. Мурманск,</w:t>
      </w:r>
    </w:p>
    <w:p w:rsidR="00B526E7" w:rsidRDefault="00B526E7">
      <w:pPr>
        <w:pStyle w:val="ConsPlusNormal"/>
        <w:ind w:firstLine="540"/>
        <w:jc w:val="both"/>
      </w:pPr>
      <w:r>
        <w:t>06.1969 - 09.1969 - матрос, Севрыбхолодфлот, г. Мурманск,</w:t>
      </w:r>
    </w:p>
    <w:p w:rsidR="00B526E7" w:rsidRDefault="00B526E7">
      <w:pPr>
        <w:pStyle w:val="ConsPlusNormal"/>
        <w:ind w:firstLine="540"/>
        <w:jc w:val="both"/>
      </w:pPr>
      <w:r>
        <w:t>08.1970 - 03.1975 - матрос, помощник капитана, Мурманский Траловый флот, г. Мурманск,</w:t>
      </w:r>
    </w:p>
    <w:p w:rsidR="00B526E7" w:rsidRDefault="00B526E7">
      <w:pPr>
        <w:pStyle w:val="ConsPlusNormal"/>
        <w:ind w:firstLine="540"/>
        <w:jc w:val="both"/>
      </w:pPr>
      <w:r>
        <w:t>03.1975 - 10.1975 - заместитель секретаря Октябрьского райкома ВЛКСМ, г. Мурманск.</w:t>
      </w:r>
    </w:p>
    <w:p w:rsidR="00B526E7" w:rsidRDefault="00B526E7">
      <w:pPr>
        <w:pStyle w:val="ConsPlusNormal"/>
        <w:ind w:firstLine="540"/>
        <w:jc w:val="both"/>
      </w:pPr>
      <w:r>
        <w:t>10.1975 - 10.1978 - первый помощник капитана, Мурманский Траловый флот, г. Мурманск,</w:t>
      </w:r>
    </w:p>
    <w:p w:rsidR="00B526E7" w:rsidRDefault="00B526E7">
      <w:pPr>
        <w:pStyle w:val="ConsPlusNormal"/>
        <w:ind w:firstLine="540"/>
        <w:jc w:val="both"/>
      </w:pPr>
      <w:r>
        <w:t>10.1978 - 02.1979 - лектор парткома, Октябрьский райком КПСС, г. Мурманск,</w:t>
      </w:r>
    </w:p>
    <w:p w:rsidR="00B526E7" w:rsidRDefault="00B526E7">
      <w:pPr>
        <w:pStyle w:val="ConsPlusNormal"/>
        <w:ind w:firstLine="540"/>
        <w:jc w:val="both"/>
      </w:pPr>
      <w:r>
        <w:t>02.1979 - 10.1980 - инструктор Мурманского горкома КПСС, г. Мурманск,</w:t>
      </w:r>
    </w:p>
    <w:p w:rsidR="00B526E7" w:rsidRDefault="00B526E7">
      <w:pPr>
        <w:pStyle w:val="ConsPlusNormal"/>
        <w:ind w:firstLine="540"/>
        <w:jc w:val="both"/>
      </w:pPr>
      <w:r>
        <w:t>10.1980 - 11.1985 - заведующий сектором Мурманского обкома КПСС, г. Мурманск,</w:t>
      </w:r>
    </w:p>
    <w:p w:rsidR="00B526E7" w:rsidRDefault="00B526E7">
      <w:pPr>
        <w:pStyle w:val="ConsPlusNormal"/>
        <w:ind w:firstLine="540"/>
        <w:jc w:val="both"/>
      </w:pPr>
      <w:r>
        <w:t>11.1985 - 06.1987 - второй секретарь Октябрьского РК КПСС, г. Мурманск,</w:t>
      </w:r>
    </w:p>
    <w:p w:rsidR="00B526E7" w:rsidRDefault="00B526E7">
      <w:pPr>
        <w:pStyle w:val="ConsPlusNormal"/>
        <w:ind w:firstLine="540"/>
        <w:jc w:val="both"/>
      </w:pPr>
      <w:r>
        <w:t>06.1987 - 09.1991 - заведующий отделом Мурманского обкома КПСС, г. Мурманск,</w:t>
      </w:r>
    </w:p>
    <w:p w:rsidR="00B526E7" w:rsidRDefault="00B526E7">
      <w:pPr>
        <w:pStyle w:val="ConsPlusNormal"/>
        <w:ind w:firstLine="540"/>
        <w:jc w:val="both"/>
      </w:pPr>
      <w:r>
        <w:t>09.1991 - 03.1992 - генеральный директор АОЗТ ПКА КСБ, г. Мурманск,</w:t>
      </w:r>
    </w:p>
    <w:p w:rsidR="00B526E7" w:rsidRDefault="00B526E7">
      <w:pPr>
        <w:pStyle w:val="ConsPlusNormal"/>
        <w:ind w:firstLine="540"/>
        <w:jc w:val="both"/>
      </w:pPr>
      <w:r>
        <w:t>04.1992 - 05.1995 - директор ТОО "Волна",</w:t>
      </w:r>
    </w:p>
    <w:p w:rsidR="00B526E7" w:rsidRDefault="00B526E7">
      <w:pPr>
        <w:pStyle w:val="ConsPlusNormal"/>
        <w:ind w:firstLine="540"/>
        <w:jc w:val="both"/>
      </w:pPr>
      <w:r>
        <w:t>06.1995 - 10.1995 - не работал,</w:t>
      </w:r>
    </w:p>
    <w:p w:rsidR="00B526E7" w:rsidRDefault="00B526E7">
      <w:pPr>
        <w:pStyle w:val="ConsPlusNormal"/>
        <w:ind w:firstLine="540"/>
        <w:jc w:val="both"/>
      </w:pPr>
      <w:r>
        <w:t xml:space="preserve">11.1995 - 06.1996 - заместитель генерального директора АООТ </w:t>
      </w:r>
      <w:r>
        <w:lastRenderedPageBreak/>
        <w:t>"Виктория",</w:t>
      </w:r>
    </w:p>
    <w:p w:rsidR="00B526E7" w:rsidRDefault="00B526E7">
      <w:pPr>
        <w:pStyle w:val="ConsPlusNormal"/>
        <w:ind w:firstLine="540"/>
        <w:jc w:val="both"/>
      </w:pPr>
      <w:r>
        <w:t>07.1996 - 11.1999 - заместитель генерального директора ОАО "Виктория",</w:t>
      </w:r>
    </w:p>
    <w:p w:rsidR="00B526E7" w:rsidRDefault="00B526E7">
      <w:pPr>
        <w:pStyle w:val="ConsPlusNormal"/>
        <w:ind w:firstLine="540"/>
        <w:jc w:val="both"/>
      </w:pPr>
      <w:r>
        <w:t>11.1999 - 04.2001 - заместитель генерального директора птицефабрики "Снежная" Мурманской области,</w:t>
      </w:r>
    </w:p>
    <w:p w:rsidR="00B526E7" w:rsidRDefault="00B526E7">
      <w:pPr>
        <w:pStyle w:val="ConsPlusNormal"/>
        <w:ind w:firstLine="540"/>
        <w:jc w:val="both"/>
      </w:pPr>
      <w:r>
        <w:t>04.2001 - 12.2002 - заместитель директора Мурманского хлебозавода филиала ОАО "Хлебопек", г. Мурманск,</w:t>
      </w:r>
    </w:p>
    <w:p w:rsidR="00B526E7" w:rsidRDefault="00B526E7">
      <w:pPr>
        <w:pStyle w:val="ConsPlusNormal"/>
        <w:ind w:firstLine="540"/>
        <w:jc w:val="both"/>
      </w:pPr>
      <w:r>
        <w:t>12.2002 - по н/время - главный специалист департамента ...</w:t>
      </w:r>
    </w:p>
    <w:p w:rsidR="00B526E7" w:rsidRDefault="00B526E7">
      <w:pPr>
        <w:pStyle w:val="ConsPlusNormal"/>
        <w:jc w:val="both"/>
      </w:pPr>
    </w:p>
    <w:p w:rsidR="00B526E7" w:rsidRDefault="00B526E7">
      <w:pPr>
        <w:pStyle w:val="ConsPlusNormal"/>
        <w:ind w:firstLine="540"/>
        <w:jc w:val="both"/>
      </w:pPr>
      <w:r>
        <w:t>Общий трудовой стаж - 31 год, стаж в отрасли - 7 лет.</w:t>
      </w:r>
    </w:p>
    <w:p w:rsidR="00B526E7" w:rsidRDefault="00B526E7">
      <w:pPr>
        <w:pStyle w:val="ConsPlusNormal"/>
        <w:jc w:val="both"/>
      </w:pPr>
    </w:p>
    <w:p w:rsidR="00B526E7" w:rsidRDefault="00B526E7">
      <w:pPr>
        <w:pStyle w:val="ConsPlusNormal"/>
        <w:ind w:firstLine="540"/>
        <w:jc w:val="both"/>
      </w:pPr>
      <w:r>
        <w:t>Награды, поощрения:</w:t>
      </w:r>
    </w:p>
    <w:p w:rsidR="00B526E7" w:rsidRDefault="00B526E7">
      <w:pPr>
        <w:pStyle w:val="ConsPlusNormal"/>
        <w:jc w:val="both"/>
      </w:pPr>
    </w:p>
    <w:p w:rsidR="00B526E7" w:rsidRDefault="00B526E7">
      <w:pPr>
        <w:pStyle w:val="ConsPlusNonformat"/>
        <w:jc w:val="both"/>
      </w:pPr>
      <w:r>
        <w:t>Начальник отдела кадров            подпись              расшифровка подписи</w:t>
      </w:r>
    </w:p>
    <w:p w:rsidR="00B526E7" w:rsidRDefault="00B526E7">
      <w:pPr>
        <w:pStyle w:val="ConsPlusNormal"/>
        <w:jc w:val="both"/>
      </w:pPr>
    </w:p>
    <w:p w:rsidR="00B526E7" w:rsidRDefault="00B526E7">
      <w:pPr>
        <w:pStyle w:val="ConsPlusNormal"/>
        <w:ind w:firstLine="540"/>
        <w:jc w:val="both"/>
      </w:pPr>
      <w:r>
        <w:t>М.П. дата</w:t>
      </w: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both"/>
      </w:pPr>
    </w:p>
    <w:p w:rsidR="00B526E7" w:rsidRDefault="00B526E7">
      <w:pPr>
        <w:pStyle w:val="ConsPlusNormal"/>
        <w:jc w:val="right"/>
        <w:outlineLvl w:val="1"/>
      </w:pPr>
      <w:r>
        <w:t>Приложение N 6</w:t>
      </w:r>
    </w:p>
    <w:p w:rsidR="00B526E7" w:rsidRDefault="00B526E7">
      <w:pPr>
        <w:pStyle w:val="ConsPlusNormal"/>
        <w:jc w:val="right"/>
      </w:pPr>
      <w:r>
        <w:t>к Памятке</w:t>
      </w:r>
    </w:p>
    <w:p w:rsidR="00B526E7" w:rsidRDefault="00B526E7">
      <w:pPr>
        <w:pStyle w:val="ConsPlusNormal"/>
        <w:jc w:val="both"/>
      </w:pPr>
    </w:p>
    <w:p w:rsidR="00B526E7" w:rsidRDefault="00B526E7">
      <w:pPr>
        <w:pStyle w:val="ConsPlusTitle"/>
        <w:jc w:val="center"/>
        <w:outlineLvl w:val="2"/>
      </w:pPr>
      <w:bookmarkStart w:id="12" w:name="P981"/>
      <w:bookmarkEnd w:id="12"/>
      <w:r>
        <w:t>ОБРАЗЕЦ ОФОРМЛЕНИЯ ХАРАКТЕРИСТИКИ</w:t>
      </w:r>
    </w:p>
    <w:p w:rsidR="00B526E7" w:rsidRDefault="00B526E7">
      <w:pPr>
        <w:pStyle w:val="ConsPlusTitle"/>
        <w:jc w:val="center"/>
      </w:pPr>
      <w:r>
        <w:t>ДЛЯ ЛИЦ, ПРЕДСТАВЛЕННЫХ К НАГРАЖДЕНИЮ ПОЧЕТНОЙ</w:t>
      </w:r>
    </w:p>
    <w:p w:rsidR="00B526E7" w:rsidRDefault="00B526E7">
      <w:pPr>
        <w:pStyle w:val="ConsPlusTitle"/>
        <w:jc w:val="center"/>
      </w:pPr>
      <w:r>
        <w:t>ГРАМОТОЙ ГУБЕРНАТОРА МУРМАНСКОЙ ОБЛАСТИ</w:t>
      </w:r>
    </w:p>
    <w:p w:rsidR="00B526E7" w:rsidRDefault="00B526E7">
      <w:pPr>
        <w:pStyle w:val="ConsPlusNormal"/>
        <w:jc w:val="both"/>
      </w:pPr>
    </w:p>
    <w:p w:rsidR="00B526E7" w:rsidRDefault="00B526E7">
      <w:pPr>
        <w:pStyle w:val="ConsPlusNormal"/>
        <w:ind w:firstLine="540"/>
        <w:jc w:val="both"/>
      </w:pPr>
      <w:r>
        <w:t>Ф.И.О., г. р. 1950, образование - высшее, окончила Мурманский государственный педагогический институт. После окончания института И.О. 11 лет работала в системе образования г. Мурманска. Начав работу в должности учителя, она большое внимание уделяла воспитательной работе с учащимися. Имея положительные результаты в этом направлении, с 1983 года работала организатором внеклассной и внешкольной работы самой большой в г. Мурманске школе-новостройке - 2200 учащихся. Учитывая сложный контингент обучающихся и микрорайона школы, разработала успешную схему взаимодействия школы с общественностью микрорайона. Опыт этой работы был обобщен и внедрен в целом ряде школ г. Мурманска.</w:t>
      </w:r>
    </w:p>
    <w:p w:rsidR="00B526E7" w:rsidRDefault="00B526E7">
      <w:pPr>
        <w:pStyle w:val="ConsPlusNormal"/>
        <w:ind w:firstLine="540"/>
        <w:jc w:val="both"/>
      </w:pPr>
      <w:r>
        <w:t>Перейдя на работу в партийные органы - райком, а затем обком КПСС, Ф.И.О. продолжила работу по решению вопросов образования. Главное внимание было уделено строительству новых школ в области и укреплению материально-технического оснащения образовательных учреждений. В 90-е годы в области ежегодно сдавалось более 10-ти школ-новостроек.</w:t>
      </w:r>
    </w:p>
    <w:p w:rsidR="00B526E7" w:rsidRDefault="00B526E7">
      <w:pPr>
        <w:pStyle w:val="ConsPlusNormal"/>
        <w:ind w:firstLine="540"/>
        <w:jc w:val="both"/>
      </w:pPr>
      <w:r>
        <w:t xml:space="preserve">При непосредственном руководстве И.О. в области успешно реализовывалась система трудового обучения учащихся. В каждом городе </w:t>
      </w:r>
      <w:r>
        <w:lastRenderedPageBreak/>
        <w:t>области были созданы учебно-производственные комбинаты по начальной профессиональной подготовке. Вся трудовая и общественная деятельность И.О. в эти годы была направлена на защиту детства, создание благоприятных условий для получения образования и гармонического развития.</w:t>
      </w:r>
    </w:p>
    <w:p w:rsidR="00B526E7" w:rsidRDefault="00B526E7">
      <w:pPr>
        <w:pStyle w:val="ConsPlusNormal"/>
        <w:ind w:firstLine="540"/>
        <w:jc w:val="both"/>
      </w:pPr>
      <w:r>
        <w:t>В 1990 году по инициативе общественности Ф.И.О. избирают председателем Мурманского отделения Российского детского фонда, которым она руководила в течение трех лет. За этот период в области впервые создаются общественные организации многодетных семей и родителей детей-инвалидов, которые существуют до настоящего времени. Главное внимание И.О. уделяла объединению усилий между государственными органами и общественными организациями по защите детства. Работая в Детском фонде, она персонально занималась проблемами детей-инвалидов, умело привлекая к этой работе медицинских работников и педагогов. Была разработана программа по поддержке семей, воспитывающих детей-инвалидов. Согласно заключенным договорам дети-инвалиды направлялись на лечение и реабилитацию в центральные клиники Москвы и Санкт-Петербурга. Благодаря успешным международным контактам, малообеспеченным семьям оказывалась гуманитарная помощь. Был организован отдых опекаемых детей в Финляндии и Норвегии.</w:t>
      </w:r>
    </w:p>
    <w:p w:rsidR="00B526E7" w:rsidRDefault="00B526E7">
      <w:pPr>
        <w:pStyle w:val="ConsPlusNormal"/>
        <w:ind w:firstLine="540"/>
        <w:jc w:val="both"/>
      </w:pPr>
      <w:r>
        <w:t>Инициатива И.О. по созданию групп в детских садах и реабилитационного центра для детей-инвалидов с церебральным параличом была поддержана исполнительными органами. Первые группы детей-инвалидов в детских садах были созданы в г. Мурманске. Первый в области реабилитационный центр для детей с церебральным параличом, открытый в 1992 году, успешно работает и сегодня. В настоящее время он преобразован в центр социальной помощи семье и детям.</w:t>
      </w:r>
    </w:p>
    <w:p w:rsidR="00B526E7" w:rsidRDefault="00B526E7">
      <w:pPr>
        <w:pStyle w:val="ConsPlusNormal"/>
        <w:ind w:firstLine="540"/>
        <w:jc w:val="both"/>
      </w:pPr>
      <w:r>
        <w:t>В настоящее время вся ее деятельность непосредственно связана с социальной сферой.</w:t>
      </w:r>
    </w:p>
    <w:p w:rsidR="00B526E7" w:rsidRDefault="00B526E7">
      <w:pPr>
        <w:pStyle w:val="ConsPlusNormal"/>
        <w:ind w:firstLine="540"/>
        <w:jc w:val="both"/>
      </w:pPr>
      <w:r>
        <w:t>Обладая хорошими организаторскими способностями, Ф.И.О. активно сотрудничает с комитетами администрации области по образованию, культуре и искусству, делам молодежи, здравоохранению, социальной защите и трудовой занятости населения.</w:t>
      </w:r>
    </w:p>
    <w:p w:rsidR="00B526E7" w:rsidRDefault="00B526E7">
      <w:pPr>
        <w:pStyle w:val="ConsPlusNormal"/>
        <w:ind w:firstLine="540"/>
        <w:jc w:val="both"/>
      </w:pPr>
      <w:r>
        <w:t>С 1999 года в области стали традиционными декады "SOS" с привлечением педагогов, юристов, общественности, молодежных и религиозных организаций и объединений, медицинских работников, представителей правоохранительных органов для поиска новых путей и объединения усилий против распространения наркомании. И.О. принимает непосредственное участие в Губернаторской акции "Спаси ребенка", движении "Помоги сироте", в работе межведомственной комиссии по злоупотреблению наркотическими средствами и их незаконному обороту, в разработке комплексной региональной программы "SOS" по профилактике и лечению наркомании.</w:t>
      </w:r>
    </w:p>
    <w:p w:rsidR="00B526E7" w:rsidRDefault="00B526E7">
      <w:pPr>
        <w:pStyle w:val="ConsPlusNormal"/>
        <w:ind w:firstLine="540"/>
        <w:jc w:val="both"/>
      </w:pPr>
      <w:r>
        <w:t xml:space="preserve">За высокий профессионализм и компетентность, значительный личный вклад в решение задач социально-экономического развития Мурманской области И.О. дважды награждена ... Она постоянно повышает свой </w:t>
      </w:r>
      <w:r>
        <w:lastRenderedPageBreak/>
        <w:t>профессиональный уровень. Принимает активное участие в общественной жизни области. По характеру общительна, доброжелательна, среди коллег пользуется заслуженным авторитетом.</w:t>
      </w:r>
    </w:p>
    <w:p w:rsidR="00B526E7" w:rsidRDefault="00B526E7">
      <w:pPr>
        <w:pStyle w:val="ConsPlusNormal"/>
        <w:ind w:firstLine="540"/>
        <w:jc w:val="both"/>
      </w:pPr>
      <w:r>
        <w:t>За высокие производственные показатели, многолетний и плодотворный труд, большой вклад в ... Ф.И.О., должность, достойна награждения Почетной грамотой Губернатора Мурманской области.</w:t>
      </w:r>
    </w:p>
    <w:p w:rsidR="00B526E7" w:rsidRDefault="00B526E7">
      <w:pPr>
        <w:pStyle w:val="ConsPlusNormal"/>
        <w:jc w:val="both"/>
      </w:pPr>
    </w:p>
    <w:p w:rsidR="00B526E7" w:rsidRDefault="00B526E7">
      <w:pPr>
        <w:pStyle w:val="ConsPlusNonformat"/>
        <w:jc w:val="both"/>
      </w:pPr>
      <w:r>
        <w:t>Начальник отдела кадров            подпись              расшифровка подписи</w:t>
      </w:r>
    </w:p>
    <w:p w:rsidR="00B526E7" w:rsidRDefault="00B526E7">
      <w:pPr>
        <w:pStyle w:val="ConsPlusNormal"/>
        <w:jc w:val="both"/>
      </w:pPr>
    </w:p>
    <w:p w:rsidR="00B526E7" w:rsidRDefault="00B526E7">
      <w:pPr>
        <w:pStyle w:val="ConsPlusNormal"/>
        <w:ind w:firstLine="540"/>
        <w:jc w:val="both"/>
      </w:pPr>
      <w:r>
        <w:t>М.П. дата</w:t>
      </w:r>
    </w:p>
    <w:p w:rsidR="00B526E7" w:rsidRDefault="00B526E7">
      <w:pPr>
        <w:pStyle w:val="ConsPlusNormal"/>
        <w:jc w:val="both"/>
      </w:pPr>
    </w:p>
    <w:p w:rsidR="00B526E7" w:rsidRDefault="00B526E7">
      <w:pPr>
        <w:pStyle w:val="ConsPlusTitle"/>
        <w:jc w:val="center"/>
        <w:outlineLvl w:val="2"/>
      </w:pPr>
      <w:r>
        <w:t>ОБРАЗЕЦ ОФОРМЛЕНИЯ ХАРАКТЕРИСТИКИ</w:t>
      </w:r>
    </w:p>
    <w:p w:rsidR="00B526E7" w:rsidRDefault="00B526E7">
      <w:pPr>
        <w:pStyle w:val="ConsPlusTitle"/>
        <w:jc w:val="center"/>
      </w:pPr>
      <w:r>
        <w:t>ДЛЯ ЛИЦ, ПРЕДСТАВЛЕННЫХ К ОБЪЯВЛЕНИЮ</w:t>
      </w:r>
    </w:p>
    <w:p w:rsidR="00B526E7" w:rsidRDefault="00B526E7">
      <w:pPr>
        <w:pStyle w:val="ConsPlusTitle"/>
        <w:jc w:val="center"/>
      </w:pPr>
      <w:r>
        <w:t>БЛАГОДАРНОСТИ ГУБЕРНАТОРА МУРМАНСКОЙ ОБЛАСТИ</w:t>
      </w:r>
    </w:p>
    <w:p w:rsidR="00B526E7" w:rsidRDefault="00B526E7">
      <w:pPr>
        <w:pStyle w:val="ConsPlusNormal"/>
        <w:jc w:val="both"/>
      </w:pPr>
    </w:p>
    <w:p w:rsidR="00B526E7" w:rsidRDefault="00B526E7">
      <w:pPr>
        <w:pStyle w:val="ConsPlusNormal"/>
        <w:ind w:firstLine="540"/>
        <w:jc w:val="both"/>
      </w:pPr>
      <w:r>
        <w:t>Ф.И.О. непосредственно руководил организацией и производством работ по теплоснабжению п. Алакуртти Мурманской области, где была произведены следующие работы:</w:t>
      </w:r>
    </w:p>
    <w:p w:rsidR="00B526E7" w:rsidRDefault="00B526E7">
      <w:pPr>
        <w:pStyle w:val="ConsPlusNormal"/>
        <w:ind w:firstLine="540"/>
        <w:jc w:val="both"/>
      </w:pPr>
      <w:r>
        <w:t>- прокладка магистральных тепловых сетей,</w:t>
      </w:r>
    </w:p>
    <w:p w:rsidR="00B526E7" w:rsidRDefault="00B526E7">
      <w:pPr>
        <w:pStyle w:val="ConsPlusNormal"/>
        <w:ind w:firstLine="540"/>
        <w:jc w:val="both"/>
      </w:pPr>
      <w:r>
        <w:t>- монтаж мостового перехода через порожистую реку Тумча,</w:t>
      </w:r>
    </w:p>
    <w:p w:rsidR="00B526E7" w:rsidRDefault="00B526E7">
      <w:pPr>
        <w:pStyle w:val="ConsPlusNormal"/>
        <w:ind w:firstLine="540"/>
        <w:jc w:val="both"/>
      </w:pPr>
      <w:r>
        <w:t>- монтаж оборудования теплопункта.</w:t>
      </w:r>
    </w:p>
    <w:p w:rsidR="00B526E7" w:rsidRDefault="00B526E7">
      <w:pPr>
        <w:pStyle w:val="ConsPlusNormal"/>
        <w:ind w:firstLine="540"/>
        <w:jc w:val="both"/>
      </w:pPr>
      <w:r>
        <w:t>В 2004 году под руководством Ф.И.О. начаты работы по монтажу металлоконструкций каркаса и ограждающих конструкций сливной эстакады на 44 цистерны комплекса слива мазута Федерального государственного унитарного предприятия "35 Судоремонтный завод" Министерства обороны России. В 2005 г. без замечаний сдан в эксплуатацию объект Мурманского морского пароходства - склад для хранения масла.</w:t>
      </w:r>
    </w:p>
    <w:p w:rsidR="00B526E7" w:rsidRDefault="00B526E7">
      <w:pPr>
        <w:pStyle w:val="ConsPlusNormal"/>
        <w:ind w:firstLine="540"/>
        <w:jc w:val="both"/>
      </w:pPr>
      <w:r>
        <w:t>Коллектив ООО ... под руководством Ф.И.О. систематически оказывает финансовую помощь ветеранам Великой Отечественной войны и ветеранам предприятия, ушедшим на заслуженный отдых, а также шефствует над силовыми структурами области, оказывая гуманитарную помощь Мурманскому пограничному отряду ФСБ РФ, работникам правоохранительных структур.</w:t>
      </w:r>
    </w:p>
    <w:p w:rsidR="00B526E7" w:rsidRDefault="00B526E7">
      <w:pPr>
        <w:pStyle w:val="ConsPlusNormal"/>
        <w:ind w:firstLine="540"/>
        <w:jc w:val="both"/>
      </w:pPr>
      <w:r>
        <w:t>За многолетний безупречный труд и высокий профессионализм И.О. неоднократно награждался Почетными грамотами администрации г. Мурманска, ему присвоен знак "Победитель социалистического соревнования 1980 г.". За значительный вклад в развитие строительно-монтажного производства награжден ведомственным знаком отличия "Почетный монтажник". Пользуется заслуженным уважением среди коллег и подчиненных.</w:t>
      </w:r>
    </w:p>
    <w:p w:rsidR="00B526E7" w:rsidRDefault="00B526E7">
      <w:pPr>
        <w:pStyle w:val="ConsPlusNormal"/>
        <w:ind w:firstLine="540"/>
        <w:jc w:val="both"/>
      </w:pPr>
      <w:r>
        <w:t>За многолетний добросовестный труд, личный вклад в развитие промышленного строительства Мурманской области, Ф.И.О., должность, достоин объявления Благодарности Губернатора Мурманской области.</w:t>
      </w:r>
    </w:p>
    <w:p w:rsidR="00B526E7" w:rsidRDefault="00B526E7">
      <w:pPr>
        <w:pStyle w:val="ConsPlusNormal"/>
        <w:jc w:val="both"/>
      </w:pPr>
    </w:p>
    <w:p w:rsidR="00B526E7" w:rsidRDefault="00B526E7">
      <w:pPr>
        <w:pStyle w:val="ConsPlusNonformat"/>
        <w:jc w:val="both"/>
      </w:pPr>
      <w:r>
        <w:t>Начальник отдела кадров            подпись              расшифровка подписи</w:t>
      </w:r>
    </w:p>
    <w:p w:rsidR="00B526E7" w:rsidRDefault="00B526E7">
      <w:pPr>
        <w:pStyle w:val="ConsPlusNormal"/>
        <w:jc w:val="both"/>
      </w:pPr>
    </w:p>
    <w:p w:rsidR="00B526E7" w:rsidRDefault="00B526E7">
      <w:pPr>
        <w:pStyle w:val="ConsPlusNormal"/>
        <w:ind w:firstLine="540"/>
        <w:jc w:val="both"/>
      </w:pPr>
      <w:r>
        <w:t>М.П. дата</w:t>
      </w:r>
    </w:p>
    <w:p w:rsidR="00B526E7" w:rsidRDefault="00B526E7">
      <w:pPr>
        <w:pStyle w:val="ConsPlusNormal"/>
        <w:jc w:val="both"/>
      </w:pPr>
    </w:p>
    <w:p w:rsidR="00B526E7" w:rsidRDefault="00B526E7">
      <w:pPr>
        <w:pStyle w:val="ConsPlusNormal"/>
        <w:jc w:val="both"/>
      </w:pPr>
    </w:p>
    <w:p w:rsidR="00B526E7" w:rsidRDefault="00B526E7">
      <w:pPr>
        <w:pStyle w:val="ConsPlusNormal"/>
        <w:pBdr>
          <w:top w:val="single" w:sz="6" w:space="0" w:color="auto"/>
        </w:pBdr>
        <w:spacing w:before="100" w:after="100"/>
        <w:jc w:val="both"/>
        <w:rPr>
          <w:sz w:val="2"/>
          <w:szCs w:val="2"/>
        </w:rPr>
      </w:pPr>
    </w:p>
    <w:p w:rsidR="007C6B82" w:rsidRDefault="007C6B82"/>
    <w:sectPr w:rsidR="007C6B82" w:rsidSect="0036416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26E7"/>
    <w:rsid w:val="000000E7"/>
    <w:rsid w:val="0000125C"/>
    <w:rsid w:val="00001FC8"/>
    <w:rsid w:val="00002CE7"/>
    <w:rsid w:val="0000350F"/>
    <w:rsid w:val="00003693"/>
    <w:rsid w:val="0000406F"/>
    <w:rsid w:val="00004213"/>
    <w:rsid w:val="0000433C"/>
    <w:rsid w:val="0000442D"/>
    <w:rsid w:val="00005AAA"/>
    <w:rsid w:val="00007037"/>
    <w:rsid w:val="0001002D"/>
    <w:rsid w:val="00010460"/>
    <w:rsid w:val="00010FFD"/>
    <w:rsid w:val="00011279"/>
    <w:rsid w:val="00011F08"/>
    <w:rsid w:val="00012659"/>
    <w:rsid w:val="000133A6"/>
    <w:rsid w:val="000134B4"/>
    <w:rsid w:val="00013860"/>
    <w:rsid w:val="000138AA"/>
    <w:rsid w:val="00013905"/>
    <w:rsid w:val="00013D5F"/>
    <w:rsid w:val="0001400A"/>
    <w:rsid w:val="0001418D"/>
    <w:rsid w:val="00015A64"/>
    <w:rsid w:val="00016C15"/>
    <w:rsid w:val="00020CEB"/>
    <w:rsid w:val="000218F6"/>
    <w:rsid w:val="00021C09"/>
    <w:rsid w:val="00021EE0"/>
    <w:rsid w:val="00021F91"/>
    <w:rsid w:val="0002203E"/>
    <w:rsid w:val="00022399"/>
    <w:rsid w:val="00022694"/>
    <w:rsid w:val="00022F2F"/>
    <w:rsid w:val="00024074"/>
    <w:rsid w:val="00024F4F"/>
    <w:rsid w:val="00025473"/>
    <w:rsid w:val="000256D9"/>
    <w:rsid w:val="00025A7E"/>
    <w:rsid w:val="00027325"/>
    <w:rsid w:val="0003023C"/>
    <w:rsid w:val="0003086F"/>
    <w:rsid w:val="00030C4C"/>
    <w:rsid w:val="000318CA"/>
    <w:rsid w:val="000325E4"/>
    <w:rsid w:val="00033A85"/>
    <w:rsid w:val="00033B9E"/>
    <w:rsid w:val="0003412D"/>
    <w:rsid w:val="00034234"/>
    <w:rsid w:val="0003431E"/>
    <w:rsid w:val="000343AD"/>
    <w:rsid w:val="00034670"/>
    <w:rsid w:val="000357A9"/>
    <w:rsid w:val="000366AE"/>
    <w:rsid w:val="00036D30"/>
    <w:rsid w:val="00036FD0"/>
    <w:rsid w:val="000378BE"/>
    <w:rsid w:val="00037C0E"/>
    <w:rsid w:val="00037E73"/>
    <w:rsid w:val="000400D2"/>
    <w:rsid w:val="00040DC0"/>
    <w:rsid w:val="00042DE2"/>
    <w:rsid w:val="000435CB"/>
    <w:rsid w:val="000438C7"/>
    <w:rsid w:val="00043EC1"/>
    <w:rsid w:val="00043FF6"/>
    <w:rsid w:val="000445DE"/>
    <w:rsid w:val="000447D1"/>
    <w:rsid w:val="00044874"/>
    <w:rsid w:val="0004493A"/>
    <w:rsid w:val="000450D9"/>
    <w:rsid w:val="00047D5E"/>
    <w:rsid w:val="00047F10"/>
    <w:rsid w:val="0005048B"/>
    <w:rsid w:val="00051A3C"/>
    <w:rsid w:val="00051F6D"/>
    <w:rsid w:val="0005219C"/>
    <w:rsid w:val="00052646"/>
    <w:rsid w:val="000532D5"/>
    <w:rsid w:val="0005358F"/>
    <w:rsid w:val="000536F0"/>
    <w:rsid w:val="00053E36"/>
    <w:rsid w:val="00055929"/>
    <w:rsid w:val="00055A78"/>
    <w:rsid w:val="00056A09"/>
    <w:rsid w:val="00057191"/>
    <w:rsid w:val="00061825"/>
    <w:rsid w:val="00061D21"/>
    <w:rsid w:val="00061E7D"/>
    <w:rsid w:val="00061FC4"/>
    <w:rsid w:val="000622DE"/>
    <w:rsid w:val="00062ABC"/>
    <w:rsid w:val="00062D9C"/>
    <w:rsid w:val="000632B3"/>
    <w:rsid w:val="000632C0"/>
    <w:rsid w:val="00063642"/>
    <w:rsid w:val="00063D8A"/>
    <w:rsid w:val="00064BE6"/>
    <w:rsid w:val="00064E41"/>
    <w:rsid w:val="000653E0"/>
    <w:rsid w:val="00065B9B"/>
    <w:rsid w:val="00065E33"/>
    <w:rsid w:val="00066740"/>
    <w:rsid w:val="00066D8F"/>
    <w:rsid w:val="00067C05"/>
    <w:rsid w:val="000701CC"/>
    <w:rsid w:val="000706C0"/>
    <w:rsid w:val="0007175F"/>
    <w:rsid w:val="00071CD9"/>
    <w:rsid w:val="00071FAD"/>
    <w:rsid w:val="00072753"/>
    <w:rsid w:val="00072D98"/>
    <w:rsid w:val="00073A1D"/>
    <w:rsid w:val="00073B1B"/>
    <w:rsid w:val="000754C2"/>
    <w:rsid w:val="000755B0"/>
    <w:rsid w:val="00075AB2"/>
    <w:rsid w:val="00075B18"/>
    <w:rsid w:val="000763DA"/>
    <w:rsid w:val="00076565"/>
    <w:rsid w:val="00076ACB"/>
    <w:rsid w:val="000800E0"/>
    <w:rsid w:val="00080646"/>
    <w:rsid w:val="000813EE"/>
    <w:rsid w:val="0008160F"/>
    <w:rsid w:val="00081A9A"/>
    <w:rsid w:val="00082285"/>
    <w:rsid w:val="0008291D"/>
    <w:rsid w:val="00082F5E"/>
    <w:rsid w:val="00083B75"/>
    <w:rsid w:val="00084A4B"/>
    <w:rsid w:val="00084A61"/>
    <w:rsid w:val="00085558"/>
    <w:rsid w:val="000855B4"/>
    <w:rsid w:val="00085C87"/>
    <w:rsid w:val="00085F24"/>
    <w:rsid w:val="00086798"/>
    <w:rsid w:val="0008688E"/>
    <w:rsid w:val="000900E6"/>
    <w:rsid w:val="0009051E"/>
    <w:rsid w:val="00090963"/>
    <w:rsid w:val="00090C88"/>
    <w:rsid w:val="00091FC4"/>
    <w:rsid w:val="000925AA"/>
    <w:rsid w:val="000928D9"/>
    <w:rsid w:val="00092990"/>
    <w:rsid w:val="00092E42"/>
    <w:rsid w:val="000933BF"/>
    <w:rsid w:val="0009392A"/>
    <w:rsid w:val="00093B49"/>
    <w:rsid w:val="00094945"/>
    <w:rsid w:val="000959FA"/>
    <w:rsid w:val="000963BF"/>
    <w:rsid w:val="0009641A"/>
    <w:rsid w:val="00096B3A"/>
    <w:rsid w:val="000978C9"/>
    <w:rsid w:val="000A04B0"/>
    <w:rsid w:val="000A0870"/>
    <w:rsid w:val="000A0DA0"/>
    <w:rsid w:val="000A1313"/>
    <w:rsid w:val="000A1472"/>
    <w:rsid w:val="000A2240"/>
    <w:rsid w:val="000A318E"/>
    <w:rsid w:val="000A3AB6"/>
    <w:rsid w:val="000A406B"/>
    <w:rsid w:val="000A4938"/>
    <w:rsid w:val="000A4E29"/>
    <w:rsid w:val="000A516A"/>
    <w:rsid w:val="000A52B1"/>
    <w:rsid w:val="000A5464"/>
    <w:rsid w:val="000A5EFD"/>
    <w:rsid w:val="000A62BF"/>
    <w:rsid w:val="000B0264"/>
    <w:rsid w:val="000B02D1"/>
    <w:rsid w:val="000B0AFB"/>
    <w:rsid w:val="000B0D46"/>
    <w:rsid w:val="000B0E21"/>
    <w:rsid w:val="000B1954"/>
    <w:rsid w:val="000B25D2"/>
    <w:rsid w:val="000B37E4"/>
    <w:rsid w:val="000B4934"/>
    <w:rsid w:val="000B517A"/>
    <w:rsid w:val="000B5A65"/>
    <w:rsid w:val="000C0C03"/>
    <w:rsid w:val="000C0D44"/>
    <w:rsid w:val="000C14B2"/>
    <w:rsid w:val="000C14E2"/>
    <w:rsid w:val="000C1D8B"/>
    <w:rsid w:val="000C2105"/>
    <w:rsid w:val="000C264D"/>
    <w:rsid w:val="000C2D9D"/>
    <w:rsid w:val="000C310D"/>
    <w:rsid w:val="000C35E5"/>
    <w:rsid w:val="000C40A0"/>
    <w:rsid w:val="000C4BD4"/>
    <w:rsid w:val="000C50B1"/>
    <w:rsid w:val="000C5442"/>
    <w:rsid w:val="000C5986"/>
    <w:rsid w:val="000C5A9D"/>
    <w:rsid w:val="000C5AF3"/>
    <w:rsid w:val="000C6396"/>
    <w:rsid w:val="000C7667"/>
    <w:rsid w:val="000C7A4F"/>
    <w:rsid w:val="000D0601"/>
    <w:rsid w:val="000D10F0"/>
    <w:rsid w:val="000D16F5"/>
    <w:rsid w:val="000D4C89"/>
    <w:rsid w:val="000D539A"/>
    <w:rsid w:val="000D59AE"/>
    <w:rsid w:val="000D5F73"/>
    <w:rsid w:val="000D69C0"/>
    <w:rsid w:val="000D701E"/>
    <w:rsid w:val="000D73E0"/>
    <w:rsid w:val="000D7553"/>
    <w:rsid w:val="000D7AA0"/>
    <w:rsid w:val="000D7C11"/>
    <w:rsid w:val="000E0735"/>
    <w:rsid w:val="000E07C0"/>
    <w:rsid w:val="000E0BB3"/>
    <w:rsid w:val="000E1767"/>
    <w:rsid w:val="000E18EE"/>
    <w:rsid w:val="000E1DF7"/>
    <w:rsid w:val="000E2497"/>
    <w:rsid w:val="000E2748"/>
    <w:rsid w:val="000E28FC"/>
    <w:rsid w:val="000E2C9F"/>
    <w:rsid w:val="000E38F4"/>
    <w:rsid w:val="000E400D"/>
    <w:rsid w:val="000E41A9"/>
    <w:rsid w:val="000E5072"/>
    <w:rsid w:val="000E5403"/>
    <w:rsid w:val="000E5D10"/>
    <w:rsid w:val="000E712D"/>
    <w:rsid w:val="000E7F60"/>
    <w:rsid w:val="000F0F66"/>
    <w:rsid w:val="000F12B5"/>
    <w:rsid w:val="000F1411"/>
    <w:rsid w:val="000F151D"/>
    <w:rsid w:val="000F1839"/>
    <w:rsid w:val="000F1B12"/>
    <w:rsid w:val="000F2868"/>
    <w:rsid w:val="000F3DEF"/>
    <w:rsid w:val="000F4248"/>
    <w:rsid w:val="000F480C"/>
    <w:rsid w:val="000F5020"/>
    <w:rsid w:val="000F52AA"/>
    <w:rsid w:val="000F52B5"/>
    <w:rsid w:val="000F5516"/>
    <w:rsid w:val="000F5915"/>
    <w:rsid w:val="000F6038"/>
    <w:rsid w:val="000F614C"/>
    <w:rsid w:val="000F633B"/>
    <w:rsid w:val="000F6BA0"/>
    <w:rsid w:val="000F6BCE"/>
    <w:rsid w:val="000F6F3B"/>
    <w:rsid w:val="000F74FD"/>
    <w:rsid w:val="000F7501"/>
    <w:rsid w:val="000F7C1A"/>
    <w:rsid w:val="001002ED"/>
    <w:rsid w:val="001005DF"/>
    <w:rsid w:val="00101111"/>
    <w:rsid w:val="00101831"/>
    <w:rsid w:val="00101B73"/>
    <w:rsid w:val="00102BB1"/>
    <w:rsid w:val="0010317F"/>
    <w:rsid w:val="001041DD"/>
    <w:rsid w:val="00104D26"/>
    <w:rsid w:val="00104D9E"/>
    <w:rsid w:val="00106E4B"/>
    <w:rsid w:val="001070B7"/>
    <w:rsid w:val="00110443"/>
    <w:rsid w:val="00110458"/>
    <w:rsid w:val="00110B6E"/>
    <w:rsid w:val="00110C4D"/>
    <w:rsid w:val="001114D7"/>
    <w:rsid w:val="001115B2"/>
    <w:rsid w:val="00111D94"/>
    <w:rsid w:val="001136C9"/>
    <w:rsid w:val="00114448"/>
    <w:rsid w:val="001151DF"/>
    <w:rsid w:val="001168D8"/>
    <w:rsid w:val="00116C6F"/>
    <w:rsid w:val="00117115"/>
    <w:rsid w:val="001171A3"/>
    <w:rsid w:val="00117712"/>
    <w:rsid w:val="0011774C"/>
    <w:rsid w:val="00120176"/>
    <w:rsid w:val="00120881"/>
    <w:rsid w:val="001216B3"/>
    <w:rsid w:val="00121A70"/>
    <w:rsid w:val="001224A7"/>
    <w:rsid w:val="00122A8B"/>
    <w:rsid w:val="001248C8"/>
    <w:rsid w:val="0012569F"/>
    <w:rsid w:val="00125D63"/>
    <w:rsid w:val="00125ED3"/>
    <w:rsid w:val="00125F31"/>
    <w:rsid w:val="001261BA"/>
    <w:rsid w:val="00127780"/>
    <w:rsid w:val="0012788D"/>
    <w:rsid w:val="001303E2"/>
    <w:rsid w:val="001306AC"/>
    <w:rsid w:val="001311B0"/>
    <w:rsid w:val="001316E4"/>
    <w:rsid w:val="001318B0"/>
    <w:rsid w:val="0013267E"/>
    <w:rsid w:val="001329D8"/>
    <w:rsid w:val="00133070"/>
    <w:rsid w:val="0013362D"/>
    <w:rsid w:val="001338A6"/>
    <w:rsid w:val="00133E1C"/>
    <w:rsid w:val="00135A92"/>
    <w:rsid w:val="00136A4F"/>
    <w:rsid w:val="00136EA2"/>
    <w:rsid w:val="00137E91"/>
    <w:rsid w:val="00137F0F"/>
    <w:rsid w:val="00137F84"/>
    <w:rsid w:val="00141C48"/>
    <w:rsid w:val="00142450"/>
    <w:rsid w:val="0014245C"/>
    <w:rsid w:val="00142CA7"/>
    <w:rsid w:val="00144CCB"/>
    <w:rsid w:val="0014572B"/>
    <w:rsid w:val="00145F68"/>
    <w:rsid w:val="00146292"/>
    <w:rsid w:val="00146A6B"/>
    <w:rsid w:val="001470F5"/>
    <w:rsid w:val="001474D7"/>
    <w:rsid w:val="00147CF7"/>
    <w:rsid w:val="00151664"/>
    <w:rsid w:val="00151BD6"/>
    <w:rsid w:val="00151D90"/>
    <w:rsid w:val="00151D95"/>
    <w:rsid w:val="00155BB3"/>
    <w:rsid w:val="00155BFB"/>
    <w:rsid w:val="00155F22"/>
    <w:rsid w:val="00156007"/>
    <w:rsid w:val="001565AE"/>
    <w:rsid w:val="00156938"/>
    <w:rsid w:val="001570AA"/>
    <w:rsid w:val="0015798B"/>
    <w:rsid w:val="00160C8F"/>
    <w:rsid w:val="0016184E"/>
    <w:rsid w:val="00163980"/>
    <w:rsid w:val="001641C7"/>
    <w:rsid w:val="001643D4"/>
    <w:rsid w:val="00164936"/>
    <w:rsid w:val="001650A4"/>
    <w:rsid w:val="00165D81"/>
    <w:rsid w:val="001662C0"/>
    <w:rsid w:val="001663DF"/>
    <w:rsid w:val="00167162"/>
    <w:rsid w:val="001675C5"/>
    <w:rsid w:val="0017067A"/>
    <w:rsid w:val="001709AB"/>
    <w:rsid w:val="001709DD"/>
    <w:rsid w:val="00171620"/>
    <w:rsid w:val="0017256B"/>
    <w:rsid w:val="00172819"/>
    <w:rsid w:val="00172EA8"/>
    <w:rsid w:val="00173848"/>
    <w:rsid w:val="00174A4B"/>
    <w:rsid w:val="00175433"/>
    <w:rsid w:val="001765C6"/>
    <w:rsid w:val="0017680E"/>
    <w:rsid w:val="00177EDB"/>
    <w:rsid w:val="0018028C"/>
    <w:rsid w:val="001802AF"/>
    <w:rsid w:val="00180D84"/>
    <w:rsid w:val="00180DA7"/>
    <w:rsid w:val="00180E84"/>
    <w:rsid w:val="001816E5"/>
    <w:rsid w:val="00181D37"/>
    <w:rsid w:val="00181E23"/>
    <w:rsid w:val="0018223B"/>
    <w:rsid w:val="00182550"/>
    <w:rsid w:val="00183062"/>
    <w:rsid w:val="001857F2"/>
    <w:rsid w:val="00187B8B"/>
    <w:rsid w:val="00190328"/>
    <w:rsid w:val="00190B4F"/>
    <w:rsid w:val="00191185"/>
    <w:rsid w:val="001916AE"/>
    <w:rsid w:val="00191B46"/>
    <w:rsid w:val="0019271C"/>
    <w:rsid w:val="00192F84"/>
    <w:rsid w:val="00192FD7"/>
    <w:rsid w:val="001930D6"/>
    <w:rsid w:val="001944F8"/>
    <w:rsid w:val="0019565C"/>
    <w:rsid w:val="00195837"/>
    <w:rsid w:val="00195B75"/>
    <w:rsid w:val="0019697C"/>
    <w:rsid w:val="00196B41"/>
    <w:rsid w:val="00196DB6"/>
    <w:rsid w:val="001A0A10"/>
    <w:rsid w:val="001A0DCA"/>
    <w:rsid w:val="001A13DC"/>
    <w:rsid w:val="001A15BC"/>
    <w:rsid w:val="001A1A63"/>
    <w:rsid w:val="001A23DC"/>
    <w:rsid w:val="001A29CC"/>
    <w:rsid w:val="001A2BE8"/>
    <w:rsid w:val="001A353E"/>
    <w:rsid w:val="001A3F79"/>
    <w:rsid w:val="001A4CD3"/>
    <w:rsid w:val="001A51D2"/>
    <w:rsid w:val="001A5B6B"/>
    <w:rsid w:val="001A5DAB"/>
    <w:rsid w:val="001A5E42"/>
    <w:rsid w:val="001A6EC2"/>
    <w:rsid w:val="001A708B"/>
    <w:rsid w:val="001A7587"/>
    <w:rsid w:val="001A77FE"/>
    <w:rsid w:val="001A7B8F"/>
    <w:rsid w:val="001B005C"/>
    <w:rsid w:val="001B01CB"/>
    <w:rsid w:val="001B0C9B"/>
    <w:rsid w:val="001B19A9"/>
    <w:rsid w:val="001B1ED6"/>
    <w:rsid w:val="001B24ED"/>
    <w:rsid w:val="001B30B5"/>
    <w:rsid w:val="001B3249"/>
    <w:rsid w:val="001B3367"/>
    <w:rsid w:val="001B33CF"/>
    <w:rsid w:val="001B692A"/>
    <w:rsid w:val="001B6960"/>
    <w:rsid w:val="001B7412"/>
    <w:rsid w:val="001B743F"/>
    <w:rsid w:val="001C05B5"/>
    <w:rsid w:val="001C0825"/>
    <w:rsid w:val="001C0F71"/>
    <w:rsid w:val="001C10E9"/>
    <w:rsid w:val="001C1648"/>
    <w:rsid w:val="001C16AC"/>
    <w:rsid w:val="001C1D22"/>
    <w:rsid w:val="001C213F"/>
    <w:rsid w:val="001C2210"/>
    <w:rsid w:val="001C2599"/>
    <w:rsid w:val="001C350A"/>
    <w:rsid w:val="001C3E90"/>
    <w:rsid w:val="001C44E3"/>
    <w:rsid w:val="001C4BD1"/>
    <w:rsid w:val="001C4C40"/>
    <w:rsid w:val="001C5C4C"/>
    <w:rsid w:val="001C5E1D"/>
    <w:rsid w:val="001C612A"/>
    <w:rsid w:val="001C64D9"/>
    <w:rsid w:val="001C6773"/>
    <w:rsid w:val="001C7120"/>
    <w:rsid w:val="001C77ED"/>
    <w:rsid w:val="001C7ECA"/>
    <w:rsid w:val="001D0878"/>
    <w:rsid w:val="001D151A"/>
    <w:rsid w:val="001D1AE7"/>
    <w:rsid w:val="001D202A"/>
    <w:rsid w:val="001D225E"/>
    <w:rsid w:val="001D2E6A"/>
    <w:rsid w:val="001D2F1E"/>
    <w:rsid w:val="001D5A0B"/>
    <w:rsid w:val="001D6669"/>
    <w:rsid w:val="001D6756"/>
    <w:rsid w:val="001D6DDB"/>
    <w:rsid w:val="001D7237"/>
    <w:rsid w:val="001D7C84"/>
    <w:rsid w:val="001E0374"/>
    <w:rsid w:val="001E12D7"/>
    <w:rsid w:val="001E1912"/>
    <w:rsid w:val="001E1EB3"/>
    <w:rsid w:val="001E1F39"/>
    <w:rsid w:val="001E262C"/>
    <w:rsid w:val="001E38FA"/>
    <w:rsid w:val="001E4F5A"/>
    <w:rsid w:val="001E735A"/>
    <w:rsid w:val="001E753F"/>
    <w:rsid w:val="001E7784"/>
    <w:rsid w:val="001F0FD4"/>
    <w:rsid w:val="001F146C"/>
    <w:rsid w:val="001F14AD"/>
    <w:rsid w:val="001F18F4"/>
    <w:rsid w:val="001F26C2"/>
    <w:rsid w:val="001F2B1D"/>
    <w:rsid w:val="001F4F69"/>
    <w:rsid w:val="001F5306"/>
    <w:rsid w:val="001F530E"/>
    <w:rsid w:val="001F57B4"/>
    <w:rsid w:val="001F5F4C"/>
    <w:rsid w:val="001F5FCE"/>
    <w:rsid w:val="001F616C"/>
    <w:rsid w:val="001F61C6"/>
    <w:rsid w:val="001F6A0F"/>
    <w:rsid w:val="001F71BB"/>
    <w:rsid w:val="001F7AEE"/>
    <w:rsid w:val="001F7D79"/>
    <w:rsid w:val="001F7E1F"/>
    <w:rsid w:val="0020039A"/>
    <w:rsid w:val="00200992"/>
    <w:rsid w:val="002012E1"/>
    <w:rsid w:val="0020197D"/>
    <w:rsid w:val="00203008"/>
    <w:rsid w:val="00203272"/>
    <w:rsid w:val="00203D84"/>
    <w:rsid w:val="0020511D"/>
    <w:rsid w:val="00205E78"/>
    <w:rsid w:val="002065C1"/>
    <w:rsid w:val="00206D5D"/>
    <w:rsid w:val="00210358"/>
    <w:rsid w:val="00210EDC"/>
    <w:rsid w:val="002119FF"/>
    <w:rsid w:val="00211A91"/>
    <w:rsid w:val="002125B8"/>
    <w:rsid w:val="002128D7"/>
    <w:rsid w:val="0021297E"/>
    <w:rsid w:val="002129D7"/>
    <w:rsid w:val="00212F79"/>
    <w:rsid w:val="00213FC6"/>
    <w:rsid w:val="002143C0"/>
    <w:rsid w:val="002147F7"/>
    <w:rsid w:val="00214B66"/>
    <w:rsid w:val="00217353"/>
    <w:rsid w:val="00217AC3"/>
    <w:rsid w:val="00217C18"/>
    <w:rsid w:val="00217F8E"/>
    <w:rsid w:val="00220314"/>
    <w:rsid w:val="00220374"/>
    <w:rsid w:val="002205EE"/>
    <w:rsid w:val="00220932"/>
    <w:rsid w:val="00220A21"/>
    <w:rsid w:val="00220F5F"/>
    <w:rsid w:val="00221D5B"/>
    <w:rsid w:val="00222CED"/>
    <w:rsid w:val="00222FD8"/>
    <w:rsid w:val="00223EA0"/>
    <w:rsid w:val="002242FE"/>
    <w:rsid w:val="00225BCB"/>
    <w:rsid w:val="00230EAC"/>
    <w:rsid w:val="0023116A"/>
    <w:rsid w:val="0023326E"/>
    <w:rsid w:val="0023363A"/>
    <w:rsid w:val="0023394F"/>
    <w:rsid w:val="00233ED0"/>
    <w:rsid w:val="002347EA"/>
    <w:rsid w:val="0023523A"/>
    <w:rsid w:val="00235288"/>
    <w:rsid w:val="002355D1"/>
    <w:rsid w:val="00235CEA"/>
    <w:rsid w:val="00237696"/>
    <w:rsid w:val="00237B87"/>
    <w:rsid w:val="00240BE0"/>
    <w:rsid w:val="00242427"/>
    <w:rsid w:val="002431C7"/>
    <w:rsid w:val="0024509E"/>
    <w:rsid w:val="002450AD"/>
    <w:rsid w:val="00246511"/>
    <w:rsid w:val="00247384"/>
    <w:rsid w:val="00247525"/>
    <w:rsid w:val="002478BC"/>
    <w:rsid w:val="00250266"/>
    <w:rsid w:val="0025051E"/>
    <w:rsid w:val="00250630"/>
    <w:rsid w:val="00251652"/>
    <w:rsid w:val="00252119"/>
    <w:rsid w:val="002527E7"/>
    <w:rsid w:val="00252B57"/>
    <w:rsid w:val="00252F91"/>
    <w:rsid w:val="002532B7"/>
    <w:rsid w:val="00253411"/>
    <w:rsid w:val="00253BCA"/>
    <w:rsid w:val="00254542"/>
    <w:rsid w:val="00255424"/>
    <w:rsid w:val="00255AE7"/>
    <w:rsid w:val="00255CCD"/>
    <w:rsid w:val="00257560"/>
    <w:rsid w:val="0025773A"/>
    <w:rsid w:val="00257E1F"/>
    <w:rsid w:val="00260753"/>
    <w:rsid w:val="00262730"/>
    <w:rsid w:val="0026290D"/>
    <w:rsid w:val="002629AD"/>
    <w:rsid w:val="00262B0B"/>
    <w:rsid w:val="00263202"/>
    <w:rsid w:val="002646DB"/>
    <w:rsid w:val="0026517E"/>
    <w:rsid w:val="0026556A"/>
    <w:rsid w:val="002656F6"/>
    <w:rsid w:val="002657BD"/>
    <w:rsid w:val="00266C73"/>
    <w:rsid w:val="00270278"/>
    <w:rsid w:val="002702E4"/>
    <w:rsid w:val="00270898"/>
    <w:rsid w:val="002714B1"/>
    <w:rsid w:val="002715A0"/>
    <w:rsid w:val="00271C02"/>
    <w:rsid w:val="00271F1F"/>
    <w:rsid w:val="00272DBB"/>
    <w:rsid w:val="002741D0"/>
    <w:rsid w:val="002743BC"/>
    <w:rsid w:val="002749EB"/>
    <w:rsid w:val="002753CB"/>
    <w:rsid w:val="00275BA1"/>
    <w:rsid w:val="00275BC1"/>
    <w:rsid w:val="00275F94"/>
    <w:rsid w:val="00276711"/>
    <w:rsid w:val="00277037"/>
    <w:rsid w:val="00277480"/>
    <w:rsid w:val="00277ED0"/>
    <w:rsid w:val="00280B05"/>
    <w:rsid w:val="002818F6"/>
    <w:rsid w:val="00282CAC"/>
    <w:rsid w:val="00282EB5"/>
    <w:rsid w:val="00283100"/>
    <w:rsid w:val="002835A0"/>
    <w:rsid w:val="00284FC8"/>
    <w:rsid w:val="002865FA"/>
    <w:rsid w:val="00286A11"/>
    <w:rsid w:val="00287C5F"/>
    <w:rsid w:val="00290D8F"/>
    <w:rsid w:val="00291F1C"/>
    <w:rsid w:val="0029232E"/>
    <w:rsid w:val="00292644"/>
    <w:rsid w:val="0029288F"/>
    <w:rsid w:val="002936EA"/>
    <w:rsid w:val="00293BD1"/>
    <w:rsid w:val="00294DB0"/>
    <w:rsid w:val="002957ED"/>
    <w:rsid w:val="00295C1A"/>
    <w:rsid w:val="00296C64"/>
    <w:rsid w:val="00296E57"/>
    <w:rsid w:val="00296FC7"/>
    <w:rsid w:val="002973B0"/>
    <w:rsid w:val="00297BB5"/>
    <w:rsid w:val="00297CAB"/>
    <w:rsid w:val="002A076D"/>
    <w:rsid w:val="002A19FA"/>
    <w:rsid w:val="002A1E3E"/>
    <w:rsid w:val="002A2243"/>
    <w:rsid w:val="002A2D44"/>
    <w:rsid w:val="002A2F4E"/>
    <w:rsid w:val="002A30F3"/>
    <w:rsid w:val="002A38BA"/>
    <w:rsid w:val="002A3F1E"/>
    <w:rsid w:val="002A4460"/>
    <w:rsid w:val="002A4D4F"/>
    <w:rsid w:val="002A55E9"/>
    <w:rsid w:val="002A693A"/>
    <w:rsid w:val="002A7985"/>
    <w:rsid w:val="002A7CBE"/>
    <w:rsid w:val="002B0594"/>
    <w:rsid w:val="002B0B36"/>
    <w:rsid w:val="002B111D"/>
    <w:rsid w:val="002B1305"/>
    <w:rsid w:val="002B2C6C"/>
    <w:rsid w:val="002B30B3"/>
    <w:rsid w:val="002B30E2"/>
    <w:rsid w:val="002B36F9"/>
    <w:rsid w:val="002B3D2C"/>
    <w:rsid w:val="002B4619"/>
    <w:rsid w:val="002B4C22"/>
    <w:rsid w:val="002B4C3E"/>
    <w:rsid w:val="002B5C40"/>
    <w:rsid w:val="002B5E4C"/>
    <w:rsid w:val="002B5F6C"/>
    <w:rsid w:val="002B6A55"/>
    <w:rsid w:val="002B6D9B"/>
    <w:rsid w:val="002B71F2"/>
    <w:rsid w:val="002B72FF"/>
    <w:rsid w:val="002B7405"/>
    <w:rsid w:val="002C0677"/>
    <w:rsid w:val="002C0D1B"/>
    <w:rsid w:val="002C285F"/>
    <w:rsid w:val="002C2C88"/>
    <w:rsid w:val="002C3188"/>
    <w:rsid w:val="002C34AC"/>
    <w:rsid w:val="002C392C"/>
    <w:rsid w:val="002C3F86"/>
    <w:rsid w:val="002C5356"/>
    <w:rsid w:val="002C5FC1"/>
    <w:rsid w:val="002C668A"/>
    <w:rsid w:val="002D0A6C"/>
    <w:rsid w:val="002D0B20"/>
    <w:rsid w:val="002D123E"/>
    <w:rsid w:val="002D1752"/>
    <w:rsid w:val="002D22D6"/>
    <w:rsid w:val="002D3DE2"/>
    <w:rsid w:val="002D3EE7"/>
    <w:rsid w:val="002D40B7"/>
    <w:rsid w:val="002D49F0"/>
    <w:rsid w:val="002D61C8"/>
    <w:rsid w:val="002D63CE"/>
    <w:rsid w:val="002D6435"/>
    <w:rsid w:val="002D7702"/>
    <w:rsid w:val="002D7B54"/>
    <w:rsid w:val="002D7E8F"/>
    <w:rsid w:val="002E0822"/>
    <w:rsid w:val="002E0959"/>
    <w:rsid w:val="002E0CA2"/>
    <w:rsid w:val="002E25C4"/>
    <w:rsid w:val="002E2DBF"/>
    <w:rsid w:val="002E3104"/>
    <w:rsid w:val="002E5033"/>
    <w:rsid w:val="002E5296"/>
    <w:rsid w:val="002E58B0"/>
    <w:rsid w:val="002E66AD"/>
    <w:rsid w:val="002E66EB"/>
    <w:rsid w:val="002E6D8C"/>
    <w:rsid w:val="002F01D4"/>
    <w:rsid w:val="002F0509"/>
    <w:rsid w:val="002F0522"/>
    <w:rsid w:val="002F2B2A"/>
    <w:rsid w:val="002F3746"/>
    <w:rsid w:val="002F3946"/>
    <w:rsid w:val="002F3A67"/>
    <w:rsid w:val="002F3B07"/>
    <w:rsid w:val="002F3DEB"/>
    <w:rsid w:val="002F4266"/>
    <w:rsid w:val="002F440F"/>
    <w:rsid w:val="002F5C7C"/>
    <w:rsid w:val="002F61E1"/>
    <w:rsid w:val="002F62BB"/>
    <w:rsid w:val="002F7920"/>
    <w:rsid w:val="002F7B1A"/>
    <w:rsid w:val="002F7B67"/>
    <w:rsid w:val="00300A0B"/>
    <w:rsid w:val="00300B10"/>
    <w:rsid w:val="003013C7"/>
    <w:rsid w:val="003018A2"/>
    <w:rsid w:val="00302063"/>
    <w:rsid w:val="003020B8"/>
    <w:rsid w:val="003022DF"/>
    <w:rsid w:val="00302927"/>
    <w:rsid w:val="00304B4A"/>
    <w:rsid w:val="00304F9B"/>
    <w:rsid w:val="00306E34"/>
    <w:rsid w:val="003078E2"/>
    <w:rsid w:val="00310143"/>
    <w:rsid w:val="00310B81"/>
    <w:rsid w:val="00310D32"/>
    <w:rsid w:val="00311BE2"/>
    <w:rsid w:val="0031327E"/>
    <w:rsid w:val="00313931"/>
    <w:rsid w:val="003140BC"/>
    <w:rsid w:val="00314D9E"/>
    <w:rsid w:val="003151D5"/>
    <w:rsid w:val="00315F4F"/>
    <w:rsid w:val="00316BBB"/>
    <w:rsid w:val="00317647"/>
    <w:rsid w:val="00317B17"/>
    <w:rsid w:val="003209A1"/>
    <w:rsid w:val="00320C93"/>
    <w:rsid w:val="003212AF"/>
    <w:rsid w:val="003217E0"/>
    <w:rsid w:val="003218F5"/>
    <w:rsid w:val="00321DA8"/>
    <w:rsid w:val="0032251C"/>
    <w:rsid w:val="00322A43"/>
    <w:rsid w:val="00322B41"/>
    <w:rsid w:val="0032405A"/>
    <w:rsid w:val="003247B0"/>
    <w:rsid w:val="0032724C"/>
    <w:rsid w:val="00327308"/>
    <w:rsid w:val="0033007E"/>
    <w:rsid w:val="003312B7"/>
    <w:rsid w:val="00331FDF"/>
    <w:rsid w:val="003322E6"/>
    <w:rsid w:val="0033282C"/>
    <w:rsid w:val="00333A04"/>
    <w:rsid w:val="003345BC"/>
    <w:rsid w:val="0033496B"/>
    <w:rsid w:val="00334E46"/>
    <w:rsid w:val="00335089"/>
    <w:rsid w:val="00335ED5"/>
    <w:rsid w:val="0033602E"/>
    <w:rsid w:val="003361CF"/>
    <w:rsid w:val="003361EE"/>
    <w:rsid w:val="00336408"/>
    <w:rsid w:val="003366B1"/>
    <w:rsid w:val="003367A7"/>
    <w:rsid w:val="00336D6C"/>
    <w:rsid w:val="003370E0"/>
    <w:rsid w:val="00337254"/>
    <w:rsid w:val="00337349"/>
    <w:rsid w:val="003403C8"/>
    <w:rsid w:val="003416BA"/>
    <w:rsid w:val="00343215"/>
    <w:rsid w:val="0034379F"/>
    <w:rsid w:val="003446BB"/>
    <w:rsid w:val="003449D5"/>
    <w:rsid w:val="003452D4"/>
    <w:rsid w:val="00345327"/>
    <w:rsid w:val="003467A4"/>
    <w:rsid w:val="00346B66"/>
    <w:rsid w:val="00346F05"/>
    <w:rsid w:val="0035011D"/>
    <w:rsid w:val="00350403"/>
    <w:rsid w:val="003505F2"/>
    <w:rsid w:val="003510E9"/>
    <w:rsid w:val="00351E7C"/>
    <w:rsid w:val="00352067"/>
    <w:rsid w:val="00352E7D"/>
    <w:rsid w:val="0035503F"/>
    <w:rsid w:val="0035546C"/>
    <w:rsid w:val="00355A2E"/>
    <w:rsid w:val="00357345"/>
    <w:rsid w:val="003573EC"/>
    <w:rsid w:val="0036080C"/>
    <w:rsid w:val="0036258E"/>
    <w:rsid w:val="00362642"/>
    <w:rsid w:val="00364155"/>
    <w:rsid w:val="0036452C"/>
    <w:rsid w:val="003649CB"/>
    <w:rsid w:val="003656C7"/>
    <w:rsid w:val="003660F1"/>
    <w:rsid w:val="0036623D"/>
    <w:rsid w:val="00366891"/>
    <w:rsid w:val="00366F02"/>
    <w:rsid w:val="003671B7"/>
    <w:rsid w:val="00370165"/>
    <w:rsid w:val="00370A5A"/>
    <w:rsid w:val="00370D39"/>
    <w:rsid w:val="00371410"/>
    <w:rsid w:val="00371A19"/>
    <w:rsid w:val="00371D71"/>
    <w:rsid w:val="00371DF4"/>
    <w:rsid w:val="003720F3"/>
    <w:rsid w:val="0037351E"/>
    <w:rsid w:val="00373A25"/>
    <w:rsid w:val="00373EA9"/>
    <w:rsid w:val="00373F39"/>
    <w:rsid w:val="00374516"/>
    <w:rsid w:val="00374767"/>
    <w:rsid w:val="00375038"/>
    <w:rsid w:val="0037623A"/>
    <w:rsid w:val="003767E1"/>
    <w:rsid w:val="00376FDE"/>
    <w:rsid w:val="003779CE"/>
    <w:rsid w:val="00377AA6"/>
    <w:rsid w:val="00377FF7"/>
    <w:rsid w:val="00380A21"/>
    <w:rsid w:val="00380C3C"/>
    <w:rsid w:val="00380CE2"/>
    <w:rsid w:val="003818BF"/>
    <w:rsid w:val="00381D0D"/>
    <w:rsid w:val="00382823"/>
    <w:rsid w:val="00382BF4"/>
    <w:rsid w:val="00382E1F"/>
    <w:rsid w:val="003835C3"/>
    <w:rsid w:val="00383C0C"/>
    <w:rsid w:val="003849CE"/>
    <w:rsid w:val="00384E43"/>
    <w:rsid w:val="003854E1"/>
    <w:rsid w:val="0038559C"/>
    <w:rsid w:val="00385761"/>
    <w:rsid w:val="00385833"/>
    <w:rsid w:val="00385B30"/>
    <w:rsid w:val="003871B3"/>
    <w:rsid w:val="003876BC"/>
    <w:rsid w:val="00387BE9"/>
    <w:rsid w:val="00390F42"/>
    <w:rsid w:val="0039159F"/>
    <w:rsid w:val="00391DFE"/>
    <w:rsid w:val="00392D2D"/>
    <w:rsid w:val="00393CAB"/>
    <w:rsid w:val="00394F05"/>
    <w:rsid w:val="003951AB"/>
    <w:rsid w:val="003957FF"/>
    <w:rsid w:val="00396415"/>
    <w:rsid w:val="00396D0D"/>
    <w:rsid w:val="00397140"/>
    <w:rsid w:val="00397CF7"/>
    <w:rsid w:val="003A09EB"/>
    <w:rsid w:val="003A13B2"/>
    <w:rsid w:val="003A13E0"/>
    <w:rsid w:val="003A16A0"/>
    <w:rsid w:val="003A17F1"/>
    <w:rsid w:val="003A1A30"/>
    <w:rsid w:val="003A3685"/>
    <w:rsid w:val="003A4208"/>
    <w:rsid w:val="003A537B"/>
    <w:rsid w:val="003A5953"/>
    <w:rsid w:val="003A5B4C"/>
    <w:rsid w:val="003A66D3"/>
    <w:rsid w:val="003A6EC6"/>
    <w:rsid w:val="003A72E5"/>
    <w:rsid w:val="003A7727"/>
    <w:rsid w:val="003A7EAF"/>
    <w:rsid w:val="003B00A9"/>
    <w:rsid w:val="003B10AF"/>
    <w:rsid w:val="003B150D"/>
    <w:rsid w:val="003B22D2"/>
    <w:rsid w:val="003B22F3"/>
    <w:rsid w:val="003B4288"/>
    <w:rsid w:val="003B5501"/>
    <w:rsid w:val="003B6249"/>
    <w:rsid w:val="003B6331"/>
    <w:rsid w:val="003B708C"/>
    <w:rsid w:val="003B752F"/>
    <w:rsid w:val="003B76E2"/>
    <w:rsid w:val="003B77BD"/>
    <w:rsid w:val="003B7D3F"/>
    <w:rsid w:val="003C01AA"/>
    <w:rsid w:val="003C0279"/>
    <w:rsid w:val="003C032F"/>
    <w:rsid w:val="003C0586"/>
    <w:rsid w:val="003C2EF6"/>
    <w:rsid w:val="003C31BA"/>
    <w:rsid w:val="003C345B"/>
    <w:rsid w:val="003C34C4"/>
    <w:rsid w:val="003C34FA"/>
    <w:rsid w:val="003C3DF8"/>
    <w:rsid w:val="003C4FA8"/>
    <w:rsid w:val="003C52E4"/>
    <w:rsid w:val="003C58B5"/>
    <w:rsid w:val="003C6F45"/>
    <w:rsid w:val="003C77C1"/>
    <w:rsid w:val="003D0972"/>
    <w:rsid w:val="003D208E"/>
    <w:rsid w:val="003D263B"/>
    <w:rsid w:val="003D2C24"/>
    <w:rsid w:val="003D3FD2"/>
    <w:rsid w:val="003D4077"/>
    <w:rsid w:val="003D5553"/>
    <w:rsid w:val="003D5C69"/>
    <w:rsid w:val="003D6258"/>
    <w:rsid w:val="003D6652"/>
    <w:rsid w:val="003D693D"/>
    <w:rsid w:val="003D771D"/>
    <w:rsid w:val="003E2274"/>
    <w:rsid w:val="003E2CE2"/>
    <w:rsid w:val="003E2E1F"/>
    <w:rsid w:val="003E334A"/>
    <w:rsid w:val="003E3468"/>
    <w:rsid w:val="003E3683"/>
    <w:rsid w:val="003E3C03"/>
    <w:rsid w:val="003E3F98"/>
    <w:rsid w:val="003E46C8"/>
    <w:rsid w:val="003E47F5"/>
    <w:rsid w:val="003E5411"/>
    <w:rsid w:val="003E6708"/>
    <w:rsid w:val="003E684D"/>
    <w:rsid w:val="003E7348"/>
    <w:rsid w:val="003F0774"/>
    <w:rsid w:val="003F07A4"/>
    <w:rsid w:val="003F0C84"/>
    <w:rsid w:val="003F105D"/>
    <w:rsid w:val="003F456F"/>
    <w:rsid w:val="003F5B89"/>
    <w:rsid w:val="003F5C43"/>
    <w:rsid w:val="003F625B"/>
    <w:rsid w:val="003F744D"/>
    <w:rsid w:val="003F766D"/>
    <w:rsid w:val="003F7BD6"/>
    <w:rsid w:val="0040083A"/>
    <w:rsid w:val="004009C6"/>
    <w:rsid w:val="00400E9C"/>
    <w:rsid w:val="00401581"/>
    <w:rsid w:val="004017FA"/>
    <w:rsid w:val="004019D3"/>
    <w:rsid w:val="00401ACC"/>
    <w:rsid w:val="00401B55"/>
    <w:rsid w:val="00401B5F"/>
    <w:rsid w:val="00401D02"/>
    <w:rsid w:val="00402569"/>
    <w:rsid w:val="00403937"/>
    <w:rsid w:val="00403FEF"/>
    <w:rsid w:val="00404766"/>
    <w:rsid w:val="004049A8"/>
    <w:rsid w:val="00404B1E"/>
    <w:rsid w:val="00404E2C"/>
    <w:rsid w:val="00405A19"/>
    <w:rsid w:val="00405AE9"/>
    <w:rsid w:val="0040696A"/>
    <w:rsid w:val="00406CFC"/>
    <w:rsid w:val="0040739B"/>
    <w:rsid w:val="00407B51"/>
    <w:rsid w:val="00407EC6"/>
    <w:rsid w:val="004108CE"/>
    <w:rsid w:val="00411807"/>
    <w:rsid w:val="00411FD6"/>
    <w:rsid w:val="0041221F"/>
    <w:rsid w:val="004132B0"/>
    <w:rsid w:val="0041532C"/>
    <w:rsid w:val="0041569D"/>
    <w:rsid w:val="004160D2"/>
    <w:rsid w:val="004165FD"/>
    <w:rsid w:val="00416895"/>
    <w:rsid w:val="004168E6"/>
    <w:rsid w:val="00416B05"/>
    <w:rsid w:val="00416FD4"/>
    <w:rsid w:val="004207F2"/>
    <w:rsid w:val="00420A9D"/>
    <w:rsid w:val="00420ABC"/>
    <w:rsid w:val="00420AD2"/>
    <w:rsid w:val="00421360"/>
    <w:rsid w:val="00421ED1"/>
    <w:rsid w:val="004221B1"/>
    <w:rsid w:val="00422AD0"/>
    <w:rsid w:val="00422D92"/>
    <w:rsid w:val="00422F1D"/>
    <w:rsid w:val="0042369F"/>
    <w:rsid w:val="00423887"/>
    <w:rsid w:val="00423CC6"/>
    <w:rsid w:val="00425315"/>
    <w:rsid w:val="00425786"/>
    <w:rsid w:val="0042599E"/>
    <w:rsid w:val="004264A2"/>
    <w:rsid w:val="0042785D"/>
    <w:rsid w:val="00427EFB"/>
    <w:rsid w:val="00430800"/>
    <w:rsid w:val="00430AD7"/>
    <w:rsid w:val="00430B22"/>
    <w:rsid w:val="0043165C"/>
    <w:rsid w:val="00431E5E"/>
    <w:rsid w:val="004323F1"/>
    <w:rsid w:val="00432449"/>
    <w:rsid w:val="00432ADE"/>
    <w:rsid w:val="004332A1"/>
    <w:rsid w:val="00434295"/>
    <w:rsid w:val="00434635"/>
    <w:rsid w:val="00434F42"/>
    <w:rsid w:val="004353EA"/>
    <w:rsid w:val="00436C17"/>
    <w:rsid w:val="004373DD"/>
    <w:rsid w:val="00437DAC"/>
    <w:rsid w:val="00440DBB"/>
    <w:rsid w:val="00441073"/>
    <w:rsid w:val="00442A23"/>
    <w:rsid w:val="00442B0B"/>
    <w:rsid w:val="00442B1E"/>
    <w:rsid w:val="0044361E"/>
    <w:rsid w:val="00443D9C"/>
    <w:rsid w:val="00443E86"/>
    <w:rsid w:val="00444CD9"/>
    <w:rsid w:val="00445034"/>
    <w:rsid w:val="00445EC6"/>
    <w:rsid w:val="0044610D"/>
    <w:rsid w:val="00446EB0"/>
    <w:rsid w:val="00447F7C"/>
    <w:rsid w:val="004506C8"/>
    <w:rsid w:val="00450C2B"/>
    <w:rsid w:val="0045211A"/>
    <w:rsid w:val="0045211D"/>
    <w:rsid w:val="004529F0"/>
    <w:rsid w:val="00452A01"/>
    <w:rsid w:val="00452C55"/>
    <w:rsid w:val="00452FBC"/>
    <w:rsid w:val="0045304E"/>
    <w:rsid w:val="00453137"/>
    <w:rsid w:val="00454380"/>
    <w:rsid w:val="00454A15"/>
    <w:rsid w:val="00455044"/>
    <w:rsid w:val="0045614C"/>
    <w:rsid w:val="00456965"/>
    <w:rsid w:val="0045788C"/>
    <w:rsid w:val="00460099"/>
    <w:rsid w:val="0046049D"/>
    <w:rsid w:val="004605B8"/>
    <w:rsid w:val="00460990"/>
    <w:rsid w:val="00460E2E"/>
    <w:rsid w:val="00461D37"/>
    <w:rsid w:val="00461D5B"/>
    <w:rsid w:val="00461ED6"/>
    <w:rsid w:val="00463640"/>
    <w:rsid w:val="004643DF"/>
    <w:rsid w:val="004646E7"/>
    <w:rsid w:val="00465F13"/>
    <w:rsid w:val="00466A8C"/>
    <w:rsid w:val="00466BDC"/>
    <w:rsid w:val="00466BE9"/>
    <w:rsid w:val="00467DFD"/>
    <w:rsid w:val="004717D2"/>
    <w:rsid w:val="004719EE"/>
    <w:rsid w:val="00471CDC"/>
    <w:rsid w:val="00471DE7"/>
    <w:rsid w:val="0047267B"/>
    <w:rsid w:val="00472E0E"/>
    <w:rsid w:val="00473F3E"/>
    <w:rsid w:val="004746B5"/>
    <w:rsid w:val="00475D9F"/>
    <w:rsid w:val="00476041"/>
    <w:rsid w:val="00476066"/>
    <w:rsid w:val="0047664A"/>
    <w:rsid w:val="00476A61"/>
    <w:rsid w:val="00477033"/>
    <w:rsid w:val="00477F26"/>
    <w:rsid w:val="00477FF2"/>
    <w:rsid w:val="004800C3"/>
    <w:rsid w:val="00481198"/>
    <w:rsid w:val="004815CC"/>
    <w:rsid w:val="0048178F"/>
    <w:rsid w:val="004820EC"/>
    <w:rsid w:val="00482384"/>
    <w:rsid w:val="00482F5E"/>
    <w:rsid w:val="0048409F"/>
    <w:rsid w:val="004841F0"/>
    <w:rsid w:val="0048456B"/>
    <w:rsid w:val="00485436"/>
    <w:rsid w:val="004856C5"/>
    <w:rsid w:val="004857D7"/>
    <w:rsid w:val="00485D3C"/>
    <w:rsid w:val="004872B2"/>
    <w:rsid w:val="00490344"/>
    <w:rsid w:val="004917F0"/>
    <w:rsid w:val="00491A76"/>
    <w:rsid w:val="0049206A"/>
    <w:rsid w:val="004922B0"/>
    <w:rsid w:val="004958C9"/>
    <w:rsid w:val="004966A0"/>
    <w:rsid w:val="004973F8"/>
    <w:rsid w:val="00497B0B"/>
    <w:rsid w:val="004A0052"/>
    <w:rsid w:val="004A0655"/>
    <w:rsid w:val="004A06AC"/>
    <w:rsid w:val="004A0F88"/>
    <w:rsid w:val="004A1790"/>
    <w:rsid w:val="004A1C9C"/>
    <w:rsid w:val="004A2442"/>
    <w:rsid w:val="004A29DF"/>
    <w:rsid w:val="004A2B00"/>
    <w:rsid w:val="004A353E"/>
    <w:rsid w:val="004A3CAB"/>
    <w:rsid w:val="004A57DB"/>
    <w:rsid w:val="004A66C4"/>
    <w:rsid w:val="004A70BF"/>
    <w:rsid w:val="004A7889"/>
    <w:rsid w:val="004A7FB6"/>
    <w:rsid w:val="004B0225"/>
    <w:rsid w:val="004B0360"/>
    <w:rsid w:val="004B065E"/>
    <w:rsid w:val="004B0AB6"/>
    <w:rsid w:val="004B0AE6"/>
    <w:rsid w:val="004B165B"/>
    <w:rsid w:val="004B206E"/>
    <w:rsid w:val="004B2DD7"/>
    <w:rsid w:val="004B4FAE"/>
    <w:rsid w:val="004B529D"/>
    <w:rsid w:val="004B5326"/>
    <w:rsid w:val="004B60ED"/>
    <w:rsid w:val="004B6C54"/>
    <w:rsid w:val="004B763A"/>
    <w:rsid w:val="004B7727"/>
    <w:rsid w:val="004B7D2B"/>
    <w:rsid w:val="004C00B7"/>
    <w:rsid w:val="004C06E1"/>
    <w:rsid w:val="004C11E5"/>
    <w:rsid w:val="004C14FB"/>
    <w:rsid w:val="004C2A5C"/>
    <w:rsid w:val="004C3BB8"/>
    <w:rsid w:val="004C3C89"/>
    <w:rsid w:val="004C417C"/>
    <w:rsid w:val="004C4CE6"/>
    <w:rsid w:val="004C6E2E"/>
    <w:rsid w:val="004C791F"/>
    <w:rsid w:val="004D01A5"/>
    <w:rsid w:val="004D05FB"/>
    <w:rsid w:val="004D0812"/>
    <w:rsid w:val="004D084E"/>
    <w:rsid w:val="004D0AD7"/>
    <w:rsid w:val="004D14A1"/>
    <w:rsid w:val="004D1A88"/>
    <w:rsid w:val="004D20D9"/>
    <w:rsid w:val="004D37A5"/>
    <w:rsid w:val="004D37AA"/>
    <w:rsid w:val="004D3CDD"/>
    <w:rsid w:val="004D3D05"/>
    <w:rsid w:val="004D3EC2"/>
    <w:rsid w:val="004D479F"/>
    <w:rsid w:val="004D48BA"/>
    <w:rsid w:val="004D4CC2"/>
    <w:rsid w:val="004D5920"/>
    <w:rsid w:val="004D5D02"/>
    <w:rsid w:val="004D6811"/>
    <w:rsid w:val="004D6A15"/>
    <w:rsid w:val="004D6F6A"/>
    <w:rsid w:val="004D789F"/>
    <w:rsid w:val="004E15DB"/>
    <w:rsid w:val="004E3616"/>
    <w:rsid w:val="004E3641"/>
    <w:rsid w:val="004E39DD"/>
    <w:rsid w:val="004E483D"/>
    <w:rsid w:val="004E4B20"/>
    <w:rsid w:val="004E59BE"/>
    <w:rsid w:val="004E6D48"/>
    <w:rsid w:val="004E6F8E"/>
    <w:rsid w:val="004E7049"/>
    <w:rsid w:val="004E7931"/>
    <w:rsid w:val="004F0562"/>
    <w:rsid w:val="004F185D"/>
    <w:rsid w:val="004F2224"/>
    <w:rsid w:val="004F23E6"/>
    <w:rsid w:val="004F3E8C"/>
    <w:rsid w:val="004F42DE"/>
    <w:rsid w:val="004F52A3"/>
    <w:rsid w:val="004F7339"/>
    <w:rsid w:val="004F75DC"/>
    <w:rsid w:val="004F7C60"/>
    <w:rsid w:val="00501F9D"/>
    <w:rsid w:val="00501FC2"/>
    <w:rsid w:val="00502525"/>
    <w:rsid w:val="005028A2"/>
    <w:rsid w:val="00502D22"/>
    <w:rsid w:val="00503217"/>
    <w:rsid w:val="005034F7"/>
    <w:rsid w:val="00503962"/>
    <w:rsid w:val="00503A21"/>
    <w:rsid w:val="00503D2D"/>
    <w:rsid w:val="00503DA2"/>
    <w:rsid w:val="005068CC"/>
    <w:rsid w:val="00506B26"/>
    <w:rsid w:val="00507ED9"/>
    <w:rsid w:val="00507F0A"/>
    <w:rsid w:val="00511DD5"/>
    <w:rsid w:val="0051261C"/>
    <w:rsid w:val="00512B54"/>
    <w:rsid w:val="00512B59"/>
    <w:rsid w:val="00512C1D"/>
    <w:rsid w:val="00513138"/>
    <w:rsid w:val="00514023"/>
    <w:rsid w:val="00514285"/>
    <w:rsid w:val="0051482E"/>
    <w:rsid w:val="005153AB"/>
    <w:rsid w:val="0051558C"/>
    <w:rsid w:val="0051571B"/>
    <w:rsid w:val="00515E59"/>
    <w:rsid w:val="005176D3"/>
    <w:rsid w:val="005202A5"/>
    <w:rsid w:val="005206FB"/>
    <w:rsid w:val="00520A34"/>
    <w:rsid w:val="005219DA"/>
    <w:rsid w:val="00522065"/>
    <w:rsid w:val="0052370C"/>
    <w:rsid w:val="00524176"/>
    <w:rsid w:val="00524375"/>
    <w:rsid w:val="00524ABA"/>
    <w:rsid w:val="00524F58"/>
    <w:rsid w:val="00525420"/>
    <w:rsid w:val="005258C0"/>
    <w:rsid w:val="00525CCD"/>
    <w:rsid w:val="005265EC"/>
    <w:rsid w:val="00526626"/>
    <w:rsid w:val="00526ECA"/>
    <w:rsid w:val="00527993"/>
    <w:rsid w:val="00530922"/>
    <w:rsid w:val="00530988"/>
    <w:rsid w:val="00530BD5"/>
    <w:rsid w:val="005321FC"/>
    <w:rsid w:val="00532521"/>
    <w:rsid w:val="00533ED0"/>
    <w:rsid w:val="005343C5"/>
    <w:rsid w:val="00535150"/>
    <w:rsid w:val="00535F19"/>
    <w:rsid w:val="00535F8D"/>
    <w:rsid w:val="00536A05"/>
    <w:rsid w:val="00536AB5"/>
    <w:rsid w:val="00537A2D"/>
    <w:rsid w:val="00537D04"/>
    <w:rsid w:val="00537FC9"/>
    <w:rsid w:val="00540175"/>
    <w:rsid w:val="00541001"/>
    <w:rsid w:val="005423CC"/>
    <w:rsid w:val="00542E0E"/>
    <w:rsid w:val="0054373F"/>
    <w:rsid w:val="00543D33"/>
    <w:rsid w:val="00544405"/>
    <w:rsid w:val="005444B2"/>
    <w:rsid w:val="00545986"/>
    <w:rsid w:val="00546D74"/>
    <w:rsid w:val="00547C45"/>
    <w:rsid w:val="00547D09"/>
    <w:rsid w:val="00547E01"/>
    <w:rsid w:val="00550C6F"/>
    <w:rsid w:val="005510FF"/>
    <w:rsid w:val="00551E99"/>
    <w:rsid w:val="005528C1"/>
    <w:rsid w:val="00552A00"/>
    <w:rsid w:val="00554CEC"/>
    <w:rsid w:val="00555009"/>
    <w:rsid w:val="00555573"/>
    <w:rsid w:val="00556C53"/>
    <w:rsid w:val="00556CAA"/>
    <w:rsid w:val="00556DC7"/>
    <w:rsid w:val="00560FD2"/>
    <w:rsid w:val="0056103B"/>
    <w:rsid w:val="00561C73"/>
    <w:rsid w:val="00562A19"/>
    <w:rsid w:val="00564432"/>
    <w:rsid w:val="0056488A"/>
    <w:rsid w:val="005649FA"/>
    <w:rsid w:val="0056761E"/>
    <w:rsid w:val="00567C02"/>
    <w:rsid w:val="0057089A"/>
    <w:rsid w:val="0057112C"/>
    <w:rsid w:val="00571166"/>
    <w:rsid w:val="005732B1"/>
    <w:rsid w:val="00575601"/>
    <w:rsid w:val="0057596F"/>
    <w:rsid w:val="0057678A"/>
    <w:rsid w:val="00576F40"/>
    <w:rsid w:val="00577076"/>
    <w:rsid w:val="00577D52"/>
    <w:rsid w:val="00580080"/>
    <w:rsid w:val="0058046A"/>
    <w:rsid w:val="00580D29"/>
    <w:rsid w:val="00580E50"/>
    <w:rsid w:val="00581EFE"/>
    <w:rsid w:val="00584451"/>
    <w:rsid w:val="00584DFF"/>
    <w:rsid w:val="005856A8"/>
    <w:rsid w:val="005859B6"/>
    <w:rsid w:val="00585E70"/>
    <w:rsid w:val="0058654E"/>
    <w:rsid w:val="00586F75"/>
    <w:rsid w:val="00590D6B"/>
    <w:rsid w:val="005912C4"/>
    <w:rsid w:val="00592066"/>
    <w:rsid w:val="00592D52"/>
    <w:rsid w:val="00593D72"/>
    <w:rsid w:val="0059452E"/>
    <w:rsid w:val="00595C6C"/>
    <w:rsid w:val="00595C8A"/>
    <w:rsid w:val="005960D9"/>
    <w:rsid w:val="005962BA"/>
    <w:rsid w:val="00596808"/>
    <w:rsid w:val="00596C8E"/>
    <w:rsid w:val="005971B4"/>
    <w:rsid w:val="00597707"/>
    <w:rsid w:val="005A02CB"/>
    <w:rsid w:val="005A0918"/>
    <w:rsid w:val="005A1173"/>
    <w:rsid w:val="005A1B29"/>
    <w:rsid w:val="005A2782"/>
    <w:rsid w:val="005A2AB9"/>
    <w:rsid w:val="005A3864"/>
    <w:rsid w:val="005A3C3B"/>
    <w:rsid w:val="005A5DDB"/>
    <w:rsid w:val="005A61C5"/>
    <w:rsid w:val="005A6593"/>
    <w:rsid w:val="005A6BA5"/>
    <w:rsid w:val="005A6D97"/>
    <w:rsid w:val="005A720A"/>
    <w:rsid w:val="005A760D"/>
    <w:rsid w:val="005B0305"/>
    <w:rsid w:val="005B10F9"/>
    <w:rsid w:val="005B14F0"/>
    <w:rsid w:val="005B2113"/>
    <w:rsid w:val="005B291C"/>
    <w:rsid w:val="005B3EB4"/>
    <w:rsid w:val="005B43FB"/>
    <w:rsid w:val="005B48C6"/>
    <w:rsid w:val="005B4AA6"/>
    <w:rsid w:val="005B55D3"/>
    <w:rsid w:val="005B5F2D"/>
    <w:rsid w:val="005C0167"/>
    <w:rsid w:val="005C07E5"/>
    <w:rsid w:val="005C084D"/>
    <w:rsid w:val="005C16E2"/>
    <w:rsid w:val="005C197F"/>
    <w:rsid w:val="005C1D96"/>
    <w:rsid w:val="005C1DC3"/>
    <w:rsid w:val="005C2AB2"/>
    <w:rsid w:val="005C3291"/>
    <w:rsid w:val="005C3915"/>
    <w:rsid w:val="005C43B3"/>
    <w:rsid w:val="005C4FC1"/>
    <w:rsid w:val="005C610D"/>
    <w:rsid w:val="005C64A1"/>
    <w:rsid w:val="005C6D0F"/>
    <w:rsid w:val="005C7010"/>
    <w:rsid w:val="005C71DE"/>
    <w:rsid w:val="005D0038"/>
    <w:rsid w:val="005D0102"/>
    <w:rsid w:val="005D0159"/>
    <w:rsid w:val="005D0304"/>
    <w:rsid w:val="005D0548"/>
    <w:rsid w:val="005D0AD9"/>
    <w:rsid w:val="005D158F"/>
    <w:rsid w:val="005D2A7F"/>
    <w:rsid w:val="005D2B51"/>
    <w:rsid w:val="005D3D1A"/>
    <w:rsid w:val="005D459F"/>
    <w:rsid w:val="005D470E"/>
    <w:rsid w:val="005D4CC7"/>
    <w:rsid w:val="005D5B74"/>
    <w:rsid w:val="005D6382"/>
    <w:rsid w:val="005D6A3C"/>
    <w:rsid w:val="005D6E22"/>
    <w:rsid w:val="005D7E2B"/>
    <w:rsid w:val="005E0A30"/>
    <w:rsid w:val="005E0B54"/>
    <w:rsid w:val="005E0BB3"/>
    <w:rsid w:val="005E19F4"/>
    <w:rsid w:val="005E2A33"/>
    <w:rsid w:val="005E2C77"/>
    <w:rsid w:val="005E2DFE"/>
    <w:rsid w:val="005E3656"/>
    <w:rsid w:val="005E3AF4"/>
    <w:rsid w:val="005E3D20"/>
    <w:rsid w:val="005E407E"/>
    <w:rsid w:val="005E5101"/>
    <w:rsid w:val="005E53FE"/>
    <w:rsid w:val="005E62E7"/>
    <w:rsid w:val="005E6CEF"/>
    <w:rsid w:val="005E7014"/>
    <w:rsid w:val="005E74D0"/>
    <w:rsid w:val="005E7604"/>
    <w:rsid w:val="005E7743"/>
    <w:rsid w:val="005E7777"/>
    <w:rsid w:val="005F014F"/>
    <w:rsid w:val="005F094E"/>
    <w:rsid w:val="005F0BEF"/>
    <w:rsid w:val="005F0F57"/>
    <w:rsid w:val="005F10CA"/>
    <w:rsid w:val="005F229A"/>
    <w:rsid w:val="005F2D2A"/>
    <w:rsid w:val="005F384C"/>
    <w:rsid w:val="005F38F9"/>
    <w:rsid w:val="005F46F5"/>
    <w:rsid w:val="005F5852"/>
    <w:rsid w:val="005F5F6D"/>
    <w:rsid w:val="005F6EFF"/>
    <w:rsid w:val="005F7201"/>
    <w:rsid w:val="005F74E1"/>
    <w:rsid w:val="005F787D"/>
    <w:rsid w:val="005F7E65"/>
    <w:rsid w:val="006007D7"/>
    <w:rsid w:val="00600B72"/>
    <w:rsid w:val="006014EA"/>
    <w:rsid w:val="006018FA"/>
    <w:rsid w:val="00601A3C"/>
    <w:rsid w:val="00601DBE"/>
    <w:rsid w:val="00601F84"/>
    <w:rsid w:val="00602AC8"/>
    <w:rsid w:val="00602D22"/>
    <w:rsid w:val="006037FD"/>
    <w:rsid w:val="0060539B"/>
    <w:rsid w:val="0060542D"/>
    <w:rsid w:val="00605CBC"/>
    <w:rsid w:val="0060629A"/>
    <w:rsid w:val="006066FB"/>
    <w:rsid w:val="00606755"/>
    <w:rsid w:val="006068F9"/>
    <w:rsid w:val="00606EE2"/>
    <w:rsid w:val="00607C73"/>
    <w:rsid w:val="00610904"/>
    <w:rsid w:val="00611A89"/>
    <w:rsid w:val="00611ACB"/>
    <w:rsid w:val="00611B28"/>
    <w:rsid w:val="00612819"/>
    <w:rsid w:val="00613A4F"/>
    <w:rsid w:val="00613DD7"/>
    <w:rsid w:val="006145B7"/>
    <w:rsid w:val="0061525A"/>
    <w:rsid w:val="00615609"/>
    <w:rsid w:val="00617204"/>
    <w:rsid w:val="006174B1"/>
    <w:rsid w:val="00617598"/>
    <w:rsid w:val="00617B46"/>
    <w:rsid w:val="00617BA7"/>
    <w:rsid w:val="006207DF"/>
    <w:rsid w:val="0062140A"/>
    <w:rsid w:val="006214E9"/>
    <w:rsid w:val="00621D3E"/>
    <w:rsid w:val="00622125"/>
    <w:rsid w:val="00622D24"/>
    <w:rsid w:val="00622DDD"/>
    <w:rsid w:val="00622EA3"/>
    <w:rsid w:val="006235D0"/>
    <w:rsid w:val="00623A1C"/>
    <w:rsid w:val="00623AA6"/>
    <w:rsid w:val="00624118"/>
    <w:rsid w:val="00624227"/>
    <w:rsid w:val="00626FA1"/>
    <w:rsid w:val="0062703B"/>
    <w:rsid w:val="00627080"/>
    <w:rsid w:val="006270AB"/>
    <w:rsid w:val="0063037E"/>
    <w:rsid w:val="006303D3"/>
    <w:rsid w:val="00630BEE"/>
    <w:rsid w:val="006327F5"/>
    <w:rsid w:val="006328DF"/>
    <w:rsid w:val="00632C05"/>
    <w:rsid w:val="00633024"/>
    <w:rsid w:val="00633363"/>
    <w:rsid w:val="006333E7"/>
    <w:rsid w:val="00633790"/>
    <w:rsid w:val="00633BE6"/>
    <w:rsid w:val="00635202"/>
    <w:rsid w:val="0063591C"/>
    <w:rsid w:val="00635D8F"/>
    <w:rsid w:val="00636266"/>
    <w:rsid w:val="00636C9C"/>
    <w:rsid w:val="0064012A"/>
    <w:rsid w:val="00641349"/>
    <w:rsid w:val="006413F5"/>
    <w:rsid w:val="00641799"/>
    <w:rsid w:val="00641A13"/>
    <w:rsid w:val="00642398"/>
    <w:rsid w:val="006430BE"/>
    <w:rsid w:val="006433C2"/>
    <w:rsid w:val="006435C1"/>
    <w:rsid w:val="006436A7"/>
    <w:rsid w:val="00643B46"/>
    <w:rsid w:val="00644BA3"/>
    <w:rsid w:val="00645A23"/>
    <w:rsid w:val="00646439"/>
    <w:rsid w:val="0064697E"/>
    <w:rsid w:val="00650087"/>
    <w:rsid w:val="00650829"/>
    <w:rsid w:val="00651204"/>
    <w:rsid w:val="00651DC3"/>
    <w:rsid w:val="0065234E"/>
    <w:rsid w:val="00652636"/>
    <w:rsid w:val="00652CFE"/>
    <w:rsid w:val="00652ECD"/>
    <w:rsid w:val="00653126"/>
    <w:rsid w:val="0065315C"/>
    <w:rsid w:val="006535D6"/>
    <w:rsid w:val="0065470C"/>
    <w:rsid w:val="0065479F"/>
    <w:rsid w:val="00654EC0"/>
    <w:rsid w:val="0065540F"/>
    <w:rsid w:val="00656FBE"/>
    <w:rsid w:val="00657760"/>
    <w:rsid w:val="00657A39"/>
    <w:rsid w:val="00657D7A"/>
    <w:rsid w:val="00660587"/>
    <w:rsid w:val="00660A6F"/>
    <w:rsid w:val="0066190C"/>
    <w:rsid w:val="006623EC"/>
    <w:rsid w:val="0066276F"/>
    <w:rsid w:val="006627C4"/>
    <w:rsid w:val="0066295D"/>
    <w:rsid w:val="00663601"/>
    <w:rsid w:val="00663BAC"/>
    <w:rsid w:val="006645FD"/>
    <w:rsid w:val="006650E0"/>
    <w:rsid w:val="006655FA"/>
    <w:rsid w:val="00665966"/>
    <w:rsid w:val="0066597A"/>
    <w:rsid w:val="00665A8F"/>
    <w:rsid w:val="00666A9C"/>
    <w:rsid w:val="00666ED0"/>
    <w:rsid w:val="006670C5"/>
    <w:rsid w:val="00667254"/>
    <w:rsid w:val="00667936"/>
    <w:rsid w:val="00667B36"/>
    <w:rsid w:val="00667BB0"/>
    <w:rsid w:val="00671329"/>
    <w:rsid w:val="006731C4"/>
    <w:rsid w:val="0067322D"/>
    <w:rsid w:val="0067332A"/>
    <w:rsid w:val="00673E67"/>
    <w:rsid w:val="0067417F"/>
    <w:rsid w:val="00674DD6"/>
    <w:rsid w:val="006753EC"/>
    <w:rsid w:val="00675C5A"/>
    <w:rsid w:val="00676AA2"/>
    <w:rsid w:val="006774AD"/>
    <w:rsid w:val="00677724"/>
    <w:rsid w:val="00677D59"/>
    <w:rsid w:val="006800F4"/>
    <w:rsid w:val="0068043A"/>
    <w:rsid w:val="00680CDB"/>
    <w:rsid w:val="00680EC5"/>
    <w:rsid w:val="006811DE"/>
    <w:rsid w:val="0068142B"/>
    <w:rsid w:val="0068211E"/>
    <w:rsid w:val="006827E1"/>
    <w:rsid w:val="00682BAF"/>
    <w:rsid w:val="00682E44"/>
    <w:rsid w:val="00683D5F"/>
    <w:rsid w:val="00683F28"/>
    <w:rsid w:val="00684760"/>
    <w:rsid w:val="00684914"/>
    <w:rsid w:val="006849F5"/>
    <w:rsid w:val="00684BF7"/>
    <w:rsid w:val="00684F8B"/>
    <w:rsid w:val="0068602A"/>
    <w:rsid w:val="006865E2"/>
    <w:rsid w:val="006866BE"/>
    <w:rsid w:val="00687C48"/>
    <w:rsid w:val="00687E02"/>
    <w:rsid w:val="00687F43"/>
    <w:rsid w:val="00690032"/>
    <w:rsid w:val="00690308"/>
    <w:rsid w:val="00690A76"/>
    <w:rsid w:val="006911D1"/>
    <w:rsid w:val="006926EE"/>
    <w:rsid w:val="0069355A"/>
    <w:rsid w:val="006936C4"/>
    <w:rsid w:val="00693E6E"/>
    <w:rsid w:val="00694254"/>
    <w:rsid w:val="006944BE"/>
    <w:rsid w:val="00694963"/>
    <w:rsid w:val="00695011"/>
    <w:rsid w:val="006960DD"/>
    <w:rsid w:val="00697EC6"/>
    <w:rsid w:val="006A00DE"/>
    <w:rsid w:val="006A0738"/>
    <w:rsid w:val="006A0975"/>
    <w:rsid w:val="006A0E65"/>
    <w:rsid w:val="006A0F01"/>
    <w:rsid w:val="006A12EC"/>
    <w:rsid w:val="006A1420"/>
    <w:rsid w:val="006A1D4F"/>
    <w:rsid w:val="006A1EFC"/>
    <w:rsid w:val="006A21D9"/>
    <w:rsid w:val="006A223B"/>
    <w:rsid w:val="006A3906"/>
    <w:rsid w:val="006A41C0"/>
    <w:rsid w:val="006A43A9"/>
    <w:rsid w:val="006A6DB7"/>
    <w:rsid w:val="006A6FD1"/>
    <w:rsid w:val="006A770D"/>
    <w:rsid w:val="006B025C"/>
    <w:rsid w:val="006B11EF"/>
    <w:rsid w:val="006B3289"/>
    <w:rsid w:val="006B3525"/>
    <w:rsid w:val="006B3588"/>
    <w:rsid w:val="006B4F98"/>
    <w:rsid w:val="006B4FBA"/>
    <w:rsid w:val="006B5747"/>
    <w:rsid w:val="006B58A4"/>
    <w:rsid w:val="006B65FD"/>
    <w:rsid w:val="006B6BF6"/>
    <w:rsid w:val="006B72C9"/>
    <w:rsid w:val="006B759F"/>
    <w:rsid w:val="006C317F"/>
    <w:rsid w:val="006C36D0"/>
    <w:rsid w:val="006C36D7"/>
    <w:rsid w:val="006C53A5"/>
    <w:rsid w:val="006C54AE"/>
    <w:rsid w:val="006C55EB"/>
    <w:rsid w:val="006C57B1"/>
    <w:rsid w:val="006C5880"/>
    <w:rsid w:val="006C5AC6"/>
    <w:rsid w:val="006C6361"/>
    <w:rsid w:val="006C67AB"/>
    <w:rsid w:val="006C68E7"/>
    <w:rsid w:val="006C7267"/>
    <w:rsid w:val="006C7C73"/>
    <w:rsid w:val="006C7D84"/>
    <w:rsid w:val="006D01E2"/>
    <w:rsid w:val="006D061D"/>
    <w:rsid w:val="006D081E"/>
    <w:rsid w:val="006D321E"/>
    <w:rsid w:val="006D3A41"/>
    <w:rsid w:val="006D44BF"/>
    <w:rsid w:val="006D4FFE"/>
    <w:rsid w:val="006D6522"/>
    <w:rsid w:val="006D6C58"/>
    <w:rsid w:val="006E02FD"/>
    <w:rsid w:val="006E0768"/>
    <w:rsid w:val="006E0BD0"/>
    <w:rsid w:val="006E1682"/>
    <w:rsid w:val="006E1B13"/>
    <w:rsid w:val="006E1BC2"/>
    <w:rsid w:val="006E1BFF"/>
    <w:rsid w:val="006E1D7C"/>
    <w:rsid w:val="006E2418"/>
    <w:rsid w:val="006E2895"/>
    <w:rsid w:val="006E29E6"/>
    <w:rsid w:val="006E30B4"/>
    <w:rsid w:val="006E3172"/>
    <w:rsid w:val="006E3813"/>
    <w:rsid w:val="006E3E08"/>
    <w:rsid w:val="006E3F4C"/>
    <w:rsid w:val="006E491F"/>
    <w:rsid w:val="006E5194"/>
    <w:rsid w:val="006E562A"/>
    <w:rsid w:val="006E630A"/>
    <w:rsid w:val="006E63A0"/>
    <w:rsid w:val="006E64F3"/>
    <w:rsid w:val="006E677D"/>
    <w:rsid w:val="006E7026"/>
    <w:rsid w:val="006E7A77"/>
    <w:rsid w:val="006F1827"/>
    <w:rsid w:val="006F18F3"/>
    <w:rsid w:val="006F2536"/>
    <w:rsid w:val="006F3900"/>
    <w:rsid w:val="006F4D7E"/>
    <w:rsid w:val="006F5A89"/>
    <w:rsid w:val="006F6822"/>
    <w:rsid w:val="006F6943"/>
    <w:rsid w:val="006F6AC0"/>
    <w:rsid w:val="006F73D9"/>
    <w:rsid w:val="007000BE"/>
    <w:rsid w:val="0070022D"/>
    <w:rsid w:val="0070070C"/>
    <w:rsid w:val="007007DB"/>
    <w:rsid w:val="00700A22"/>
    <w:rsid w:val="00701143"/>
    <w:rsid w:val="0070196B"/>
    <w:rsid w:val="00702232"/>
    <w:rsid w:val="00703508"/>
    <w:rsid w:val="00703A18"/>
    <w:rsid w:val="00703C5E"/>
    <w:rsid w:val="00704323"/>
    <w:rsid w:val="00704D7D"/>
    <w:rsid w:val="00704F54"/>
    <w:rsid w:val="0070525F"/>
    <w:rsid w:val="00706168"/>
    <w:rsid w:val="00706BC2"/>
    <w:rsid w:val="0070740F"/>
    <w:rsid w:val="00707933"/>
    <w:rsid w:val="00707A85"/>
    <w:rsid w:val="007103F5"/>
    <w:rsid w:val="0071062A"/>
    <w:rsid w:val="00710B83"/>
    <w:rsid w:val="00711E8B"/>
    <w:rsid w:val="00712DF5"/>
    <w:rsid w:val="00713984"/>
    <w:rsid w:val="00714995"/>
    <w:rsid w:val="007155A9"/>
    <w:rsid w:val="00716311"/>
    <w:rsid w:val="00717113"/>
    <w:rsid w:val="00717A07"/>
    <w:rsid w:val="00717AF9"/>
    <w:rsid w:val="00720961"/>
    <w:rsid w:val="00720B3A"/>
    <w:rsid w:val="00721B2B"/>
    <w:rsid w:val="00721D5E"/>
    <w:rsid w:val="00722314"/>
    <w:rsid w:val="00722FFD"/>
    <w:rsid w:val="00724526"/>
    <w:rsid w:val="007264E2"/>
    <w:rsid w:val="00726733"/>
    <w:rsid w:val="007303C7"/>
    <w:rsid w:val="007306A0"/>
    <w:rsid w:val="00730A88"/>
    <w:rsid w:val="00731416"/>
    <w:rsid w:val="00731E4F"/>
    <w:rsid w:val="00732047"/>
    <w:rsid w:val="00732554"/>
    <w:rsid w:val="00732C66"/>
    <w:rsid w:val="0073330E"/>
    <w:rsid w:val="007335D0"/>
    <w:rsid w:val="0073380E"/>
    <w:rsid w:val="007345DD"/>
    <w:rsid w:val="007349E3"/>
    <w:rsid w:val="00735464"/>
    <w:rsid w:val="00735837"/>
    <w:rsid w:val="007360E5"/>
    <w:rsid w:val="00736B9C"/>
    <w:rsid w:val="007374A5"/>
    <w:rsid w:val="00737927"/>
    <w:rsid w:val="00737BB0"/>
    <w:rsid w:val="0074006E"/>
    <w:rsid w:val="00740CFF"/>
    <w:rsid w:val="007414B9"/>
    <w:rsid w:val="00741D8A"/>
    <w:rsid w:val="0074290C"/>
    <w:rsid w:val="00742947"/>
    <w:rsid w:val="00743427"/>
    <w:rsid w:val="0074392A"/>
    <w:rsid w:val="00744C36"/>
    <w:rsid w:val="00746099"/>
    <w:rsid w:val="007461BD"/>
    <w:rsid w:val="00747D64"/>
    <w:rsid w:val="00747D68"/>
    <w:rsid w:val="00750C38"/>
    <w:rsid w:val="00751478"/>
    <w:rsid w:val="007519AD"/>
    <w:rsid w:val="00751AD2"/>
    <w:rsid w:val="00751C08"/>
    <w:rsid w:val="00751EDF"/>
    <w:rsid w:val="007527FA"/>
    <w:rsid w:val="007529CF"/>
    <w:rsid w:val="00752FEA"/>
    <w:rsid w:val="007532F8"/>
    <w:rsid w:val="00754084"/>
    <w:rsid w:val="0075410C"/>
    <w:rsid w:val="00754A63"/>
    <w:rsid w:val="00755B66"/>
    <w:rsid w:val="00755C46"/>
    <w:rsid w:val="007561A1"/>
    <w:rsid w:val="007568CD"/>
    <w:rsid w:val="007615FD"/>
    <w:rsid w:val="00761F2B"/>
    <w:rsid w:val="00762587"/>
    <w:rsid w:val="00762CA7"/>
    <w:rsid w:val="00762EC2"/>
    <w:rsid w:val="007637FB"/>
    <w:rsid w:val="00764C4A"/>
    <w:rsid w:val="00765061"/>
    <w:rsid w:val="00765142"/>
    <w:rsid w:val="00766071"/>
    <w:rsid w:val="0076631F"/>
    <w:rsid w:val="007668A1"/>
    <w:rsid w:val="00767930"/>
    <w:rsid w:val="00770618"/>
    <w:rsid w:val="00770B3B"/>
    <w:rsid w:val="007710EC"/>
    <w:rsid w:val="007717C1"/>
    <w:rsid w:val="007722C4"/>
    <w:rsid w:val="007743D2"/>
    <w:rsid w:val="00774CF3"/>
    <w:rsid w:val="00776CDB"/>
    <w:rsid w:val="00777308"/>
    <w:rsid w:val="007775B4"/>
    <w:rsid w:val="00777B2B"/>
    <w:rsid w:val="00777CB9"/>
    <w:rsid w:val="00777D59"/>
    <w:rsid w:val="00780C8D"/>
    <w:rsid w:val="00780D88"/>
    <w:rsid w:val="007841D2"/>
    <w:rsid w:val="00784E07"/>
    <w:rsid w:val="007853B1"/>
    <w:rsid w:val="007863A4"/>
    <w:rsid w:val="00786781"/>
    <w:rsid w:val="00787A12"/>
    <w:rsid w:val="00787DCA"/>
    <w:rsid w:val="00787FD8"/>
    <w:rsid w:val="0079008A"/>
    <w:rsid w:val="007908DE"/>
    <w:rsid w:val="00791491"/>
    <w:rsid w:val="00791C0F"/>
    <w:rsid w:val="007926F5"/>
    <w:rsid w:val="00793308"/>
    <w:rsid w:val="00793309"/>
    <w:rsid w:val="00793A40"/>
    <w:rsid w:val="00794279"/>
    <w:rsid w:val="00794612"/>
    <w:rsid w:val="00794951"/>
    <w:rsid w:val="00794CE7"/>
    <w:rsid w:val="00794E6B"/>
    <w:rsid w:val="00796567"/>
    <w:rsid w:val="00796A45"/>
    <w:rsid w:val="0079713C"/>
    <w:rsid w:val="00797B18"/>
    <w:rsid w:val="007A0305"/>
    <w:rsid w:val="007A056B"/>
    <w:rsid w:val="007A09F4"/>
    <w:rsid w:val="007A1C2A"/>
    <w:rsid w:val="007A20A0"/>
    <w:rsid w:val="007A26FC"/>
    <w:rsid w:val="007A2ABF"/>
    <w:rsid w:val="007A321B"/>
    <w:rsid w:val="007A348F"/>
    <w:rsid w:val="007A37F1"/>
    <w:rsid w:val="007A3975"/>
    <w:rsid w:val="007A6420"/>
    <w:rsid w:val="007B0454"/>
    <w:rsid w:val="007B0E49"/>
    <w:rsid w:val="007B1D67"/>
    <w:rsid w:val="007B24A5"/>
    <w:rsid w:val="007B26C9"/>
    <w:rsid w:val="007B3036"/>
    <w:rsid w:val="007B3844"/>
    <w:rsid w:val="007B3C33"/>
    <w:rsid w:val="007B4870"/>
    <w:rsid w:val="007B5320"/>
    <w:rsid w:val="007B5967"/>
    <w:rsid w:val="007B5CEC"/>
    <w:rsid w:val="007B61A1"/>
    <w:rsid w:val="007B718B"/>
    <w:rsid w:val="007B78CA"/>
    <w:rsid w:val="007C08D8"/>
    <w:rsid w:val="007C0F63"/>
    <w:rsid w:val="007C1751"/>
    <w:rsid w:val="007C23AE"/>
    <w:rsid w:val="007C2B50"/>
    <w:rsid w:val="007C3235"/>
    <w:rsid w:val="007C366D"/>
    <w:rsid w:val="007C3C9A"/>
    <w:rsid w:val="007C3D72"/>
    <w:rsid w:val="007C3FC7"/>
    <w:rsid w:val="007C46B9"/>
    <w:rsid w:val="007C523F"/>
    <w:rsid w:val="007C5ACD"/>
    <w:rsid w:val="007C6B82"/>
    <w:rsid w:val="007C6CD0"/>
    <w:rsid w:val="007C7492"/>
    <w:rsid w:val="007C7A92"/>
    <w:rsid w:val="007C7E32"/>
    <w:rsid w:val="007D17DF"/>
    <w:rsid w:val="007D2AB2"/>
    <w:rsid w:val="007D33E1"/>
    <w:rsid w:val="007D3B99"/>
    <w:rsid w:val="007D4C4C"/>
    <w:rsid w:val="007D4D21"/>
    <w:rsid w:val="007D52DD"/>
    <w:rsid w:val="007D58BE"/>
    <w:rsid w:val="007D5DD5"/>
    <w:rsid w:val="007D67AF"/>
    <w:rsid w:val="007D7370"/>
    <w:rsid w:val="007D7DB5"/>
    <w:rsid w:val="007E0632"/>
    <w:rsid w:val="007E06CA"/>
    <w:rsid w:val="007E0CE5"/>
    <w:rsid w:val="007E1F7B"/>
    <w:rsid w:val="007E2A3B"/>
    <w:rsid w:val="007E2D55"/>
    <w:rsid w:val="007E40A3"/>
    <w:rsid w:val="007E5B1F"/>
    <w:rsid w:val="007E65C2"/>
    <w:rsid w:val="007E6693"/>
    <w:rsid w:val="007E6739"/>
    <w:rsid w:val="007E7388"/>
    <w:rsid w:val="007E777C"/>
    <w:rsid w:val="007E79D5"/>
    <w:rsid w:val="007F0346"/>
    <w:rsid w:val="007F095E"/>
    <w:rsid w:val="007F10E4"/>
    <w:rsid w:val="007F1919"/>
    <w:rsid w:val="007F2AAB"/>
    <w:rsid w:val="007F2C59"/>
    <w:rsid w:val="007F2F57"/>
    <w:rsid w:val="007F3272"/>
    <w:rsid w:val="007F379B"/>
    <w:rsid w:val="007F54E6"/>
    <w:rsid w:val="007F59AC"/>
    <w:rsid w:val="007F6BA5"/>
    <w:rsid w:val="007F7796"/>
    <w:rsid w:val="007F7E42"/>
    <w:rsid w:val="00800086"/>
    <w:rsid w:val="008006F9"/>
    <w:rsid w:val="00800BAA"/>
    <w:rsid w:val="00800FE0"/>
    <w:rsid w:val="00801E4F"/>
    <w:rsid w:val="008022A4"/>
    <w:rsid w:val="00802661"/>
    <w:rsid w:val="00802908"/>
    <w:rsid w:val="00802A1A"/>
    <w:rsid w:val="00803CF1"/>
    <w:rsid w:val="00803D18"/>
    <w:rsid w:val="00803F53"/>
    <w:rsid w:val="0080570D"/>
    <w:rsid w:val="00805F37"/>
    <w:rsid w:val="00807DAF"/>
    <w:rsid w:val="00807DB5"/>
    <w:rsid w:val="00807DD2"/>
    <w:rsid w:val="00807EC0"/>
    <w:rsid w:val="00810312"/>
    <w:rsid w:val="00810537"/>
    <w:rsid w:val="00810D3D"/>
    <w:rsid w:val="00810F7D"/>
    <w:rsid w:val="008110E1"/>
    <w:rsid w:val="00813749"/>
    <w:rsid w:val="00813864"/>
    <w:rsid w:val="00813EB7"/>
    <w:rsid w:val="008150A6"/>
    <w:rsid w:val="00815404"/>
    <w:rsid w:val="00815DAF"/>
    <w:rsid w:val="00815FEB"/>
    <w:rsid w:val="00816BF0"/>
    <w:rsid w:val="0081728B"/>
    <w:rsid w:val="008212B3"/>
    <w:rsid w:val="0082141B"/>
    <w:rsid w:val="00821A60"/>
    <w:rsid w:val="00821AA7"/>
    <w:rsid w:val="008220F9"/>
    <w:rsid w:val="0082233C"/>
    <w:rsid w:val="008225DD"/>
    <w:rsid w:val="00822C6A"/>
    <w:rsid w:val="00822E13"/>
    <w:rsid w:val="008232CA"/>
    <w:rsid w:val="0082344D"/>
    <w:rsid w:val="008235D0"/>
    <w:rsid w:val="0082360C"/>
    <w:rsid w:val="008239A7"/>
    <w:rsid w:val="00823EFA"/>
    <w:rsid w:val="00824980"/>
    <w:rsid w:val="008249F7"/>
    <w:rsid w:val="008252F0"/>
    <w:rsid w:val="00826053"/>
    <w:rsid w:val="008261D3"/>
    <w:rsid w:val="00826287"/>
    <w:rsid w:val="00826C4B"/>
    <w:rsid w:val="0083045D"/>
    <w:rsid w:val="00830905"/>
    <w:rsid w:val="0083130B"/>
    <w:rsid w:val="00832130"/>
    <w:rsid w:val="008328A5"/>
    <w:rsid w:val="00833643"/>
    <w:rsid w:val="008337A2"/>
    <w:rsid w:val="008339C3"/>
    <w:rsid w:val="00833A53"/>
    <w:rsid w:val="00833F06"/>
    <w:rsid w:val="00834524"/>
    <w:rsid w:val="00834D1A"/>
    <w:rsid w:val="008359F8"/>
    <w:rsid w:val="00836095"/>
    <w:rsid w:val="00836216"/>
    <w:rsid w:val="0083744E"/>
    <w:rsid w:val="0083763F"/>
    <w:rsid w:val="00841329"/>
    <w:rsid w:val="008415D8"/>
    <w:rsid w:val="00841643"/>
    <w:rsid w:val="00841C53"/>
    <w:rsid w:val="008430A2"/>
    <w:rsid w:val="00843A58"/>
    <w:rsid w:val="00843B9A"/>
    <w:rsid w:val="00844050"/>
    <w:rsid w:val="00844B76"/>
    <w:rsid w:val="00844CC5"/>
    <w:rsid w:val="00845940"/>
    <w:rsid w:val="00846099"/>
    <w:rsid w:val="0084732A"/>
    <w:rsid w:val="0085232E"/>
    <w:rsid w:val="00852737"/>
    <w:rsid w:val="00852777"/>
    <w:rsid w:val="00852BA2"/>
    <w:rsid w:val="008532DA"/>
    <w:rsid w:val="008539A8"/>
    <w:rsid w:val="00853BA9"/>
    <w:rsid w:val="00854DCE"/>
    <w:rsid w:val="00856EDF"/>
    <w:rsid w:val="00856F81"/>
    <w:rsid w:val="008579FD"/>
    <w:rsid w:val="0086029D"/>
    <w:rsid w:val="00861F12"/>
    <w:rsid w:val="008623C3"/>
    <w:rsid w:val="00862CB5"/>
    <w:rsid w:val="0086371D"/>
    <w:rsid w:val="00863A58"/>
    <w:rsid w:val="00864EDB"/>
    <w:rsid w:val="008653D4"/>
    <w:rsid w:val="00865C98"/>
    <w:rsid w:val="0086601F"/>
    <w:rsid w:val="00866812"/>
    <w:rsid w:val="00867B8A"/>
    <w:rsid w:val="008703E9"/>
    <w:rsid w:val="008704B9"/>
    <w:rsid w:val="00870941"/>
    <w:rsid w:val="00871541"/>
    <w:rsid w:val="008718DD"/>
    <w:rsid w:val="00871CBA"/>
    <w:rsid w:val="00871D63"/>
    <w:rsid w:val="0087215C"/>
    <w:rsid w:val="00872423"/>
    <w:rsid w:val="008725B2"/>
    <w:rsid w:val="00872D91"/>
    <w:rsid w:val="00873625"/>
    <w:rsid w:val="00873BD1"/>
    <w:rsid w:val="00873D0B"/>
    <w:rsid w:val="008743BA"/>
    <w:rsid w:val="00874610"/>
    <w:rsid w:val="008751C8"/>
    <w:rsid w:val="008769A6"/>
    <w:rsid w:val="00876E0C"/>
    <w:rsid w:val="00876FAB"/>
    <w:rsid w:val="0087740E"/>
    <w:rsid w:val="00877641"/>
    <w:rsid w:val="008801F3"/>
    <w:rsid w:val="0088036A"/>
    <w:rsid w:val="00880F74"/>
    <w:rsid w:val="00881117"/>
    <w:rsid w:val="00882AFF"/>
    <w:rsid w:val="00882E71"/>
    <w:rsid w:val="00882EC5"/>
    <w:rsid w:val="0088364F"/>
    <w:rsid w:val="00883EE3"/>
    <w:rsid w:val="0088443B"/>
    <w:rsid w:val="00884483"/>
    <w:rsid w:val="008844BF"/>
    <w:rsid w:val="00885631"/>
    <w:rsid w:val="00885C4A"/>
    <w:rsid w:val="00891A5B"/>
    <w:rsid w:val="00892C82"/>
    <w:rsid w:val="008937EB"/>
    <w:rsid w:val="0089459B"/>
    <w:rsid w:val="0089578C"/>
    <w:rsid w:val="00896661"/>
    <w:rsid w:val="008969B7"/>
    <w:rsid w:val="00896E7E"/>
    <w:rsid w:val="00897F42"/>
    <w:rsid w:val="008A0BBB"/>
    <w:rsid w:val="008A0F57"/>
    <w:rsid w:val="008A1DD7"/>
    <w:rsid w:val="008A2E7B"/>
    <w:rsid w:val="008A385D"/>
    <w:rsid w:val="008A3B6B"/>
    <w:rsid w:val="008A3B9B"/>
    <w:rsid w:val="008A3FEB"/>
    <w:rsid w:val="008A4E7D"/>
    <w:rsid w:val="008A541E"/>
    <w:rsid w:val="008A5594"/>
    <w:rsid w:val="008A5879"/>
    <w:rsid w:val="008A6275"/>
    <w:rsid w:val="008A7596"/>
    <w:rsid w:val="008B0E4E"/>
    <w:rsid w:val="008B123A"/>
    <w:rsid w:val="008B1D28"/>
    <w:rsid w:val="008B1F06"/>
    <w:rsid w:val="008B2A75"/>
    <w:rsid w:val="008B33AF"/>
    <w:rsid w:val="008B3833"/>
    <w:rsid w:val="008B3E20"/>
    <w:rsid w:val="008B4990"/>
    <w:rsid w:val="008B52B1"/>
    <w:rsid w:val="008B5929"/>
    <w:rsid w:val="008B70B1"/>
    <w:rsid w:val="008C0481"/>
    <w:rsid w:val="008C10B2"/>
    <w:rsid w:val="008C10E5"/>
    <w:rsid w:val="008C1B06"/>
    <w:rsid w:val="008C3BAC"/>
    <w:rsid w:val="008C3DD1"/>
    <w:rsid w:val="008C46AE"/>
    <w:rsid w:val="008C46BF"/>
    <w:rsid w:val="008C4FD8"/>
    <w:rsid w:val="008C522B"/>
    <w:rsid w:val="008C5CED"/>
    <w:rsid w:val="008C658F"/>
    <w:rsid w:val="008C6FFF"/>
    <w:rsid w:val="008D004F"/>
    <w:rsid w:val="008D0945"/>
    <w:rsid w:val="008D09A3"/>
    <w:rsid w:val="008D1451"/>
    <w:rsid w:val="008D18DC"/>
    <w:rsid w:val="008D1E25"/>
    <w:rsid w:val="008D2780"/>
    <w:rsid w:val="008D295E"/>
    <w:rsid w:val="008D312D"/>
    <w:rsid w:val="008D3544"/>
    <w:rsid w:val="008D3F75"/>
    <w:rsid w:val="008D47C7"/>
    <w:rsid w:val="008D4AAB"/>
    <w:rsid w:val="008E01B9"/>
    <w:rsid w:val="008E032A"/>
    <w:rsid w:val="008E0870"/>
    <w:rsid w:val="008E1AAA"/>
    <w:rsid w:val="008E27BE"/>
    <w:rsid w:val="008E4529"/>
    <w:rsid w:val="008E50B3"/>
    <w:rsid w:val="008E533F"/>
    <w:rsid w:val="008E5AFE"/>
    <w:rsid w:val="008E6255"/>
    <w:rsid w:val="008E6EA7"/>
    <w:rsid w:val="008E6EC8"/>
    <w:rsid w:val="008E7130"/>
    <w:rsid w:val="008F1389"/>
    <w:rsid w:val="008F24B0"/>
    <w:rsid w:val="008F2955"/>
    <w:rsid w:val="008F3179"/>
    <w:rsid w:val="008F3365"/>
    <w:rsid w:val="008F36E4"/>
    <w:rsid w:val="008F38E8"/>
    <w:rsid w:val="008F38F4"/>
    <w:rsid w:val="008F3D3F"/>
    <w:rsid w:val="008F40B7"/>
    <w:rsid w:val="008F4E1D"/>
    <w:rsid w:val="008F648C"/>
    <w:rsid w:val="008F66C8"/>
    <w:rsid w:val="008F6C2F"/>
    <w:rsid w:val="008F7096"/>
    <w:rsid w:val="008F7541"/>
    <w:rsid w:val="008F7F64"/>
    <w:rsid w:val="009001A2"/>
    <w:rsid w:val="009009D7"/>
    <w:rsid w:val="00900A88"/>
    <w:rsid w:val="00900BDA"/>
    <w:rsid w:val="00900ED1"/>
    <w:rsid w:val="009049DD"/>
    <w:rsid w:val="009054CB"/>
    <w:rsid w:val="0090561F"/>
    <w:rsid w:val="009070A2"/>
    <w:rsid w:val="0090729A"/>
    <w:rsid w:val="00907A74"/>
    <w:rsid w:val="00907AA4"/>
    <w:rsid w:val="00907E32"/>
    <w:rsid w:val="00910334"/>
    <w:rsid w:val="0091060D"/>
    <w:rsid w:val="0091074D"/>
    <w:rsid w:val="00910845"/>
    <w:rsid w:val="00910AD8"/>
    <w:rsid w:val="00910EED"/>
    <w:rsid w:val="0091111C"/>
    <w:rsid w:val="009118E5"/>
    <w:rsid w:val="00911E74"/>
    <w:rsid w:val="00911F34"/>
    <w:rsid w:val="009126CA"/>
    <w:rsid w:val="00912D74"/>
    <w:rsid w:val="00913168"/>
    <w:rsid w:val="009139F7"/>
    <w:rsid w:val="00914503"/>
    <w:rsid w:val="00914734"/>
    <w:rsid w:val="00914761"/>
    <w:rsid w:val="009149A9"/>
    <w:rsid w:val="0091544D"/>
    <w:rsid w:val="00915ABC"/>
    <w:rsid w:val="00915BC8"/>
    <w:rsid w:val="00915ECB"/>
    <w:rsid w:val="00915FA6"/>
    <w:rsid w:val="009164C3"/>
    <w:rsid w:val="0091685B"/>
    <w:rsid w:val="00916EE2"/>
    <w:rsid w:val="00920122"/>
    <w:rsid w:val="009205C0"/>
    <w:rsid w:val="009210BE"/>
    <w:rsid w:val="009221E1"/>
    <w:rsid w:val="00922C66"/>
    <w:rsid w:val="009233F0"/>
    <w:rsid w:val="00924547"/>
    <w:rsid w:val="009253FA"/>
    <w:rsid w:val="009271DA"/>
    <w:rsid w:val="00927FE9"/>
    <w:rsid w:val="00930008"/>
    <w:rsid w:val="009302C7"/>
    <w:rsid w:val="00931CE9"/>
    <w:rsid w:val="00931EB5"/>
    <w:rsid w:val="00932C25"/>
    <w:rsid w:val="0093383D"/>
    <w:rsid w:val="00933A6C"/>
    <w:rsid w:val="00934325"/>
    <w:rsid w:val="009343A1"/>
    <w:rsid w:val="00934BA8"/>
    <w:rsid w:val="00934EDC"/>
    <w:rsid w:val="0093646E"/>
    <w:rsid w:val="00936597"/>
    <w:rsid w:val="0093760C"/>
    <w:rsid w:val="0094090E"/>
    <w:rsid w:val="00940BCB"/>
    <w:rsid w:val="00940EDF"/>
    <w:rsid w:val="00941E55"/>
    <w:rsid w:val="00943140"/>
    <w:rsid w:val="00943D3F"/>
    <w:rsid w:val="0094418E"/>
    <w:rsid w:val="00944803"/>
    <w:rsid w:val="009453F6"/>
    <w:rsid w:val="009457CE"/>
    <w:rsid w:val="0094651A"/>
    <w:rsid w:val="00946C19"/>
    <w:rsid w:val="00946F29"/>
    <w:rsid w:val="00947229"/>
    <w:rsid w:val="00947EE4"/>
    <w:rsid w:val="009507CE"/>
    <w:rsid w:val="009509A3"/>
    <w:rsid w:val="00951AC9"/>
    <w:rsid w:val="00951FCF"/>
    <w:rsid w:val="009520F1"/>
    <w:rsid w:val="00952264"/>
    <w:rsid w:val="009522B1"/>
    <w:rsid w:val="00952800"/>
    <w:rsid w:val="0095370E"/>
    <w:rsid w:val="00954242"/>
    <w:rsid w:val="00954449"/>
    <w:rsid w:val="00954490"/>
    <w:rsid w:val="009562F8"/>
    <w:rsid w:val="0095688E"/>
    <w:rsid w:val="009568D1"/>
    <w:rsid w:val="00956FE8"/>
    <w:rsid w:val="0095754D"/>
    <w:rsid w:val="009576FD"/>
    <w:rsid w:val="00957CA1"/>
    <w:rsid w:val="0096196A"/>
    <w:rsid w:val="009622DE"/>
    <w:rsid w:val="009628C5"/>
    <w:rsid w:val="00963507"/>
    <w:rsid w:val="009635D9"/>
    <w:rsid w:val="00963642"/>
    <w:rsid w:val="0096627B"/>
    <w:rsid w:val="00966608"/>
    <w:rsid w:val="00967838"/>
    <w:rsid w:val="00967CD3"/>
    <w:rsid w:val="00970457"/>
    <w:rsid w:val="009705E9"/>
    <w:rsid w:val="00970E5B"/>
    <w:rsid w:val="009714B8"/>
    <w:rsid w:val="00971796"/>
    <w:rsid w:val="0097182A"/>
    <w:rsid w:val="009719E9"/>
    <w:rsid w:val="00972099"/>
    <w:rsid w:val="00972490"/>
    <w:rsid w:val="0097292E"/>
    <w:rsid w:val="00972F9B"/>
    <w:rsid w:val="0097425A"/>
    <w:rsid w:val="00975F04"/>
    <w:rsid w:val="00975F2A"/>
    <w:rsid w:val="00976E47"/>
    <w:rsid w:val="00977236"/>
    <w:rsid w:val="00977FB1"/>
    <w:rsid w:val="00980BA6"/>
    <w:rsid w:val="00980F39"/>
    <w:rsid w:val="00981108"/>
    <w:rsid w:val="00981605"/>
    <w:rsid w:val="009817FE"/>
    <w:rsid w:val="0098207E"/>
    <w:rsid w:val="00982213"/>
    <w:rsid w:val="00982A94"/>
    <w:rsid w:val="00983228"/>
    <w:rsid w:val="00983748"/>
    <w:rsid w:val="009838B4"/>
    <w:rsid w:val="0098436E"/>
    <w:rsid w:val="0098519D"/>
    <w:rsid w:val="0098570F"/>
    <w:rsid w:val="009857A7"/>
    <w:rsid w:val="009859B6"/>
    <w:rsid w:val="00985F86"/>
    <w:rsid w:val="0098628D"/>
    <w:rsid w:val="00986DDA"/>
    <w:rsid w:val="00986F4B"/>
    <w:rsid w:val="0098706F"/>
    <w:rsid w:val="0098741E"/>
    <w:rsid w:val="009878CA"/>
    <w:rsid w:val="009917D4"/>
    <w:rsid w:val="009921CE"/>
    <w:rsid w:val="00992247"/>
    <w:rsid w:val="00992680"/>
    <w:rsid w:val="00992D83"/>
    <w:rsid w:val="00994B62"/>
    <w:rsid w:val="00995841"/>
    <w:rsid w:val="00995D63"/>
    <w:rsid w:val="009962D0"/>
    <w:rsid w:val="00996775"/>
    <w:rsid w:val="00996B6D"/>
    <w:rsid w:val="00997824"/>
    <w:rsid w:val="00997AD9"/>
    <w:rsid w:val="00997ADE"/>
    <w:rsid w:val="00997BBE"/>
    <w:rsid w:val="00997D3E"/>
    <w:rsid w:val="009A04BA"/>
    <w:rsid w:val="009A1135"/>
    <w:rsid w:val="009A1EC5"/>
    <w:rsid w:val="009A374C"/>
    <w:rsid w:val="009A5692"/>
    <w:rsid w:val="009A6671"/>
    <w:rsid w:val="009A75DE"/>
    <w:rsid w:val="009A7768"/>
    <w:rsid w:val="009B031D"/>
    <w:rsid w:val="009B1326"/>
    <w:rsid w:val="009B315E"/>
    <w:rsid w:val="009B37CC"/>
    <w:rsid w:val="009B37F3"/>
    <w:rsid w:val="009B40B0"/>
    <w:rsid w:val="009B4AFD"/>
    <w:rsid w:val="009B5081"/>
    <w:rsid w:val="009B569B"/>
    <w:rsid w:val="009B704C"/>
    <w:rsid w:val="009B7CCE"/>
    <w:rsid w:val="009C07A4"/>
    <w:rsid w:val="009C09C3"/>
    <w:rsid w:val="009C1516"/>
    <w:rsid w:val="009C24EC"/>
    <w:rsid w:val="009C3026"/>
    <w:rsid w:val="009C3666"/>
    <w:rsid w:val="009C36EC"/>
    <w:rsid w:val="009C3952"/>
    <w:rsid w:val="009C43ED"/>
    <w:rsid w:val="009C4C31"/>
    <w:rsid w:val="009C57CB"/>
    <w:rsid w:val="009C5920"/>
    <w:rsid w:val="009D15C5"/>
    <w:rsid w:val="009D16C6"/>
    <w:rsid w:val="009D1A69"/>
    <w:rsid w:val="009D2054"/>
    <w:rsid w:val="009D21A9"/>
    <w:rsid w:val="009D255E"/>
    <w:rsid w:val="009D26E0"/>
    <w:rsid w:val="009D32E8"/>
    <w:rsid w:val="009D359D"/>
    <w:rsid w:val="009D4BFA"/>
    <w:rsid w:val="009D576F"/>
    <w:rsid w:val="009D5857"/>
    <w:rsid w:val="009D5B2A"/>
    <w:rsid w:val="009D5BC7"/>
    <w:rsid w:val="009D5F7D"/>
    <w:rsid w:val="009D6558"/>
    <w:rsid w:val="009D666E"/>
    <w:rsid w:val="009D6B7B"/>
    <w:rsid w:val="009D7057"/>
    <w:rsid w:val="009D7785"/>
    <w:rsid w:val="009E06EB"/>
    <w:rsid w:val="009E0BC9"/>
    <w:rsid w:val="009E0CD4"/>
    <w:rsid w:val="009E0E19"/>
    <w:rsid w:val="009E11E8"/>
    <w:rsid w:val="009E122C"/>
    <w:rsid w:val="009E1661"/>
    <w:rsid w:val="009E363A"/>
    <w:rsid w:val="009E376D"/>
    <w:rsid w:val="009E3A13"/>
    <w:rsid w:val="009E46BB"/>
    <w:rsid w:val="009E4A6A"/>
    <w:rsid w:val="009E4E34"/>
    <w:rsid w:val="009E60BA"/>
    <w:rsid w:val="009E61A7"/>
    <w:rsid w:val="009E67C0"/>
    <w:rsid w:val="009E7970"/>
    <w:rsid w:val="009F017C"/>
    <w:rsid w:val="009F2AA0"/>
    <w:rsid w:val="009F31D8"/>
    <w:rsid w:val="009F4606"/>
    <w:rsid w:val="009F5C72"/>
    <w:rsid w:val="009F638A"/>
    <w:rsid w:val="009F66D7"/>
    <w:rsid w:val="009F6EB1"/>
    <w:rsid w:val="00A008CB"/>
    <w:rsid w:val="00A00BC6"/>
    <w:rsid w:val="00A0102F"/>
    <w:rsid w:val="00A015B6"/>
    <w:rsid w:val="00A017D5"/>
    <w:rsid w:val="00A01C37"/>
    <w:rsid w:val="00A02228"/>
    <w:rsid w:val="00A02827"/>
    <w:rsid w:val="00A02CC2"/>
    <w:rsid w:val="00A0320F"/>
    <w:rsid w:val="00A03F3B"/>
    <w:rsid w:val="00A04EE3"/>
    <w:rsid w:val="00A0627A"/>
    <w:rsid w:val="00A06557"/>
    <w:rsid w:val="00A07D9B"/>
    <w:rsid w:val="00A07F5A"/>
    <w:rsid w:val="00A10FFA"/>
    <w:rsid w:val="00A1145A"/>
    <w:rsid w:val="00A11741"/>
    <w:rsid w:val="00A11C54"/>
    <w:rsid w:val="00A11EF5"/>
    <w:rsid w:val="00A1210D"/>
    <w:rsid w:val="00A124C3"/>
    <w:rsid w:val="00A12D4C"/>
    <w:rsid w:val="00A13D4D"/>
    <w:rsid w:val="00A14125"/>
    <w:rsid w:val="00A14411"/>
    <w:rsid w:val="00A149A0"/>
    <w:rsid w:val="00A14D6A"/>
    <w:rsid w:val="00A14EF0"/>
    <w:rsid w:val="00A15328"/>
    <w:rsid w:val="00A15573"/>
    <w:rsid w:val="00A158F4"/>
    <w:rsid w:val="00A16267"/>
    <w:rsid w:val="00A1628A"/>
    <w:rsid w:val="00A16690"/>
    <w:rsid w:val="00A16AE3"/>
    <w:rsid w:val="00A17486"/>
    <w:rsid w:val="00A20046"/>
    <w:rsid w:val="00A20B9D"/>
    <w:rsid w:val="00A20D13"/>
    <w:rsid w:val="00A20F33"/>
    <w:rsid w:val="00A228C2"/>
    <w:rsid w:val="00A23439"/>
    <w:rsid w:val="00A23B57"/>
    <w:rsid w:val="00A23E45"/>
    <w:rsid w:val="00A248BB"/>
    <w:rsid w:val="00A27F5F"/>
    <w:rsid w:val="00A300F1"/>
    <w:rsid w:val="00A31D09"/>
    <w:rsid w:val="00A327DA"/>
    <w:rsid w:val="00A331AF"/>
    <w:rsid w:val="00A332C9"/>
    <w:rsid w:val="00A3479C"/>
    <w:rsid w:val="00A34A56"/>
    <w:rsid w:val="00A34C89"/>
    <w:rsid w:val="00A3526F"/>
    <w:rsid w:val="00A35362"/>
    <w:rsid w:val="00A354A2"/>
    <w:rsid w:val="00A3599E"/>
    <w:rsid w:val="00A35A01"/>
    <w:rsid w:val="00A35B29"/>
    <w:rsid w:val="00A35FDC"/>
    <w:rsid w:val="00A367D6"/>
    <w:rsid w:val="00A36DFE"/>
    <w:rsid w:val="00A36E02"/>
    <w:rsid w:val="00A37ABA"/>
    <w:rsid w:val="00A41179"/>
    <w:rsid w:val="00A413AE"/>
    <w:rsid w:val="00A415B1"/>
    <w:rsid w:val="00A423D9"/>
    <w:rsid w:val="00A42E58"/>
    <w:rsid w:val="00A4304D"/>
    <w:rsid w:val="00A4337A"/>
    <w:rsid w:val="00A462FC"/>
    <w:rsid w:val="00A4670F"/>
    <w:rsid w:val="00A46E0E"/>
    <w:rsid w:val="00A50289"/>
    <w:rsid w:val="00A5076B"/>
    <w:rsid w:val="00A509B3"/>
    <w:rsid w:val="00A50B41"/>
    <w:rsid w:val="00A50F6F"/>
    <w:rsid w:val="00A50FFC"/>
    <w:rsid w:val="00A521BA"/>
    <w:rsid w:val="00A52C73"/>
    <w:rsid w:val="00A52E8A"/>
    <w:rsid w:val="00A52F88"/>
    <w:rsid w:val="00A5318E"/>
    <w:rsid w:val="00A53633"/>
    <w:rsid w:val="00A53A82"/>
    <w:rsid w:val="00A53EAF"/>
    <w:rsid w:val="00A54F93"/>
    <w:rsid w:val="00A5561E"/>
    <w:rsid w:val="00A558FC"/>
    <w:rsid w:val="00A55918"/>
    <w:rsid w:val="00A55C16"/>
    <w:rsid w:val="00A55DB7"/>
    <w:rsid w:val="00A55DF6"/>
    <w:rsid w:val="00A56796"/>
    <w:rsid w:val="00A56CA2"/>
    <w:rsid w:val="00A571B2"/>
    <w:rsid w:val="00A60152"/>
    <w:rsid w:val="00A6051B"/>
    <w:rsid w:val="00A618BE"/>
    <w:rsid w:val="00A61A90"/>
    <w:rsid w:val="00A631F0"/>
    <w:rsid w:val="00A645BC"/>
    <w:rsid w:val="00A64D9E"/>
    <w:rsid w:val="00A64FB8"/>
    <w:rsid w:val="00A65183"/>
    <w:rsid w:val="00A6597B"/>
    <w:rsid w:val="00A668C2"/>
    <w:rsid w:val="00A669B8"/>
    <w:rsid w:val="00A66EFA"/>
    <w:rsid w:val="00A67483"/>
    <w:rsid w:val="00A674DB"/>
    <w:rsid w:val="00A677BD"/>
    <w:rsid w:val="00A709AF"/>
    <w:rsid w:val="00A71CB7"/>
    <w:rsid w:val="00A71D17"/>
    <w:rsid w:val="00A729D4"/>
    <w:rsid w:val="00A73455"/>
    <w:rsid w:val="00A73473"/>
    <w:rsid w:val="00A73750"/>
    <w:rsid w:val="00A740EF"/>
    <w:rsid w:val="00A744D9"/>
    <w:rsid w:val="00A751DB"/>
    <w:rsid w:val="00A757C4"/>
    <w:rsid w:val="00A76FD8"/>
    <w:rsid w:val="00A7726D"/>
    <w:rsid w:val="00A77ADB"/>
    <w:rsid w:val="00A80F0B"/>
    <w:rsid w:val="00A80F3C"/>
    <w:rsid w:val="00A8170E"/>
    <w:rsid w:val="00A81ADF"/>
    <w:rsid w:val="00A824F6"/>
    <w:rsid w:val="00A82542"/>
    <w:rsid w:val="00A829A8"/>
    <w:rsid w:val="00A8303B"/>
    <w:rsid w:val="00A836ED"/>
    <w:rsid w:val="00A8589E"/>
    <w:rsid w:val="00A86103"/>
    <w:rsid w:val="00A8773B"/>
    <w:rsid w:val="00A87EA5"/>
    <w:rsid w:val="00A90704"/>
    <w:rsid w:val="00A90BE4"/>
    <w:rsid w:val="00A90D2F"/>
    <w:rsid w:val="00A9104E"/>
    <w:rsid w:val="00A9121F"/>
    <w:rsid w:val="00A91988"/>
    <w:rsid w:val="00A91EE5"/>
    <w:rsid w:val="00A92278"/>
    <w:rsid w:val="00A92AE7"/>
    <w:rsid w:val="00A94EA7"/>
    <w:rsid w:val="00A94F7F"/>
    <w:rsid w:val="00A95E1E"/>
    <w:rsid w:val="00A963E5"/>
    <w:rsid w:val="00A97008"/>
    <w:rsid w:val="00A972EF"/>
    <w:rsid w:val="00A973A2"/>
    <w:rsid w:val="00A978C1"/>
    <w:rsid w:val="00A97FF2"/>
    <w:rsid w:val="00AA0EF4"/>
    <w:rsid w:val="00AA25A7"/>
    <w:rsid w:val="00AA4206"/>
    <w:rsid w:val="00AA466F"/>
    <w:rsid w:val="00AA46A3"/>
    <w:rsid w:val="00AA4A23"/>
    <w:rsid w:val="00AA66C8"/>
    <w:rsid w:val="00AA6AD8"/>
    <w:rsid w:val="00AA6B93"/>
    <w:rsid w:val="00AB108D"/>
    <w:rsid w:val="00AB12F8"/>
    <w:rsid w:val="00AB15C5"/>
    <w:rsid w:val="00AB1CD3"/>
    <w:rsid w:val="00AB1EBC"/>
    <w:rsid w:val="00AB2515"/>
    <w:rsid w:val="00AB316B"/>
    <w:rsid w:val="00AB4673"/>
    <w:rsid w:val="00AB48EF"/>
    <w:rsid w:val="00AB4D6A"/>
    <w:rsid w:val="00AB56AB"/>
    <w:rsid w:val="00AB5CFE"/>
    <w:rsid w:val="00AB61DB"/>
    <w:rsid w:val="00AB65A0"/>
    <w:rsid w:val="00AB7C0A"/>
    <w:rsid w:val="00AC08EB"/>
    <w:rsid w:val="00AC2257"/>
    <w:rsid w:val="00AC27E6"/>
    <w:rsid w:val="00AC2ECB"/>
    <w:rsid w:val="00AC457B"/>
    <w:rsid w:val="00AC57A4"/>
    <w:rsid w:val="00AD0BB3"/>
    <w:rsid w:val="00AD0E71"/>
    <w:rsid w:val="00AD140E"/>
    <w:rsid w:val="00AD1A9E"/>
    <w:rsid w:val="00AD1EE6"/>
    <w:rsid w:val="00AD29B2"/>
    <w:rsid w:val="00AD35E9"/>
    <w:rsid w:val="00AD3EE0"/>
    <w:rsid w:val="00AD4289"/>
    <w:rsid w:val="00AD54AD"/>
    <w:rsid w:val="00AD554F"/>
    <w:rsid w:val="00AD59A9"/>
    <w:rsid w:val="00AD5D52"/>
    <w:rsid w:val="00AD5FDB"/>
    <w:rsid w:val="00AD6C04"/>
    <w:rsid w:val="00AE0814"/>
    <w:rsid w:val="00AE093B"/>
    <w:rsid w:val="00AE0BF5"/>
    <w:rsid w:val="00AE0C33"/>
    <w:rsid w:val="00AE10B4"/>
    <w:rsid w:val="00AE1A9A"/>
    <w:rsid w:val="00AE1CAA"/>
    <w:rsid w:val="00AE3063"/>
    <w:rsid w:val="00AE3918"/>
    <w:rsid w:val="00AE3D60"/>
    <w:rsid w:val="00AE3DF0"/>
    <w:rsid w:val="00AE4341"/>
    <w:rsid w:val="00AE51ED"/>
    <w:rsid w:val="00AE52F1"/>
    <w:rsid w:val="00AE6232"/>
    <w:rsid w:val="00AE71CF"/>
    <w:rsid w:val="00AE730B"/>
    <w:rsid w:val="00AF05EC"/>
    <w:rsid w:val="00AF089B"/>
    <w:rsid w:val="00AF0CA4"/>
    <w:rsid w:val="00AF16B3"/>
    <w:rsid w:val="00AF1740"/>
    <w:rsid w:val="00AF257B"/>
    <w:rsid w:val="00AF4DAF"/>
    <w:rsid w:val="00AF5044"/>
    <w:rsid w:val="00AF5EC2"/>
    <w:rsid w:val="00AF674A"/>
    <w:rsid w:val="00B007CD"/>
    <w:rsid w:val="00B008AA"/>
    <w:rsid w:val="00B023F4"/>
    <w:rsid w:val="00B025A7"/>
    <w:rsid w:val="00B02A7F"/>
    <w:rsid w:val="00B02C68"/>
    <w:rsid w:val="00B03D86"/>
    <w:rsid w:val="00B03EE6"/>
    <w:rsid w:val="00B04606"/>
    <w:rsid w:val="00B053C0"/>
    <w:rsid w:val="00B06C25"/>
    <w:rsid w:val="00B06DA7"/>
    <w:rsid w:val="00B06F5D"/>
    <w:rsid w:val="00B07A09"/>
    <w:rsid w:val="00B07B3C"/>
    <w:rsid w:val="00B07C4B"/>
    <w:rsid w:val="00B07E75"/>
    <w:rsid w:val="00B106CD"/>
    <w:rsid w:val="00B10940"/>
    <w:rsid w:val="00B10A89"/>
    <w:rsid w:val="00B113DC"/>
    <w:rsid w:val="00B11986"/>
    <w:rsid w:val="00B12368"/>
    <w:rsid w:val="00B1299A"/>
    <w:rsid w:val="00B13F24"/>
    <w:rsid w:val="00B1460A"/>
    <w:rsid w:val="00B14C18"/>
    <w:rsid w:val="00B156CA"/>
    <w:rsid w:val="00B157CF"/>
    <w:rsid w:val="00B157EE"/>
    <w:rsid w:val="00B15E5B"/>
    <w:rsid w:val="00B15FBF"/>
    <w:rsid w:val="00B16701"/>
    <w:rsid w:val="00B1676E"/>
    <w:rsid w:val="00B16C1E"/>
    <w:rsid w:val="00B17324"/>
    <w:rsid w:val="00B17370"/>
    <w:rsid w:val="00B17516"/>
    <w:rsid w:val="00B20D4B"/>
    <w:rsid w:val="00B218BE"/>
    <w:rsid w:val="00B226BB"/>
    <w:rsid w:val="00B227D7"/>
    <w:rsid w:val="00B233DA"/>
    <w:rsid w:val="00B239F0"/>
    <w:rsid w:val="00B24419"/>
    <w:rsid w:val="00B24848"/>
    <w:rsid w:val="00B2500F"/>
    <w:rsid w:val="00B27F4C"/>
    <w:rsid w:val="00B30095"/>
    <w:rsid w:val="00B3085E"/>
    <w:rsid w:val="00B31FDE"/>
    <w:rsid w:val="00B3316F"/>
    <w:rsid w:val="00B34196"/>
    <w:rsid w:val="00B3440E"/>
    <w:rsid w:val="00B345E7"/>
    <w:rsid w:val="00B34DB3"/>
    <w:rsid w:val="00B35257"/>
    <w:rsid w:val="00B353F0"/>
    <w:rsid w:val="00B35C24"/>
    <w:rsid w:val="00B35EA8"/>
    <w:rsid w:val="00B36F61"/>
    <w:rsid w:val="00B371F5"/>
    <w:rsid w:val="00B3773A"/>
    <w:rsid w:val="00B37FF0"/>
    <w:rsid w:val="00B40FB0"/>
    <w:rsid w:val="00B41777"/>
    <w:rsid w:val="00B41D0A"/>
    <w:rsid w:val="00B427A3"/>
    <w:rsid w:val="00B435C2"/>
    <w:rsid w:val="00B43AB9"/>
    <w:rsid w:val="00B43DD3"/>
    <w:rsid w:val="00B446F5"/>
    <w:rsid w:val="00B45840"/>
    <w:rsid w:val="00B462C3"/>
    <w:rsid w:val="00B465EA"/>
    <w:rsid w:val="00B4701A"/>
    <w:rsid w:val="00B5110A"/>
    <w:rsid w:val="00B513D2"/>
    <w:rsid w:val="00B526E7"/>
    <w:rsid w:val="00B52AFE"/>
    <w:rsid w:val="00B5351C"/>
    <w:rsid w:val="00B535E0"/>
    <w:rsid w:val="00B53B4C"/>
    <w:rsid w:val="00B549AD"/>
    <w:rsid w:val="00B54EB4"/>
    <w:rsid w:val="00B55BB2"/>
    <w:rsid w:val="00B55BE4"/>
    <w:rsid w:val="00B55D5C"/>
    <w:rsid w:val="00B562EF"/>
    <w:rsid w:val="00B563B6"/>
    <w:rsid w:val="00B5677B"/>
    <w:rsid w:val="00B56831"/>
    <w:rsid w:val="00B56900"/>
    <w:rsid w:val="00B5698D"/>
    <w:rsid w:val="00B56AE9"/>
    <w:rsid w:val="00B57239"/>
    <w:rsid w:val="00B6062A"/>
    <w:rsid w:val="00B60F47"/>
    <w:rsid w:val="00B61A84"/>
    <w:rsid w:val="00B61D7E"/>
    <w:rsid w:val="00B61DA0"/>
    <w:rsid w:val="00B63B4F"/>
    <w:rsid w:val="00B64AE2"/>
    <w:rsid w:val="00B64E2E"/>
    <w:rsid w:val="00B64F07"/>
    <w:rsid w:val="00B6575C"/>
    <w:rsid w:val="00B65AAE"/>
    <w:rsid w:val="00B65E69"/>
    <w:rsid w:val="00B660D1"/>
    <w:rsid w:val="00B667A2"/>
    <w:rsid w:val="00B668BA"/>
    <w:rsid w:val="00B66E8A"/>
    <w:rsid w:val="00B67016"/>
    <w:rsid w:val="00B67BC5"/>
    <w:rsid w:val="00B67DE3"/>
    <w:rsid w:val="00B7215A"/>
    <w:rsid w:val="00B726BC"/>
    <w:rsid w:val="00B72D73"/>
    <w:rsid w:val="00B733E1"/>
    <w:rsid w:val="00B74E73"/>
    <w:rsid w:val="00B75427"/>
    <w:rsid w:val="00B75D62"/>
    <w:rsid w:val="00B76016"/>
    <w:rsid w:val="00B7670C"/>
    <w:rsid w:val="00B76CF4"/>
    <w:rsid w:val="00B76EF1"/>
    <w:rsid w:val="00B76FB7"/>
    <w:rsid w:val="00B80034"/>
    <w:rsid w:val="00B800DD"/>
    <w:rsid w:val="00B806C0"/>
    <w:rsid w:val="00B8106A"/>
    <w:rsid w:val="00B81992"/>
    <w:rsid w:val="00B82AE6"/>
    <w:rsid w:val="00B844B7"/>
    <w:rsid w:val="00B85347"/>
    <w:rsid w:val="00B860C1"/>
    <w:rsid w:val="00B90601"/>
    <w:rsid w:val="00B90C43"/>
    <w:rsid w:val="00B90EB1"/>
    <w:rsid w:val="00B9180D"/>
    <w:rsid w:val="00B91CA3"/>
    <w:rsid w:val="00B921EC"/>
    <w:rsid w:val="00B93402"/>
    <w:rsid w:val="00B937FD"/>
    <w:rsid w:val="00B940CD"/>
    <w:rsid w:val="00B95B79"/>
    <w:rsid w:val="00B95F96"/>
    <w:rsid w:val="00B95FD5"/>
    <w:rsid w:val="00B965EC"/>
    <w:rsid w:val="00B969A2"/>
    <w:rsid w:val="00B96E3E"/>
    <w:rsid w:val="00B97051"/>
    <w:rsid w:val="00B978CB"/>
    <w:rsid w:val="00B979CD"/>
    <w:rsid w:val="00BA02AE"/>
    <w:rsid w:val="00BA057A"/>
    <w:rsid w:val="00BA0AE8"/>
    <w:rsid w:val="00BA0EC0"/>
    <w:rsid w:val="00BA1506"/>
    <w:rsid w:val="00BA1CAA"/>
    <w:rsid w:val="00BA2A3A"/>
    <w:rsid w:val="00BA35D2"/>
    <w:rsid w:val="00BA3FAD"/>
    <w:rsid w:val="00BA4DCA"/>
    <w:rsid w:val="00BA610B"/>
    <w:rsid w:val="00BA6735"/>
    <w:rsid w:val="00BA72BE"/>
    <w:rsid w:val="00BA7883"/>
    <w:rsid w:val="00BA7C2F"/>
    <w:rsid w:val="00BB10F2"/>
    <w:rsid w:val="00BB1562"/>
    <w:rsid w:val="00BB16CE"/>
    <w:rsid w:val="00BB16D5"/>
    <w:rsid w:val="00BB17D5"/>
    <w:rsid w:val="00BB23A0"/>
    <w:rsid w:val="00BB30B0"/>
    <w:rsid w:val="00BB4383"/>
    <w:rsid w:val="00BB4479"/>
    <w:rsid w:val="00BB4C83"/>
    <w:rsid w:val="00BB601E"/>
    <w:rsid w:val="00BB622E"/>
    <w:rsid w:val="00BB6C70"/>
    <w:rsid w:val="00BB77BA"/>
    <w:rsid w:val="00BB7AF0"/>
    <w:rsid w:val="00BC0E2F"/>
    <w:rsid w:val="00BC1011"/>
    <w:rsid w:val="00BC1016"/>
    <w:rsid w:val="00BC1325"/>
    <w:rsid w:val="00BC193C"/>
    <w:rsid w:val="00BC29F1"/>
    <w:rsid w:val="00BC3DD5"/>
    <w:rsid w:val="00BC4CA2"/>
    <w:rsid w:val="00BC4DB9"/>
    <w:rsid w:val="00BC4FD3"/>
    <w:rsid w:val="00BC5067"/>
    <w:rsid w:val="00BC5D2E"/>
    <w:rsid w:val="00BC5D7F"/>
    <w:rsid w:val="00BC63E2"/>
    <w:rsid w:val="00BC67EF"/>
    <w:rsid w:val="00BC6816"/>
    <w:rsid w:val="00BC72C1"/>
    <w:rsid w:val="00BC792C"/>
    <w:rsid w:val="00BD1277"/>
    <w:rsid w:val="00BD153D"/>
    <w:rsid w:val="00BD2498"/>
    <w:rsid w:val="00BD329C"/>
    <w:rsid w:val="00BD33AA"/>
    <w:rsid w:val="00BD3B44"/>
    <w:rsid w:val="00BD518B"/>
    <w:rsid w:val="00BD56E3"/>
    <w:rsid w:val="00BD5E25"/>
    <w:rsid w:val="00BD7278"/>
    <w:rsid w:val="00BD7E61"/>
    <w:rsid w:val="00BE0398"/>
    <w:rsid w:val="00BE0DBD"/>
    <w:rsid w:val="00BE1AB8"/>
    <w:rsid w:val="00BE1B1A"/>
    <w:rsid w:val="00BE3260"/>
    <w:rsid w:val="00BE3BA4"/>
    <w:rsid w:val="00BE3CA8"/>
    <w:rsid w:val="00BE5C64"/>
    <w:rsid w:val="00BE6CA2"/>
    <w:rsid w:val="00BE7052"/>
    <w:rsid w:val="00BF1156"/>
    <w:rsid w:val="00BF11C7"/>
    <w:rsid w:val="00BF1A06"/>
    <w:rsid w:val="00BF1DDC"/>
    <w:rsid w:val="00BF1F2A"/>
    <w:rsid w:val="00BF21CC"/>
    <w:rsid w:val="00BF2A84"/>
    <w:rsid w:val="00BF3310"/>
    <w:rsid w:val="00BF36DB"/>
    <w:rsid w:val="00BF3AB2"/>
    <w:rsid w:val="00BF446D"/>
    <w:rsid w:val="00BF4544"/>
    <w:rsid w:val="00BF5145"/>
    <w:rsid w:val="00BF53A6"/>
    <w:rsid w:val="00BF5463"/>
    <w:rsid w:val="00BF5528"/>
    <w:rsid w:val="00BF64E8"/>
    <w:rsid w:val="00BF64F1"/>
    <w:rsid w:val="00BF6C0A"/>
    <w:rsid w:val="00BF6E97"/>
    <w:rsid w:val="00BF7841"/>
    <w:rsid w:val="00C0006A"/>
    <w:rsid w:val="00C00E1D"/>
    <w:rsid w:val="00C02544"/>
    <w:rsid w:val="00C02F20"/>
    <w:rsid w:val="00C03290"/>
    <w:rsid w:val="00C03C4E"/>
    <w:rsid w:val="00C03D7D"/>
    <w:rsid w:val="00C03FE0"/>
    <w:rsid w:val="00C040F0"/>
    <w:rsid w:val="00C042EF"/>
    <w:rsid w:val="00C047DD"/>
    <w:rsid w:val="00C06184"/>
    <w:rsid w:val="00C07479"/>
    <w:rsid w:val="00C07E60"/>
    <w:rsid w:val="00C105BE"/>
    <w:rsid w:val="00C116B0"/>
    <w:rsid w:val="00C12225"/>
    <w:rsid w:val="00C129C0"/>
    <w:rsid w:val="00C12ABD"/>
    <w:rsid w:val="00C13448"/>
    <w:rsid w:val="00C13A05"/>
    <w:rsid w:val="00C13D9B"/>
    <w:rsid w:val="00C14103"/>
    <w:rsid w:val="00C14276"/>
    <w:rsid w:val="00C14BEA"/>
    <w:rsid w:val="00C14DDC"/>
    <w:rsid w:val="00C1759D"/>
    <w:rsid w:val="00C20F35"/>
    <w:rsid w:val="00C212B5"/>
    <w:rsid w:val="00C219B6"/>
    <w:rsid w:val="00C21B23"/>
    <w:rsid w:val="00C23564"/>
    <w:rsid w:val="00C23AA6"/>
    <w:rsid w:val="00C23FD9"/>
    <w:rsid w:val="00C24B6D"/>
    <w:rsid w:val="00C24D46"/>
    <w:rsid w:val="00C24E64"/>
    <w:rsid w:val="00C24EC2"/>
    <w:rsid w:val="00C2545C"/>
    <w:rsid w:val="00C25E99"/>
    <w:rsid w:val="00C262F3"/>
    <w:rsid w:val="00C2639F"/>
    <w:rsid w:val="00C26FA0"/>
    <w:rsid w:val="00C27BF9"/>
    <w:rsid w:val="00C309D5"/>
    <w:rsid w:val="00C31D42"/>
    <w:rsid w:val="00C31F64"/>
    <w:rsid w:val="00C332E9"/>
    <w:rsid w:val="00C335F0"/>
    <w:rsid w:val="00C340FF"/>
    <w:rsid w:val="00C34673"/>
    <w:rsid w:val="00C34CEB"/>
    <w:rsid w:val="00C360DE"/>
    <w:rsid w:val="00C3626D"/>
    <w:rsid w:val="00C362A3"/>
    <w:rsid w:val="00C362AF"/>
    <w:rsid w:val="00C40966"/>
    <w:rsid w:val="00C4126D"/>
    <w:rsid w:val="00C4169A"/>
    <w:rsid w:val="00C41A5F"/>
    <w:rsid w:val="00C42252"/>
    <w:rsid w:val="00C426A4"/>
    <w:rsid w:val="00C427D1"/>
    <w:rsid w:val="00C42997"/>
    <w:rsid w:val="00C4334B"/>
    <w:rsid w:val="00C4411A"/>
    <w:rsid w:val="00C453BF"/>
    <w:rsid w:val="00C45C7B"/>
    <w:rsid w:val="00C45E61"/>
    <w:rsid w:val="00C46565"/>
    <w:rsid w:val="00C46859"/>
    <w:rsid w:val="00C47888"/>
    <w:rsid w:val="00C47E38"/>
    <w:rsid w:val="00C50164"/>
    <w:rsid w:val="00C5035C"/>
    <w:rsid w:val="00C504D7"/>
    <w:rsid w:val="00C50751"/>
    <w:rsid w:val="00C509B3"/>
    <w:rsid w:val="00C515EB"/>
    <w:rsid w:val="00C517D2"/>
    <w:rsid w:val="00C51BA4"/>
    <w:rsid w:val="00C51E19"/>
    <w:rsid w:val="00C51F8C"/>
    <w:rsid w:val="00C523C8"/>
    <w:rsid w:val="00C52543"/>
    <w:rsid w:val="00C5299C"/>
    <w:rsid w:val="00C54142"/>
    <w:rsid w:val="00C543FF"/>
    <w:rsid w:val="00C56DD9"/>
    <w:rsid w:val="00C57C6D"/>
    <w:rsid w:val="00C6040F"/>
    <w:rsid w:val="00C60B7C"/>
    <w:rsid w:val="00C6115D"/>
    <w:rsid w:val="00C6247A"/>
    <w:rsid w:val="00C62544"/>
    <w:rsid w:val="00C62FDC"/>
    <w:rsid w:val="00C64EB9"/>
    <w:rsid w:val="00C656CD"/>
    <w:rsid w:val="00C662C4"/>
    <w:rsid w:val="00C66B33"/>
    <w:rsid w:val="00C66C98"/>
    <w:rsid w:val="00C672A3"/>
    <w:rsid w:val="00C6742E"/>
    <w:rsid w:val="00C67681"/>
    <w:rsid w:val="00C70973"/>
    <w:rsid w:val="00C71783"/>
    <w:rsid w:val="00C71D91"/>
    <w:rsid w:val="00C71FC4"/>
    <w:rsid w:val="00C726C1"/>
    <w:rsid w:val="00C72769"/>
    <w:rsid w:val="00C72A2C"/>
    <w:rsid w:val="00C73744"/>
    <w:rsid w:val="00C73CA8"/>
    <w:rsid w:val="00C73FB9"/>
    <w:rsid w:val="00C740A9"/>
    <w:rsid w:val="00C74D8F"/>
    <w:rsid w:val="00C74DA0"/>
    <w:rsid w:val="00C76615"/>
    <w:rsid w:val="00C7662A"/>
    <w:rsid w:val="00C76795"/>
    <w:rsid w:val="00C804E9"/>
    <w:rsid w:val="00C80673"/>
    <w:rsid w:val="00C80CF9"/>
    <w:rsid w:val="00C81AA0"/>
    <w:rsid w:val="00C81BC2"/>
    <w:rsid w:val="00C82F2C"/>
    <w:rsid w:val="00C83738"/>
    <w:rsid w:val="00C838E1"/>
    <w:rsid w:val="00C84732"/>
    <w:rsid w:val="00C84E50"/>
    <w:rsid w:val="00C84EEC"/>
    <w:rsid w:val="00C8505D"/>
    <w:rsid w:val="00C8576D"/>
    <w:rsid w:val="00C862AC"/>
    <w:rsid w:val="00C86FD9"/>
    <w:rsid w:val="00C87181"/>
    <w:rsid w:val="00C87956"/>
    <w:rsid w:val="00C87B69"/>
    <w:rsid w:val="00C908FB"/>
    <w:rsid w:val="00C90C75"/>
    <w:rsid w:val="00C9113F"/>
    <w:rsid w:val="00C918B7"/>
    <w:rsid w:val="00C91A27"/>
    <w:rsid w:val="00C926EB"/>
    <w:rsid w:val="00C92E4E"/>
    <w:rsid w:val="00C93153"/>
    <w:rsid w:val="00C9367D"/>
    <w:rsid w:val="00C93B22"/>
    <w:rsid w:val="00C95B12"/>
    <w:rsid w:val="00C96542"/>
    <w:rsid w:val="00C96C74"/>
    <w:rsid w:val="00C9730B"/>
    <w:rsid w:val="00C9733F"/>
    <w:rsid w:val="00C97401"/>
    <w:rsid w:val="00CA0A53"/>
    <w:rsid w:val="00CA0E59"/>
    <w:rsid w:val="00CA0F3A"/>
    <w:rsid w:val="00CA2A38"/>
    <w:rsid w:val="00CA2CD4"/>
    <w:rsid w:val="00CA2DC9"/>
    <w:rsid w:val="00CA316F"/>
    <w:rsid w:val="00CA3392"/>
    <w:rsid w:val="00CA33B9"/>
    <w:rsid w:val="00CA35AA"/>
    <w:rsid w:val="00CA48CB"/>
    <w:rsid w:val="00CA49CC"/>
    <w:rsid w:val="00CA5819"/>
    <w:rsid w:val="00CA5ED0"/>
    <w:rsid w:val="00CA6823"/>
    <w:rsid w:val="00CA6B0C"/>
    <w:rsid w:val="00CA722D"/>
    <w:rsid w:val="00CA728B"/>
    <w:rsid w:val="00CA7624"/>
    <w:rsid w:val="00CA7745"/>
    <w:rsid w:val="00CB06AB"/>
    <w:rsid w:val="00CB0AA6"/>
    <w:rsid w:val="00CB1947"/>
    <w:rsid w:val="00CB1B07"/>
    <w:rsid w:val="00CB1C00"/>
    <w:rsid w:val="00CB2207"/>
    <w:rsid w:val="00CB236B"/>
    <w:rsid w:val="00CB270E"/>
    <w:rsid w:val="00CB2747"/>
    <w:rsid w:val="00CB2A61"/>
    <w:rsid w:val="00CB3600"/>
    <w:rsid w:val="00CB39CB"/>
    <w:rsid w:val="00CB3DC5"/>
    <w:rsid w:val="00CB5014"/>
    <w:rsid w:val="00CB56C9"/>
    <w:rsid w:val="00CB62A7"/>
    <w:rsid w:val="00CB648D"/>
    <w:rsid w:val="00CB685F"/>
    <w:rsid w:val="00CB6A5A"/>
    <w:rsid w:val="00CC02E2"/>
    <w:rsid w:val="00CC044A"/>
    <w:rsid w:val="00CC0522"/>
    <w:rsid w:val="00CC090D"/>
    <w:rsid w:val="00CC0BD7"/>
    <w:rsid w:val="00CC12B8"/>
    <w:rsid w:val="00CC1998"/>
    <w:rsid w:val="00CC1B43"/>
    <w:rsid w:val="00CC22D5"/>
    <w:rsid w:val="00CC2D4C"/>
    <w:rsid w:val="00CC3117"/>
    <w:rsid w:val="00CC32C0"/>
    <w:rsid w:val="00CC3A30"/>
    <w:rsid w:val="00CC411E"/>
    <w:rsid w:val="00CC41A0"/>
    <w:rsid w:val="00CC49DE"/>
    <w:rsid w:val="00CC4DE8"/>
    <w:rsid w:val="00CC567A"/>
    <w:rsid w:val="00CC59DA"/>
    <w:rsid w:val="00CC6147"/>
    <w:rsid w:val="00CC6163"/>
    <w:rsid w:val="00CC685E"/>
    <w:rsid w:val="00CD00B8"/>
    <w:rsid w:val="00CD0DE4"/>
    <w:rsid w:val="00CD20A6"/>
    <w:rsid w:val="00CD2505"/>
    <w:rsid w:val="00CD35D7"/>
    <w:rsid w:val="00CD3EC0"/>
    <w:rsid w:val="00CD441B"/>
    <w:rsid w:val="00CD450D"/>
    <w:rsid w:val="00CD5A9F"/>
    <w:rsid w:val="00CE104A"/>
    <w:rsid w:val="00CE31FC"/>
    <w:rsid w:val="00CE3AE8"/>
    <w:rsid w:val="00CE402D"/>
    <w:rsid w:val="00CE498A"/>
    <w:rsid w:val="00CE53E5"/>
    <w:rsid w:val="00CE54C4"/>
    <w:rsid w:val="00CE557D"/>
    <w:rsid w:val="00CE56C0"/>
    <w:rsid w:val="00CE61B2"/>
    <w:rsid w:val="00CE6849"/>
    <w:rsid w:val="00CE692C"/>
    <w:rsid w:val="00CE729D"/>
    <w:rsid w:val="00CE73C5"/>
    <w:rsid w:val="00CE784D"/>
    <w:rsid w:val="00CE78F7"/>
    <w:rsid w:val="00CF06EF"/>
    <w:rsid w:val="00CF10F2"/>
    <w:rsid w:val="00CF179C"/>
    <w:rsid w:val="00CF1EF3"/>
    <w:rsid w:val="00CF3204"/>
    <w:rsid w:val="00CF3E66"/>
    <w:rsid w:val="00CF3FFD"/>
    <w:rsid w:val="00CF55EA"/>
    <w:rsid w:val="00CF5F2F"/>
    <w:rsid w:val="00CF6DAB"/>
    <w:rsid w:val="00CF72EF"/>
    <w:rsid w:val="00CF7CBA"/>
    <w:rsid w:val="00D00B90"/>
    <w:rsid w:val="00D01137"/>
    <w:rsid w:val="00D01391"/>
    <w:rsid w:val="00D019BE"/>
    <w:rsid w:val="00D02E0E"/>
    <w:rsid w:val="00D03EAA"/>
    <w:rsid w:val="00D0418E"/>
    <w:rsid w:val="00D043F1"/>
    <w:rsid w:val="00D04A1F"/>
    <w:rsid w:val="00D04B6C"/>
    <w:rsid w:val="00D04FEB"/>
    <w:rsid w:val="00D05015"/>
    <w:rsid w:val="00D05639"/>
    <w:rsid w:val="00D05BFD"/>
    <w:rsid w:val="00D066B1"/>
    <w:rsid w:val="00D06956"/>
    <w:rsid w:val="00D06C35"/>
    <w:rsid w:val="00D06C60"/>
    <w:rsid w:val="00D07345"/>
    <w:rsid w:val="00D1093D"/>
    <w:rsid w:val="00D110AE"/>
    <w:rsid w:val="00D111DC"/>
    <w:rsid w:val="00D11635"/>
    <w:rsid w:val="00D12A99"/>
    <w:rsid w:val="00D12DC8"/>
    <w:rsid w:val="00D1440F"/>
    <w:rsid w:val="00D150C0"/>
    <w:rsid w:val="00D15BFD"/>
    <w:rsid w:val="00D15EEE"/>
    <w:rsid w:val="00D15F78"/>
    <w:rsid w:val="00D1606D"/>
    <w:rsid w:val="00D162C0"/>
    <w:rsid w:val="00D16427"/>
    <w:rsid w:val="00D169F8"/>
    <w:rsid w:val="00D16A45"/>
    <w:rsid w:val="00D17581"/>
    <w:rsid w:val="00D17BCB"/>
    <w:rsid w:val="00D17CC4"/>
    <w:rsid w:val="00D17DC4"/>
    <w:rsid w:val="00D17E25"/>
    <w:rsid w:val="00D21B53"/>
    <w:rsid w:val="00D223B5"/>
    <w:rsid w:val="00D22631"/>
    <w:rsid w:val="00D226CC"/>
    <w:rsid w:val="00D23511"/>
    <w:rsid w:val="00D2395E"/>
    <w:rsid w:val="00D23DD1"/>
    <w:rsid w:val="00D24715"/>
    <w:rsid w:val="00D24CE6"/>
    <w:rsid w:val="00D254E7"/>
    <w:rsid w:val="00D25FAB"/>
    <w:rsid w:val="00D26265"/>
    <w:rsid w:val="00D26650"/>
    <w:rsid w:val="00D27114"/>
    <w:rsid w:val="00D2732C"/>
    <w:rsid w:val="00D27646"/>
    <w:rsid w:val="00D278E0"/>
    <w:rsid w:val="00D305E5"/>
    <w:rsid w:val="00D31087"/>
    <w:rsid w:val="00D315F1"/>
    <w:rsid w:val="00D322C9"/>
    <w:rsid w:val="00D33694"/>
    <w:rsid w:val="00D33FC8"/>
    <w:rsid w:val="00D34359"/>
    <w:rsid w:val="00D346D5"/>
    <w:rsid w:val="00D34EA2"/>
    <w:rsid w:val="00D354E6"/>
    <w:rsid w:val="00D357C2"/>
    <w:rsid w:val="00D35C39"/>
    <w:rsid w:val="00D36630"/>
    <w:rsid w:val="00D369AE"/>
    <w:rsid w:val="00D36BA6"/>
    <w:rsid w:val="00D37A8F"/>
    <w:rsid w:val="00D401F9"/>
    <w:rsid w:val="00D41737"/>
    <w:rsid w:val="00D417E1"/>
    <w:rsid w:val="00D4224F"/>
    <w:rsid w:val="00D423CF"/>
    <w:rsid w:val="00D42457"/>
    <w:rsid w:val="00D431CA"/>
    <w:rsid w:val="00D43BA1"/>
    <w:rsid w:val="00D44F6D"/>
    <w:rsid w:val="00D45192"/>
    <w:rsid w:val="00D452FB"/>
    <w:rsid w:val="00D45C7E"/>
    <w:rsid w:val="00D45FF9"/>
    <w:rsid w:val="00D466DA"/>
    <w:rsid w:val="00D46707"/>
    <w:rsid w:val="00D4703D"/>
    <w:rsid w:val="00D4726C"/>
    <w:rsid w:val="00D5054D"/>
    <w:rsid w:val="00D5092F"/>
    <w:rsid w:val="00D50E49"/>
    <w:rsid w:val="00D51800"/>
    <w:rsid w:val="00D51997"/>
    <w:rsid w:val="00D51B3D"/>
    <w:rsid w:val="00D52956"/>
    <w:rsid w:val="00D52BAC"/>
    <w:rsid w:val="00D52C81"/>
    <w:rsid w:val="00D532FC"/>
    <w:rsid w:val="00D53E22"/>
    <w:rsid w:val="00D54168"/>
    <w:rsid w:val="00D54C88"/>
    <w:rsid w:val="00D54CD3"/>
    <w:rsid w:val="00D5504E"/>
    <w:rsid w:val="00D555A7"/>
    <w:rsid w:val="00D55DB8"/>
    <w:rsid w:val="00D570B0"/>
    <w:rsid w:val="00D57F92"/>
    <w:rsid w:val="00D60153"/>
    <w:rsid w:val="00D602FE"/>
    <w:rsid w:val="00D608D1"/>
    <w:rsid w:val="00D614CE"/>
    <w:rsid w:val="00D61506"/>
    <w:rsid w:val="00D622FA"/>
    <w:rsid w:val="00D6376C"/>
    <w:rsid w:val="00D63B06"/>
    <w:rsid w:val="00D63DBC"/>
    <w:rsid w:val="00D640AF"/>
    <w:rsid w:val="00D64946"/>
    <w:rsid w:val="00D6502B"/>
    <w:rsid w:val="00D65046"/>
    <w:rsid w:val="00D655A3"/>
    <w:rsid w:val="00D658AB"/>
    <w:rsid w:val="00D66A95"/>
    <w:rsid w:val="00D67B43"/>
    <w:rsid w:val="00D67F4A"/>
    <w:rsid w:val="00D71589"/>
    <w:rsid w:val="00D72751"/>
    <w:rsid w:val="00D72D28"/>
    <w:rsid w:val="00D72EF8"/>
    <w:rsid w:val="00D753B9"/>
    <w:rsid w:val="00D754F0"/>
    <w:rsid w:val="00D76090"/>
    <w:rsid w:val="00D7641F"/>
    <w:rsid w:val="00D76AF8"/>
    <w:rsid w:val="00D76E01"/>
    <w:rsid w:val="00D7716F"/>
    <w:rsid w:val="00D77E39"/>
    <w:rsid w:val="00D80379"/>
    <w:rsid w:val="00D819E5"/>
    <w:rsid w:val="00D81CEB"/>
    <w:rsid w:val="00D82099"/>
    <w:rsid w:val="00D82741"/>
    <w:rsid w:val="00D82CDC"/>
    <w:rsid w:val="00D82D51"/>
    <w:rsid w:val="00D84407"/>
    <w:rsid w:val="00D84ACA"/>
    <w:rsid w:val="00D863E6"/>
    <w:rsid w:val="00D86416"/>
    <w:rsid w:val="00D905AF"/>
    <w:rsid w:val="00D90C25"/>
    <w:rsid w:val="00D91B56"/>
    <w:rsid w:val="00D92174"/>
    <w:rsid w:val="00D92EAD"/>
    <w:rsid w:val="00D93409"/>
    <w:rsid w:val="00D94B05"/>
    <w:rsid w:val="00D94F20"/>
    <w:rsid w:val="00D957D9"/>
    <w:rsid w:val="00D95C2F"/>
    <w:rsid w:val="00D962DA"/>
    <w:rsid w:val="00D968AB"/>
    <w:rsid w:val="00D9740E"/>
    <w:rsid w:val="00D976E6"/>
    <w:rsid w:val="00DA061E"/>
    <w:rsid w:val="00DA18BF"/>
    <w:rsid w:val="00DA28D2"/>
    <w:rsid w:val="00DA2A9F"/>
    <w:rsid w:val="00DA38D2"/>
    <w:rsid w:val="00DA3ACD"/>
    <w:rsid w:val="00DA4526"/>
    <w:rsid w:val="00DA530A"/>
    <w:rsid w:val="00DA5853"/>
    <w:rsid w:val="00DA79EC"/>
    <w:rsid w:val="00DB2492"/>
    <w:rsid w:val="00DB282F"/>
    <w:rsid w:val="00DB28F3"/>
    <w:rsid w:val="00DB2A10"/>
    <w:rsid w:val="00DB2D0C"/>
    <w:rsid w:val="00DB3B31"/>
    <w:rsid w:val="00DB3D92"/>
    <w:rsid w:val="00DB4335"/>
    <w:rsid w:val="00DB455A"/>
    <w:rsid w:val="00DB5619"/>
    <w:rsid w:val="00DB5AA0"/>
    <w:rsid w:val="00DB5AA6"/>
    <w:rsid w:val="00DB6163"/>
    <w:rsid w:val="00DB7F81"/>
    <w:rsid w:val="00DC036D"/>
    <w:rsid w:val="00DC0958"/>
    <w:rsid w:val="00DC1FC4"/>
    <w:rsid w:val="00DC27E7"/>
    <w:rsid w:val="00DC3776"/>
    <w:rsid w:val="00DC41C7"/>
    <w:rsid w:val="00DC41E8"/>
    <w:rsid w:val="00DC4A2B"/>
    <w:rsid w:val="00DD041A"/>
    <w:rsid w:val="00DD06EB"/>
    <w:rsid w:val="00DD0E45"/>
    <w:rsid w:val="00DD10AB"/>
    <w:rsid w:val="00DD1B35"/>
    <w:rsid w:val="00DD26EF"/>
    <w:rsid w:val="00DD2A7E"/>
    <w:rsid w:val="00DD2F3E"/>
    <w:rsid w:val="00DD451E"/>
    <w:rsid w:val="00DD4B04"/>
    <w:rsid w:val="00DD4CC5"/>
    <w:rsid w:val="00DD64F4"/>
    <w:rsid w:val="00DD67F8"/>
    <w:rsid w:val="00DD68A0"/>
    <w:rsid w:val="00DD7E9F"/>
    <w:rsid w:val="00DE03E9"/>
    <w:rsid w:val="00DE0EE0"/>
    <w:rsid w:val="00DE125D"/>
    <w:rsid w:val="00DE12C9"/>
    <w:rsid w:val="00DE18D8"/>
    <w:rsid w:val="00DE1C9B"/>
    <w:rsid w:val="00DE1FA5"/>
    <w:rsid w:val="00DE2CE8"/>
    <w:rsid w:val="00DE3446"/>
    <w:rsid w:val="00DE34EA"/>
    <w:rsid w:val="00DE37D2"/>
    <w:rsid w:val="00DE3D12"/>
    <w:rsid w:val="00DE4E2B"/>
    <w:rsid w:val="00DE5706"/>
    <w:rsid w:val="00DE6813"/>
    <w:rsid w:val="00DE7A12"/>
    <w:rsid w:val="00DE7A5A"/>
    <w:rsid w:val="00DE7C17"/>
    <w:rsid w:val="00DF0BDC"/>
    <w:rsid w:val="00DF0CAD"/>
    <w:rsid w:val="00DF11F4"/>
    <w:rsid w:val="00DF23E1"/>
    <w:rsid w:val="00DF279D"/>
    <w:rsid w:val="00DF46C4"/>
    <w:rsid w:val="00DF4915"/>
    <w:rsid w:val="00DF5590"/>
    <w:rsid w:val="00DF65C1"/>
    <w:rsid w:val="00DF6B45"/>
    <w:rsid w:val="00DF71D0"/>
    <w:rsid w:val="00DF788C"/>
    <w:rsid w:val="00DF79A2"/>
    <w:rsid w:val="00DF7CAD"/>
    <w:rsid w:val="00DF7F1E"/>
    <w:rsid w:val="00E003D2"/>
    <w:rsid w:val="00E00F00"/>
    <w:rsid w:val="00E017B7"/>
    <w:rsid w:val="00E01930"/>
    <w:rsid w:val="00E01AB7"/>
    <w:rsid w:val="00E01C03"/>
    <w:rsid w:val="00E01DF2"/>
    <w:rsid w:val="00E02439"/>
    <w:rsid w:val="00E028A7"/>
    <w:rsid w:val="00E037B3"/>
    <w:rsid w:val="00E03C1B"/>
    <w:rsid w:val="00E04858"/>
    <w:rsid w:val="00E04C66"/>
    <w:rsid w:val="00E065F3"/>
    <w:rsid w:val="00E067AE"/>
    <w:rsid w:val="00E0691A"/>
    <w:rsid w:val="00E106BB"/>
    <w:rsid w:val="00E11181"/>
    <w:rsid w:val="00E119B0"/>
    <w:rsid w:val="00E12328"/>
    <w:rsid w:val="00E125C5"/>
    <w:rsid w:val="00E12725"/>
    <w:rsid w:val="00E12843"/>
    <w:rsid w:val="00E12AA9"/>
    <w:rsid w:val="00E12D0A"/>
    <w:rsid w:val="00E1304C"/>
    <w:rsid w:val="00E13BA6"/>
    <w:rsid w:val="00E13D74"/>
    <w:rsid w:val="00E140DA"/>
    <w:rsid w:val="00E14849"/>
    <w:rsid w:val="00E1493A"/>
    <w:rsid w:val="00E14F6C"/>
    <w:rsid w:val="00E15F03"/>
    <w:rsid w:val="00E160B0"/>
    <w:rsid w:val="00E160F1"/>
    <w:rsid w:val="00E161BF"/>
    <w:rsid w:val="00E167F8"/>
    <w:rsid w:val="00E16A7E"/>
    <w:rsid w:val="00E178DA"/>
    <w:rsid w:val="00E201F3"/>
    <w:rsid w:val="00E2060A"/>
    <w:rsid w:val="00E2160D"/>
    <w:rsid w:val="00E217D2"/>
    <w:rsid w:val="00E21DE6"/>
    <w:rsid w:val="00E231E6"/>
    <w:rsid w:val="00E243CF"/>
    <w:rsid w:val="00E24F8D"/>
    <w:rsid w:val="00E25E8A"/>
    <w:rsid w:val="00E26EA5"/>
    <w:rsid w:val="00E27058"/>
    <w:rsid w:val="00E271F2"/>
    <w:rsid w:val="00E27B9D"/>
    <w:rsid w:val="00E309D9"/>
    <w:rsid w:val="00E31A32"/>
    <w:rsid w:val="00E320F8"/>
    <w:rsid w:val="00E3232C"/>
    <w:rsid w:val="00E3291D"/>
    <w:rsid w:val="00E32C45"/>
    <w:rsid w:val="00E32CD7"/>
    <w:rsid w:val="00E33608"/>
    <w:rsid w:val="00E3363B"/>
    <w:rsid w:val="00E33D58"/>
    <w:rsid w:val="00E35137"/>
    <w:rsid w:val="00E35A4B"/>
    <w:rsid w:val="00E36300"/>
    <w:rsid w:val="00E372F8"/>
    <w:rsid w:val="00E37E0F"/>
    <w:rsid w:val="00E40E46"/>
    <w:rsid w:val="00E412D0"/>
    <w:rsid w:val="00E4132B"/>
    <w:rsid w:val="00E41882"/>
    <w:rsid w:val="00E42412"/>
    <w:rsid w:val="00E42D4B"/>
    <w:rsid w:val="00E43BE8"/>
    <w:rsid w:val="00E4426C"/>
    <w:rsid w:val="00E4484D"/>
    <w:rsid w:val="00E45DA2"/>
    <w:rsid w:val="00E45E8E"/>
    <w:rsid w:val="00E466CF"/>
    <w:rsid w:val="00E47236"/>
    <w:rsid w:val="00E50A32"/>
    <w:rsid w:val="00E50AD6"/>
    <w:rsid w:val="00E50B46"/>
    <w:rsid w:val="00E50CB5"/>
    <w:rsid w:val="00E51332"/>
    <w:rsid w:val="00E51407"/>
    <w:rsid w:val="00E51858"/>
    <w:rsid w:val="00E52640"/>
    <w:rsid w:val="00E5387E"/>
    <w:rsid w:val="00E5464F"/>
    <w:rsid w:val="00E5489D"/>
    <w:rsid w:val="00E54CC6"/>
    <w:rsid w:val="00E55FC9"/>
    <w:rsid w:val="00E5718B"/>
    <w:rsid w:val="00E5784A"/>
    <w:rsid w:val="00E57A26"/>
    <w:rsid w:val="00E57A9A"/>
    <w:rsid w:val="00E57C37"/>
    <w:rsid w:val="00E60617"/>
    <w:rsid w:val="00E61292"/>
    <w:rsid w:val="00E62A6D"/>
    <w:rsid w:val="00E632E0"/>
    <w:rsid w:val="00E63C57"/>
    <w:rsid w:val="00E63C73"/>
    <w:rsid w:val="00E64274"/>
    <w:rsid w:val="00E64603"/>
    <w:rsid w:val="00E65EF3"/>
    <w:rsid w:val="00E66630"/>
    <w:rsid w:val="00E668BD"/>
    <w:rsid w:val="00E66FCF"/>
    <w:rsid w:val="00E6724E"/>
    <w:rsid w:val="00E70AE4"/>
    <w:rsid w:val="00E70CA4"/>
    <w:rsid w:val="00E70E2E"/>
    <w:rsid w:val="00E70FB2"/>
    <w:rsid w:val="00E71503"/>
    <w:rsid w:val="00E717DA"/>
    <w:rsid w:val="00E72EE9"/>
    <w:rsid w:val="00E73422"/>
    <w:rsid w:val="00E734E5"/>
    <w:rsid w:val="00E738B4"/>
    <w:rsid w:val="00E73C4D"/>
    <w:rsid w:val="00E749BA"/>
    <w:rsid w:val="00E74BB5"/>
    <w:rsid w:val="00E74D8F"/>
    <w:rsid w:val="00E75275"/>
    <w:rsid w:val="00E75526"/>
    <w:rsid w:val="00E75817"/>
    <w:rsid w:val="00E77DBE"/>
    <w:rsid w:val="00E811C0"/>
    <w:rsid w:val="00E81C3C"/>
    <w:rsid w:val="00E81E33"/>
    <w:rsid w:val="00E83EF0"/>
    <w:rsid w:val="00E84D1E"/>
    <w:rsid w:val="00E85378"/>
    <w:rsid w:val="00E8552B"/>
    <w:rsid w:val="00E85942"/>
    <w:rsid w:val="00E85D0B"/>
    <w:rsid w:val="00E86274"/>
    <w:rsid w:val="00E86CEE"/>
    <w:rsid w:val="00E8715A"/>
    <w:rsid w:val="00E87852"/>
    <w:rsid w:val="00E87C05"/>
    <w:rsid w:val="00E90A1E"/>
    <w:rsid w:val="00E90AB9"/>
    <w:rsid w:val="00E90DF7"/>
    <w:rsid w:val="00E90F5C"/>
    <w:rsid w:val="00E9160C"/>
    <w:rsid w:val="00E91642"/>
    <w:rsid w:val="00E92643"/>
    <w:rsid w:val="00E93376"/>
    <w:rsid w:val="00E93A11"/>
    <w:rsid w:val="00E943A6"/>
    <w:rsid w:val="00E94AB5"/>
    <w:rsid w:val="00E95309"/>
    <w:rsid w:val="00E9576F"/>
    <w:rsid w:val="00E95E99"/>
    <w:rsid w:val="00E96118"/>
    <w:rsid w:val="00E972D1"/>
    <w:rsid w:val="00E97551"/>
    <w:rsid w:val="00E97CA2"/>
    <w:rsid w:val="00E97CE6"/>
    <w:rsid w:val="00EA02B5"/>
    <w:rsid w:val="00EA13D7"/>
    <w:rsid w:val="00EA19BD"/>
    <w:rsid w:val="00EA1F18"/>
    <w:rsid w:val="00EA2882"/>
    <w:rsid w:val="00EA344A"/>
    <w:rsid w:val="00EA3F23"/>
    <w:rsid w:val="00EA42C9"/>
    <w:rsid w:val="00EA43ED"/>
    <w:rsid w:val="00EA4DDD"/>
    <w:rsid w:val="00EA5873"/>
    <w:rsid w:val="00EA5B89"/>
    <w:rsid w:val="00EA6628"/>
    <w:rsid w:val="00EA70F6"/>
    <w:rsid w:val="00EA7280"/>
    <w:rsid w:val="00EA7EDB"/>
    <w:rsid w:val="00EA7F1A"/>
    <w:rsid w:val="00EA7F21"/>
    <w:rsid w:val="00EB23A0"/>
    <w:rsid w:val="00EB3ACC"/>
    <w:rsid w:val="00EB5508"/>
    <w:rsid w:val="00EB7A6C"/>
    <w:rsid w:val="00EC02EE"/>
    <w:rsid w:val="00EC0B55"/>
    <w:rsid w:val="00EC2A8E"/>
    <w:rsid w:val="00EC32C3"/>
    <w:rsid w:val="00EC4704"/>
    <w:rsid w:val="00EC4742"/>
    <w:rsid w:val="00EC4C09"/>
    <w:rsid w:val="00EC546E"/>
    <w:rsid w:val="00EC569E"/>
    <w:rsid w:val="00EC5AD6"/>
    <w:rsid w:val="00EC6643"/>
    <w:rsid w:val="00EC701C"/>
    <w:rsid w:val="00ED0908"/>
    <w:rsid w:val="00ED0E0A"/>
    <w:rsid w:val="00ED1643"/>
    <w:rsid w:val="00ED16E1"/>
    <w:rsid w:val="00ED26B3"/>
    <w:rsid w:val="00ED42AD"/>
    <w:rsid w:val="00ED4CCE"/>
    <w:rsid w:val="00ED579F"/>
    <w:rsid w:val="00ED58EA"/>
    <w:rsid w:val="00ED5ACF"/>
    <w:rsid w:val="00ED5AE8"/>
    <w:rsid w:val="00ED6665"/>
    <w:rsid w:val="00ED66E5"/>
    <w:rsid w:val="00ED7505"/>
    <w:rsid w:val="00ED7F13"/>
    <w:rsid w:val="00EE0455"/>
    <w:rsid w:val="00EE074D"/>
    <w:rsid w:val="00EE092C"/>
    <w:rsid w:val="00EE15CD"/>
    <w:rsid w:val="00EE1E0C"/>
    <w:rsid w:val="00EE3020"/>
    <w:rsid w:val="00EE3D76"/>
    <w:rsid w:val="00EE4784"/>
    <w:rsid w:val="00EE4DDC"/>
    <w:rsid w:val="00EE6A82"/>
    <w:rsid w:val="00EE6C84"/>
    <w:rsid w:val="00EE7003"/>
    <w:rsid w:val="00EE7296"/>
    <w:rsid w:val="00EE7BF8"/>
    <w:rsid w:val="00EF09C1"/>
    <w:rsid w:val="00EF0E81"/>
    <w:rsid w:val="00EF1F03"/>
    <w:rsid w:val="00EF2045"/>
    <w:rsid w:val="00EF2B4A"/>
    <w:rsid w:val="00EF2DBF"/>
    <w:rsid w:val="00EF3A4A"/>
    <w:rsid w:val="00EF3E6F"/>
    <w:rsid w:val="00EF4437"/>
    <w:rsid w:val="00EF6909"/>
    <w:rsid w:val="00EF6C5D"/>
    <w:rsid w:val="00EF70A5"/>
    <w:rsid w:val="00EF78EB"/>
    <w:rsid w:val="00F0012B"/>
    <w:rsid w:val="00F0054E"/>
    <w:rsid w:val="00F007C0"/>
    <w:rsid w:val="00F00C7C"/>
    <w:rsid w:val="00F00CAE"/>
    <w:rsid w:val="00F00D18"/>
    <w:rsid w:val="00F013B7"/>
    <w:rsid w:val="00F02316"/>
    <w:rsid w:val="00F05F5D"/>
    <w:rsid w:val="00F0621A"/>
    <w:rsid w:val="00F0661F"/>
    <w:rsid w:val="00F06C1C"/>
    <w:rsid w:val="00F07833"/>
    <w:rsid w:val="00F07D4A"/>
    <w:rsid w:val="00F10036"/>
    <w:rsid w:val="00F103E5"/>
    <w:rsid w:val="00F10D6A"/>
    <w:rsid w:val="00F11163"/>
    <w:rsid w:val="00F115D7"/>
    <w:rsid w:val="00F118D9"/>
    <w:rsid w:val="00F11B54"/>
    <w:rsid w:val="00F12CC6"/>
    <w:rsid w:val="00F14100"/>
    <w:rsid w:val="00F1416D"/>
    <w:rsid w:val="00F142BC"/>
    <w:rsid w:val="00F14ABD"/>
    <w:rsid w:val="00F14D78"/>
    <w:rsid w:val="00F15912"/>
    <w:rsid w:val="00F16188"/>
    <w:rsid w:val="00F169A2"/>
    <w:rsid w:val="00F16E8A"/>
    <w:rsid w:val="00F17039"/>
    <w:rsid w:val="00F17E5C"/>
    <w:rsid w:val="00F2018C"/>
    <w:rsid w:val="00F2042A"/>
    <w:rsid w:val="00F2053F"/>
    <w:rsid w:val="00F22523"/>
    <w:rsid w:val="00F2260C"/>
    <w:rsid w:val="00F22CE2"/>
    <w:rsid w:val="00F233F4"/>
    <w:rsid w:val="00F239B9"/>
    <w:rsid w:val="00F24AF1"/>
    <w:rsid w:val="00F262C8"/>
    <w:rsid w:val="00F2779B"/>
    <w:rsid w:val="00F27A0B"/>
    <w:rsid w:val="00F301AC"/>
    <w:rsid w:val="00F3098D"/>
    <w:rsid w:val="00F31639"/>
    <w:rsid w:val="00F32337"/>
    <w:rsid w:val="00F3319C"/>
    <w:rsid w:val="00F33F49"/>
    <w:rsid w:val="00F34152"/>
    <w:rsid w:val="00F34B81"/>
    <w:rsid w:val="00F34EB1"/>
    <w:rsid w:val="00F35384"/>
    <w:rsid w:val="00F35509"/>
    <w:rsid w:val="00F3614F"/>
    <w:rsid w:val="00F366A9"/>
    <w:rsid w:val="00F36AA8"/>
    <w:rsid w:val="00F37E82"/>
    <w:rsid w:val="00F4114E"/>
    <w:rsid w:val="00F41BE8"/>
    <w:rsid w:val="00F42258"/>
    <w:rsid w:val="00F422DC"/>
    <w:rsid w:val="00F42A5A"/>
    <w:rsid w:val="00F42BDC"/>
    <w:rsid w:val="00F42F67"/>
    <w:rsid w:val="00F43661"/>
    <w:rsid w:val="00F4422C"/>
    <w:rsid w:val="00F44DC0"/>
    <w:rsid w:val="00F44F8B"/>
    <w:rsid w:val="00F45036"/>
    <w:rsid w:val="00F45E57"/>
    <w:rsid w:val="00F467CC"/>
    <w:rsid w:val="00F46C05"/>
    <w:rsid w:val="00F4714B"/>
    <w:rsid w:val="00F472EE"/>
    <w:rsid w:val="00F5022F"/>
    <w:rsid w:val="00F50430"/>
    <w:rsid w:val="00F5061B"/>
    <w:rsid w:val="00F51082"/>
    <w:rsid w:val="00F51C27"/>
    <w:rsid w:val="00F52CC1"/>
    <w:rsid w:val="00F54808"/>
    <w:rsid w:val="00F54B86"/>
    <w:rsid w:val="00F54CDB"/>
    <w:rsid w:val="00F54D19"/>
    <w:rsid w:val="00F54EB6"/>
    <w:rsid w:val="00F56B1E"/>
    <w:rsid w:val="00F57378"/>
    <w:rsid w:val="00F57B15"/>
    <w:rsid w:val="00F61062"/>
    <w:rsid w:val="00F615A9"/>
    <w:rsid w:val="00F617AE"/>
    <w:rsid w:val="00F61A9A"/>
    <w:rsid w:val="00F61B53"/>
    <w:rsid w:val="00F62006"/>
    <w:rsid w:val="00F640CE"/>
    <w:rsid w:val="00F64621"/>
    <w:rsid w:val="00F64781"/>
    <w:rsid w:val="00F656D7"/>
    <w:rsid w:val="00F65940"/>
    <w:rsid w:val="00F659A9"/>
    <w:rsid w:val="00F65ECF"/>
    <w:rsid w:val="00F66210"/>
    <w:rsid w:val="00F6663A"/>
    <w:rsid w:val="00F6702F"/>
    <w:rsid w:val="00F6736B"/>
    <w:rsid w:val="00F674DF"/>
    <w:rsid w:val="00F706F4"/>
    <w:rsid w:val="00F72188"/>
    <w:rsid w:val="00F730C3"/>
    <w:rsid w:val="00F73357"/>
    <w:rsid w:val="00F738BE"/>
    <w:rsid w:val="00F7404A"/>
    <w:rsid w:val="00F7477B"/>
    <w:rsid w:val="00F7490C"/>
    <w:rsid w:val="00F74BF0"/>
    <w:rsid w:val="00F74F47"/>
    <w:rsid w:val="00F755C1"/>
    <w:rsid w:val="00F75776"/>
    <w:rsid w:val="00F757E6"/>
    <w:rsid w:val="00F759DE"/>
    <w:rsid w:val="00F75BA3"/>
    <w:rsid w:val="00F77965"/>
    <w:rsid w:val="00F816B0"/>
    <w:rsid w:val="00F82568"/>
    <w:rsid w:val="00F82650"/>
    <w:rsid w:val="00F8265D"/>
    <w:rsid w:val="00F826CC"/>
    <w:rsid w:val="00F82BD3"/>
    <w:rsid w:val="00F82E05"/>
    <w:rsid w:val="00F82E6B"/>
    <w:rsid w:val="00F8321D"/>
    <w:rsid w:val="00F83546"/>
    <w:rsid w:val="00F840E4"/>
    <w:rsid w:val="00F8588A"/>
    <w:rsid w:val="00F868BF"/>
    <w:rsid w:val="00F86A84"/>
    <w:rsid w:val="00F8716E"/>
    <w:rsid w:val="00F90AD0"/>
    <w:rsid w:val="00F90F69"/>
    <w:rsid w:val="00F91C56"/>
    <w:rsid w:val="00F924B3"/>
    <w:rsid w:val="00F925AE"/>
    <w:rsid w:val="00F9301C"/>
    <w:rsid w:val="00F946A7"/>
    <w:rsid w:val="00F94A54"/>
    <w:rsid w:val="00F94C46"/>
    <w:rsid w:val="00F9557D"/>
    <w:rsid w:val="00F95B88"/>
    <w:rsid w:val="00F95E15"/>
    <w:rsid w:val="00F964F5"/>
    <w:rsid w:val="00F96773"/>
    <w:rsid w:val="00F96CB7"/>
    <w:rsid w:val="00F974DB"/>
    <w:rsid w:val="00F97637"/>
    <w:rsid w:val="00F97709"/>
    <w:rsid w:val="00F9792A"/>
    <w:rsid w:val="00F97A40"/>
    <w:rsid w:val="00F97AE5"/>
    <w:rsid w:val="00FA1738"/>
    <w:rsid w:val="00FA1AD2"/>
    <w:rsid w:val="00FA2068"/>
    <w:rsid w:val="00FA2104"/>
    <w:rsid w:val="00FA2686"/>
    <w:rsid w:val="00FA2B3E"/>
    <w:rsid w:val="00FA31F8"/>
    <w:rsid w:val="00FA3635"/>
    <w:rsid w:val="00FA3A3B"/>
    <w:rsid w:val="00FA4B26"/>
    <w:rsid w:val="00FA4E1D"/>
    <w:rsid w:val="00FA6FAF"/>
    <w:rsid w:val="00FA7044"/>
    <w:rsid w:val="00FA7294"/>
    <w:rsid w:val="00FA7BD5"/>
    <w:rsid w:val="00FB00AE"/>
    <w:rsid w:val="00FB27DE"/>
    <w:rsid w:val="00FB31DD"/>
    <w:rsid w:val="00FB32DF"/>
    <w:rsid w:val="00FB3AA0"/>
    <w:rsid w:val="00FB3B1B"/>
    <w:rsid w:val="00FB43A4"/>
    <w:rsid w:val="00FB440A"/>
    <w:rsid w:val="00FB5343"/>
    <w:rsid w:val="00FB59F2"/>
    <w:rsid w:val="00FB6669"/>
    <w:rsid w:val="00FB7287"/>
    <w:rsid w:val="00FB794D"/>
    <w:rsid w:val="00FB7BB7"/>
    <w:rsid w:val="00FB7EB9"/>
    <w:rsid w:val="00FC0642"/>
    <w:rsid w:val="00FC0CC0"/>
    <w:rsid w:val="00FC0F6D"/>
    <w:rsid w:val="00FC13FC"/>
    <w:rsid w:val="00FC2A75"/>
    <w:rsid w:val="00FC2B27"/>
    <w:rsid w:val="00FC4121"/>
    <w:rsid w:val="00FC41CF"/>
    <w:rsid w:val="00FC4B5E"/>
    <w:rsid w:val="00FC4C8B"/>
    <w:rsid w:val="00FC4D1A"/>
    <w:rsid w:val="00FC4D9E"/>
    <w:rsid w:val="00FC5750"/>
    <w:rsid w:val="00FC63B6"/>
    <w:rsid w:val="00FC6D90"/>
    <w:rsid w:val="00FC6E01"/>
    <w:rsid w:val="00FC7451"/>
    <w:rsid w:val="00FC76F6"/>
    <w:rsid w:val="00FC79AD"/>
    <w:rsid w:val="00FC7CBB"/>
    <w:rsid w:val="00FD09F4"/>
    <w:rsid w:val="00FD0A70"/>
    <w:rsid w:val="00FD0EC2"/>
    <w:rsid w:val="00FD201F"/>
    <w:rsid w:val="00FD2247"/>
    <w:rsid w:val="00FD2395"/>
    <w:rsid w:val="00FD26BC"/>
    <w:rsid w:val="00FD2A88"/>
    <w:rsid w:val="00FD3110"/>
    <w:rsid w:val="00FD34F5"/>
    <w:rsid w:val="00FD3632"/>
    <w:rsid w:val="00FD3B28"/>
    <w:rsid w:val="00FD3C32"/>
    <w:rsid w:val="00FD4976"/>
    <w:rsid w:val="00FD5501"/>
    <w:rsid w:val="00FD62F1"/>
    <w:rsid w:val="00FD663A"/>
    <w:rsid w:val="00FD714E"/>
    <w:rsid w:val="00FE0329"/>
    <w:rsid w:val="00FE105C"/>
    <w:rsid w:val="00FE19B0"/>
    <w:rsid w:val="00FE1DCD"/>
    <w:rsid w:val="00FE22C8"/>
    <w:rsid w:val="00FE27BA"/>
    <w:rsid w:val="00FE3B89"/>
    <w:rsid w:val="00FE3DB7"/>
    <w:rsid w:val="00FE4542"/>
    <w:rsid w:val="00FE46E7"/>
    <w:rsid w:val="00FE4B12"/>
    <w:rsid w:val="00FE4E2F"/>
    <w:rsid w:val="00FE504E"/>
    <w:rsid w:val="00FE5DB6"/>
    <w:rsid w:val="00FE614E"/>
    <w:rsid w:val="00FE67CE"/>
    <w:rsid w:val="00FE715A"/>
    <w:rsid w:val="00FE7450"/>
    <w:rsid w:val="00FF01F1"/>
    <w:rsid w:val="00FF08BD"/>
    <w:rsid w:val="00FF0924"/>
    <w:rsid w:val="00FF0ECE"/>
    <w:rsid w:val="00FF120C"/>
    <w:rsid w:val="00FF1372"/>
    <w:rsid w:val="00FF1658"/>
    <w:rsid w:val="00FF1C23"/>
    <w:rsid w:val="00FF202A"/>
    <w:rsid w:val="00FF2362"/>
    <w:rsid w:val="00FF256F"/>
    <w:rsid w:val="00FF2635"/>
    <w:rsid w:val="00FF2C73"/>
    <w:rsid w:val="00FF3881"/>
    <w:rsid w:val="00FF3EFF"/>
    <w:rsid w:val="00FF3FD0"/>
    <w:rsid w:val="00FF4162"/>
    <w:rsid w:val="00FF445B"/>
    <w:rsid w:val="00FF4C87"/>
    <w:rsid w:val="00FF4F8E"/>
    <w:rsid w:val="00FF55F9"/>
    <w:rsid w:val="00FF568C"/>
    <w:rsid w:val="00FF5C79"/>
    <w:rsid w:val="00FF7432"/>
    <w:rsid w:val="00FF7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6E7"/>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B526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26E7"/>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B526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26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26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26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26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D89A90D095BE0A1B2E49682BA8E5740B7CF490AF22042C13A8E9832D47F1E1M9m3H" TargetMode="External"/><Relationship Id="rId13" Type="http://schemas.openxmlformats.org/officeDocument/2006/relationships/hyperlink" Target="consultantplus://offline/ref=CAD89A90D095BE0A1B2E57653DC4BB710D7EAB9AAA220C7F4FF7B2DE7A4EFBB6D423C4D3933587CEMCmD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AD89A90D095BE0A1B2E57653DC4BB710D7EAB9AAA220C7F4FF7B2DE7A4EFBB6D423C4D3933587CEMCmDH" TargetMode="External"/><Relationship Id="rId12" Type="http://schemas.openxmlformats.org/officeDocument/2006/relationships/hyperlink" Target="consultantplus://offline/ref=CAD89A90D095BE0A1B2E49682BA8E5740B7CF490AA2F0F2A10A8E9832D47F1E1936C9D91D73887CACC5172M8mFH" TargetMode="External"/><Relationship Id="rId17" Type="http://schemas.openxmlformats.org/officeDocument/2006/relationships/hyperlink" Target="consultantplus://offline/ref=CAD89A90D095BE0A1B2E49682BA8E5740B7CF490AC20012C13A8E9832D47F1E1936C9D91D73887CACC5173M8mCH" TargetMode="External"/><Relationship Id="rId2" Type="http://schemas.openxmlformats.org/officeDocument/2006/relationships/settings" Target="settings.xml"/><Relationship Id="rId16" Type="http://schemas.openxmlformats.org/officeDocument/2006/relationships/hyperlink" Target="consultantplus://offline/ref=CAD89A90D095BE0A1B2E49682BA8E5740B7CF490AF22042C13A8E9832D47F1E1M9m3H" TargetMode="External"/><Relationship Id="rId1" Type="http://schemas.openxmlformats.org/officeDocument/2006/relationships/styles" Target="styles.xml"/><Relationship Id="rId6" Type="http://schemas.openxmlformats.org/officeDocument/2006/relationships/hyperlink" Target="consultantplus://offline/ref=CAD89A90D095BE0A1B2E49682BA8E5740B7CF490AC20012C13A8E9832D47F1E1936C9D91D73887CACC5173M8mCH" TargetMode="External"/><Relationship Id="rId11" Type="http://schemas.openxmlformats.org/officeDocument/2006/relationships/hyperlink" Target="consultantplus://offline/ref=CAD89A90D095BE0A1B2E49682BA8E5740B7CF490AD25072D15A8E9832D47F1E1936C9D91D73887CACC5172M8m9H" TargetMode="External"/><Relationship Id="rId5" Type="http://schemas.openxmlformats.org/officeDocument/2006/relationships/hyperlink" Target="consultantplus://offline/ref=CAD89A90D095BE0A1B2E49682BA8E5740B7CF490AC20012C13A8E9832D47F1E1936C9D91D73887CACC5173M8mCH" TargetMode="External"/><Relationship Id="rId15" Type="http://schemas.openxmlformats.org/officeDocument/2006/relationships/hyperlink" Target="consultantplus://offline/ref=CAD89A90D095BE0A1B2E57653DC4BB710D74AC98AC240C7F4FF7B2DE7AM4mEH" TargetMode="External"/><Relationship Id="rId10" Type="http://schemas.openxmlformats.org/officeDocument/2006/relationships/hyperlink" Target="consultantplus://offline/ref=CAD89A90D095BE0A1B2E49682BA8E5740B7CF490A825032D16A8E9832D47F1E1936C9D91D73887CACC5172M8m9H"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AD89A90D095BE0A1B2E49682BA8E5740B7CF490AB25032116A8E9832D47F1E1M9m3H" TargetMode="External"/><Relationship Id="rId14" Type="http://schemas.openxmlformats.org/officeDocument/2006/relationships/hyperlink" Target="consultantplus://offline/ref=CAD89A90D095BE0A1B2E57653DC4BB710D74AE9AAD2E0C7F4FF7B2DE7AM4m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11223</Words>
  <Characters>63976</Characters>
  <Application>Microsoft Office Word</Application>
  <DocSecurity>0</DocSecurity>
  <Lines>533</Lines>
  <Paragraphs>150</Paragraphs>
  <ScaleCrop>false</ScaleCrop>
  <Company/>
  <LinksUpToDate>false</LinksUpToDate>
  <CharactersWithSpaces>75049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Русинова</dc:creator>
  <cp:lastModifiedBy>Татьяна Русинова</cp:lastModifiedBy>
  <cp:revision>1</cp:revision>
  <dcterms:created xsi:type="dcterms:W3CDTF">2016-12-12T07:38:00Z</dcterms:created>
  <dcterms:modified xsi:type="dcterms:W3CDTF">2016-12-12T07:38:00Z</dcterms:modified>
</cp:coreProperties>
</file>