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3B" w:rsidRPr="00AB30F7" w:rsidRDefault="00E0743B" w:rsidP="00E0743B">
      <w:pPr>
        <w:rPr>
          <w:rFonts w:ascii="Arial Narrow" w:hAnsi="Arial Narrow" w:cs="Arial"/>
          <w:sz w:val="4"/>
          <w:szCs w:val="4"/>
        </w:rPr>
      </w:pPr>
    </w:p>
    <w:p w:rsidR="00024E07" w:rsidRDefault="00024E07" w:rsidP="000D3C0D">
      <w:pPr>
        <w:spacing w:before="12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963911" w:rsidRDefault="00035476" w:rsidP="000D3C0D">
      <w:pPr>
        <w:spacing w:before="120"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AB30F7">
        <w:rPr>
          <w:rFonts w:ascii="Arial Narrow" w:hAnsi="Arial Narrow" w:cs="Arial"/>
          <w:b/>
          <w:sz w:val="28"/>
          <w:szCs w:val="28"/>
        </w:rPr>
        <w:t xml:space="preserve">ИНФОРМАЦИЯ О ДЕЯТЕЛЬНОСТИ </w:t>
      </w:r>
      <w:r w:rsidR="00740093">
        <w:rPr>
          <w:rFonts w:ascii="Arial Narrow" w:hAnsi="Arial Narrow" w:cs="Arial"/>
          <w:b/>
          <w:sz w:val="28"/>
          <w:szCs w:val="28"/>
        </w:rPr>
        <w:t xml:space="preserve">ОБЩЕРОССИЙСКОГО </w:t>
      </w:r>
      <w:r w:rsidRPr="00AB30F7">
        <w:rPr>
          <w:rFonts w:ascii="Arial Narrow" w:hAnsi="Arial Narrow" w:cs="Arial"/>
          <w:b/>
          <w:sz w:val="28"/>
          <w:szCs w:val="28"/>
        </w:rPr>
        <w:t xml:space="preserve">ТЕЛЕФОНА ДОВЕРИЯ </w:t>
      </w:r>
      <w:r w:rsidR="00740093">
        <w:rPr>
          <w:rFonts w:ascii="Arial Narrow" w:hAnsi="Arial Narrow" w:cs="Arial"/>
          <w:b/>
          <w:sz w:val="28"/>
          <w:szCs w:val="28"/>
        </w:rPr>
        <w:t>8-800-2000-122</w:t>
      </w:r>
      <w:r w:rsidR="00740093">
        <w:rPr>
          <w:rFonts w:ascii="Arial Narrow" w:hAnsi="Arial Narrow" w:cs="Arial"/>
          <w:b/>
          <w:sz w:val="28"/>
          <w:szCs w:val="28"/>
        </w:rPr>
        <w:br/>
      </w:r>
      <w:r w:rsidRPr="00AB30F7">
        <w:rPr>
          <w:rFonts w:ascii="Arial Narrow" w:hAnsi="Arial Narrow" w:cs="Arial"/>
          <w:b/>
          <w:sz w:val="28"/>
          <w:szCs w:val="28"/>
        </w:rPr>
        <w:t xml:space="preserve">НА ТЕРРИТОРИИ </w:t>
      </w:r>
      <w:r w:rsidR="004F73C7">
        <w:rPr>
          <w:rFonts w:ascii="Arial Narrow" w:hAnsi="Arial Narrow" w:cs="Arial"/>
          <w:b/>
          <w:sz w:val="28"/>
          <w:szCs w:val="28"/>
        </w:rPr>
        <w:t>Мурманской области</w:t>
      </w:r>
      <w:r w:rsidRPr="00AB30F7">
        <w:rPr>
          <w:rFonts w:ascii="Arial Narrow" w:hAnsi="Arial Narrow" w:cs="Arial"/>
          <w:b/>
          <w:sz w:val="28"/>
          <w:szCs w:val="28"/>
        </w:rPr>
        <w:t xml:space="preserve"> ЗА </w:t>
      </w:r>
      <w:r w:rsidR="00BA403C">
        <w:rPr>
          <w:rFonts w:ascii="Arial Narrow" w:hAnsi="Arial Narrow" w:cs="Arial"/>
          <w:b/>
          <w:sz w:val="28"/>
          <w:szCs w:val="28"/>
        </w:rPr>
        <w:t>1</w:t>
      </w:r>
      <w:r w:rsidR="00216AC7">
        <w:rPr>
          <w:rFonts w:ascii="Arial Narrow" w:hAnsi="Arial Narrow" w:cs="Arial"/>
          <w:b/>
          <w:sz w:val="28"/>
          <w:szCs w:val="28"/>
        </w:rPr>
        <w:t>2</w:t>
      </w:r>
      <w:r w:rsidR="00A719AF">
        <w:rPr>
          <w:rFonts w:ascii="Arial Narrow" w:hAnsi="Arial Narrow" w:cs="Arial"/>
          <w:b/>
          <w:sz w:val="28"/>
          <w:szCs w:val="28"/>
        </w:rPr>
        <w:t xml:space="preserve"> </w:t>
      </w:r>
      <w:r w:rsidR="00BA403C">
        <w:rPr>
          <w:rFonts w:ascii="Arial Narrow" w:hAnsi="Arial Narrow" w:cs="Arial"/>
          <w:b/>
          <w:sz w:val="28"/>
          <w:szCs w:val="28"/>
        </w:rPr>
        <w:t>месяцев</w:t>
      </w:r>
      <w:r w:rsidR="00FA6F2F">
        <w:rPr>
          <w:rStyle w:val="ad"/>
          <w:rFonts w:ascii="Arial Narrow" w:hAnsi="Arial Narrow" w:cs="Arial"/>
          <w:b/>
          <w:sz w:val="28"/>
          <w:szCs w:val="28"/>
        </w:rPr>
        <w:footnoteReference w:id="1"/>
      </w:r>
    </w:p>
    <w:p w:rsidR="00024E07" w:rsidRPr="00B262EA" w:rsidRDefault="00024E07" w:rsidP="003A5DE4">
      <w:pPr>
        <w:spacing w:before="240" w:after="0" w:line="240" w:lineRule="auto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15168" w:type="dxa"/>
        <w:tblInd w:w="-176" w:type="dxa"/>
        <w:tblLook w:val="04A0" w:firstRow="1" w:lastRow="0" w:firstColumn="1" w:lastColumn="0" w:noHBand="0" w:noVBand="1"/>
      </w:tblPr>
      <w:tblGrid>
        <w:gridCol w:w="11624"/>
        <w:gridCol w:w="3544"/>
      </w:tblGrid>
      <w:tr w:rsidR="00B262EA" w:rsidRPr="00B262EA" w:rsidTr="00740093">
        <w:trPr>
          <w:trHeight w:val="315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EA" w:rsidRPr="00B262EA" w:rsidRDefault="00B262EA" w:rsidP="00B262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2EA" w:rsidRPr="00740093" w:rsidRDefault="00B262EA" w:rsidP="00B262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0093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</w:tr>
      <w:tr w:rsidR="00B262EA" w:rsidRPr="00B262EA" w:rsidTr="00740093">
        <w:trPr>
          <w:trHeight w:val="315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EA" w:rsidRPr="00B262EA" w:rsidRDefault="00B262EA" w:rsidP="007400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Количество служб, 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подключенных к общероссийскому </w:t>
            </w: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доверия за отчетный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EA" w:rsidRPr="00B262EA" w:rsidRDefault="004F73C7" w:rsidP="00B262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62EA" w:rsidRPr="00B262EA" w:rsidTr="00740093">
        <w:trPr>
          <w:trHeight w:val="765"/>
        </w:trPr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EA" w:rsidRPr="00B262EA" w:rsidRDefault="00B262EA" w:rsidP="007400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Количество телефонных 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номеров</w:t>
            </w: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подключенных к общероссийскому Телефону доверия </w:t>
            </w:r>
            <w:r w:rsidR="00740093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B262EA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EA" w:rsidRPr="00B262EA" w:rsidRDefault="004F73C7" w:rsidP="00B262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356B85" w:rsidRPr="00AB30F7" w:rsidRDefault="00B262EA" w:rsidP="00001E36">
      <w:pPr>
        <w:spacing w:before="240" w:after="24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="00585188" w:rsidRPr="00AB30F7">
        <w:rPr>
          <w:rFonts w:ascii="Arial Narrow" w:hAnsi="Arial Narrow" w:cs="Arial"/>
          <w:b/>
          <w:sz w:val="28"/>
          <w:szCs w:val="28"/>
        </w:rPr>
        <w:t xml:space="preserve">. </w:t>
      </w:r>
      <w:r w:rsidR="00740093">
        <w:rPr>
          <w:rFonts w:ascii="Arial Narrow" w:hAnsi="Arial Narrow" w:cs="Arial"/>
          <w:b/>
          <w:sz w:val="28"/>
          <w:szCs w:val="28"/>
        </w:rPr>
        <w:t xml:space="preserve">Сведения о количестве </w:t>
      </w:r>
      <w:r w:rsidR="00585188" w:rsidRPr="00AB30F7">
        <w:rPr>
          <w:rFonts w:ascii="Arial Narrow" w:hAnsi="Arial Narrow" w:cs="Arial"/>
          <w:b/>
          <w:sz w:val="28"/>
          <w:szCs w:val="28"/>
        </w:rPr>
        <w:t>обращений</w:t>
      </w:r>
      <w:r w:rsidR="00740093">
        <w:rPr>
          <w:rFonts w:ascii="Arial Narrow" w:hAnsi="Arial Narrow" w:cs="Arial"/>
          <w:b/>
          <w:sz w:val="28"/>
          <w:szCs w:val="28"/>
        </w:rPr>
        <w:t>, поступивших</w:t>
      </w:r>
      <w:r w:rsidR="00585188" w:rsidRPr="00AB30F7">
        <w:rPr>
          <w:rFonts w:ascii="Arial Narrow" w:hAnsi="Arial Narrow" w:cs="Arial"/>
          <w:b/>
          <w:sz w:val="28"/>
          <w:szCs w:val="28"/>
        </w:rPr>
        <w:t xml:space="preserve"> на </w:t>
      </w:r>
      <w:r w:rsidR="00740093" w:rsidRPr="00AB30F7">
        <w:rPr>
          <w:rFonts w:ascii="Arial Narrow" w:hAnsi="Arial Narrow" w:cs="Arial"/>
          <w:b/>
          <w:sz w:val="28"/>
          <w:szCs w:val="28"/>
        </w:rPr>
        <w:t xml:space="preserve">Телефон </w:t>
      </w:r>
      <w:r w:rsidR="00585188" w:rsidRPr="00AB30F7">
        <w:rPr>
          <w:rFonts w:ascii="Arial Narrow" w:hAnsi="Arial Narrow" w:cs="Arial"/>
          <w:b/>
          <w:sz w:val="28"/>
          <w:szCs w:val="28"/>
        </w:rPr>
        <w:t>доверия за отчетный период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39"/>
        <w:gridCol w:w="1417"/>
        <w:gridCol w:w="1701"/>
        <w:gridCol w:w="2552"/>
        <w:gridCol w:w="1559"/>
      </w:tblGrid>
      <w:tr w:rsidR="00982152" w:rsidRPr="00AB30F7" w:rsidTr="004F73C7">
        <w:trPr>
          <w:tblHeader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ED6F54">
            <w:pPr>
              <w:spacing w:before="40"/>
              <w:ind w:left="-57" w:right="-57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ED6F54">
            <w:pPr>
              <w:spacing w:before="40"/>
              <w:ind w:left="-57" w:right="-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30F7">
              <w:rPr>
                <w:rFonts w:ascii="Arial Narrow" w:hAnsi="Arial Narrow" w:cs="Arial"/>
                <w:sz w:val="20"/>
                <w:szCs w:val="20"/>
              </w:rPr>
              <w:t>Поступило обращений на Телефон доверия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ED6F54">
            <w:pPr>
              <w:spacing w:before="40"/>
              <w:ind w:left="-57" w:right="-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30F7">
              <w:rPr>
                <w:rFonts w:ascii="Arial Narrow" w:hAnsi="Arial Narrow" w:cs="Arial"/>
                <w:sz w:val="20"/>
                <w:szCs w:val="20"/>
              </w:rPr>
              <w:t xml:space="preserve">Поступило обращений на Телефон доверия </w:t>
            </w:r>
            <w:r w:rsidR="00852D0D">
              <w:rPr>
                <w:rFonts w:ascii="Arial Narrow" w:hAnsi="Arial Narrow" w:cs="Arial"/>
                <w:sz w:val="20"/>
                <w:szCs w:val="20"/>
              </w:rPr>
              <w:br/>
            </w:r>
            <w:r w:rsidRPr="00AB30F7">
              <w:rPr>
                <w:rFonts w:ascii="Arial Narrow" w:hAnsi="Arial Narrow" w:cs="Arial"/>
                <w:sz w:val="20"/>
                <w:szCs w:val="20"/>
              </w:rPr>
              <w:t>от детей и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852D0D">
            <w:pPr>
              <w:spacing w:before="40"/>
              <w:ind w:left="-57" w:right="-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30F7">
              <w:rPr>
                <w:rFonts w:ascii="Arial Narrow" w:hAnsi="Arial Narrow" w:cs="Arial"/>
                <w:sz w:val="20"/>
                <w:szCs w:val="20"/>
              </w:rPr>
              <w:t>Поступило обращений на Телефон доверия от родителей детей и подростков (лиц их заме</w:t>
            </w:r>
            <w:r w:rsidR="00852D0D">
              <w:rPr>
                <w:rFonts w:ascii="Arial Narrow" w:hAnsi="Arial Narrow" w:cs="Arial"/>
                <w:sz w:val="20"/>
                <w:szCs w:val="20"/>
              </w:rPr>
              <w:t>ня</w:t>
            </w:r>
            <w:r w:rsidRPr="00AB30F7">
              <w:rPr>
                <w:rFonts w:ascii="Arial Narrow" w:hAnsi="Arial Narrow" w:cs="Arial"/>
                <w:sz w:val="20"/>
                <w:szCs w:val="20"/>
              </w:rPr>
              <w:t>ющих)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52" w:rsidRPr="00AB30F7" w:rsidRDefault="00982152" w:rsidP="00ED6F54">
            <w:pPr>
              <w:spacing w:before="40"/>
              <w:ind w:left="-57" w:right="-5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B30F7">
              <w:rPr>
                <w:rFonts w:ascii="Arial Narrow" w:hAnsi="Arial Narrow" w:cs="Arial"/>
                <w:sz w:val="20"/>
                <w:szCs w:val="20"/>
              </w:rPr>
              <w:t xml:space="preserve">Поступило обращений на Телефон доверия </w:t>
            </w:r>
            <w:r w:rsidR="00E71233" w:rsidRPr="00AB30F7">
              <w:rPr>
                <w:rFonts w:ascii="Arial Narrow" w:hAnsi="Arial Narrow" w:cs="Arial"/>
                <w:sz w:val="20"/>
                <w:szCs w:val="20"/>
              </w:rPr>
              <w:t>от иных граждан</w:t>
            </w:r>
          </w:p>
        </w:tc>
      </w:tr>
      <w:tr w:rsidR="00A919DD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AB30F7" w:rsidRDefault="00A919DD" w:rsidP="008077F0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Сведения о количестве обращений, поступивших на Телефон доверия за отчетный период – всего</w:t>
            </w:r>
            <w:r w:rsidR="000C086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(п</w:t>
            </w:r>
            <w:r w:rsidR="00ED6F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</w:t>
            </w:r>
            <w:r w:rsidR="000C086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.2-1</w:t>
            </w:r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</w:t>
            </w:r>
            <w:r w:rsidR="000C086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216AC7" w:rsidRDefault="00C36C19" w:rsidP="00F028F2">
            <w:pPr>
              <w:ind w:left="-57" w:right="-57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216AC7" w:rsidRDefault="00C36C19" w:rsidP="0022196A">
            <w:pPr>
              <w:ind w:left="-57" w:right="-57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216AC7" w:rsidRDefault="00C36C19" w:rsidP="00913C04">
            <w:pPr>
              <w:ind w:left="-57" w:right="-57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DD" w:rsidRPr="00216AC7" w:rsidRDefault="00C36C19" w:rsidP="00913C04">
            <w:pPr>
              <w:ind w:left="-57" w:right="-57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1981</w:t>
            </w:r>
          </w:p>
        </w:tc>
      </w:tr>
      <w:tr w:rsidR="00AB30F7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AB30F7" w:rsidRDefault="00AB30F7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Телефон доверия за отчетный период, по вопросу жестокого обращения </w:t>
            </w:r>
            <w:r w:rsidR="00AE0C9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 ребенком в семье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216AC7" w:rsidRDefault="00C36C19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AB30F7" w:rsidRDefault="00C36C19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AB30F7" w:rsidRDefault="00BA403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F7" w:rsidRPr="00216AC7" w:rsidRDefault="009F60AD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</w:tr>
      <w:tr w:rsidR="00AE0C9C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AE0C9C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Телефон доверия за отчетный период, по вопросу жестокого обращения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 ребенком в</w:t>
            </w:r>
            <w:r w:rsidR="001647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семь</w:t>
            </w:r>
            <w:r w:rsidR="001647F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BA403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BA403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BA403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C" w:rsidRPr="00AB30F7" w:rsidRDefault="00216AC7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</w:tr>
      <w:tr w:rsidR="001647FC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Телефон доверия за отчетный период, по вопросу жестокого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обращения с ребенком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 среде сверстников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D619DF" w:rsidRDefault="00D619DF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A16142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A16142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D619DF" w:rsidRDefault="00D619DF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</w:tr>
      <w:tr w:rsidR="001647FC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7FC" w:rsidRPr="00AB30F7" w:rsidRDefault="001647FC" w:rsidP="008077F0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Сведения о количестве обращений, поступивших на Телефон доверия за отчетный период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по вопросу </w:t>
            </w:r>
            <w:r w:rsidR="005C75B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систематической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травли ребенка</w:t>
            </w:r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BA403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BA403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1647FC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7FC" w:rsidRPr="00AB30F7" w:rsidRDefault="001647FC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доверия 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за отчетный период,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по проблеме </w:t>
            </w:r>
            <w:proofErr w:type="gramStart"/>
            <w:r w:rsidR="005C75B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интернет</w:t>
            </w:r>
            <w:r w:rsidR="008B62C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</w:t>
            </w:r>
            <w:r w:rsidR="005C75B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угроз</w:t>
            </w:r>
            <w:proofErr w:type="gramEnd"/>
            <w:r w:rsidR="005C75B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троллинг</w:t>
            </w:r>
            <w:proofErr w:type="spellEnd"/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30F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разглашение информации компрометирующего характера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, вовлечение в деструктивные сообщества и </w:t>
            </w:r>
            <w:r w:rsidR="00ED6F5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647FC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8077F0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Сведения о количестве обращений, поступивших на Телефон доверия за отчетный период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по вопросу сексуального насилия в отношении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D619DF" w:rsidRDefault="00D619DF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D619DF" w:rsidRDefault="00D619DF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C56ED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C56ED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1647FC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47FC" w:rsidRPr="00AB30F7" w:rsidRDefault="001647FC" w:rsidP="002C3112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доверия 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за отчетный период,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 проблеме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7FC" w:rsidRPr="00AB30F7" w:rsidRDefault="001647F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D005FE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D005FE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Сведения о количестве обращений, поступивших на Телефон доверия за отчетный период, по вопросу детско-родительских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216AC7" w:rsidRDefault="007B6C83" w:rsidP="00D619DF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216AC7" w:rsidRDefault="007B6C83" w:rsidP="00F028F2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216AC7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216AC7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</w:t>
            </w:r>
          </w:p>
        </w:tc>
      </w:tr>
      <w:tr w:rsidR="00D005FE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D005FE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Телефон доверия за отчетный период, по вопросу отношения ребенка со сверстниками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216AC7" w:rsidRDefault="007B6C83" w:rsidP="00F028F2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216AC7" w:rsidRDefault="007B6C83" w:rsidP="00F028F2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216AC7" w:rsidRDefault="00BA403C" w:rsidP="007B6C83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7B6C83"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FE" w:rsidRPr="00AB30F7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</w:tr>
      <w:tr w:rsidR="00ED6F54" w:rsidRPr="00AB30F7" w:rsidTr="004F73C7">
        <w:trPr>
          <w:trHeight w:val="42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F54" w:rsidRPr="00AB30F7" w:rsidRDefault="00ED6F54" w:rsidP="00B01A6A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Сведения о количестве обращений, поступивших на Телефон доверия за отчетный период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по учебным проблемам и проблемам проф</w:t>
            </w:r>
            <w:r w:rsidR="00B01A6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ориентации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216AC7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216AC7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BA403C" w:rsidRDefault="007B6C83" w:rsidP="00216AC7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BA403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</w:tr>
      <w:tr w:rsidR="00ED6F54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8077F0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по проблеме суицида – всего </w:t>
            </w:r>
            <w:r w:rsidR="00E5336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(пп.1</w:t>
            </w:r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</w:t>
            </w:r>
            <w:r w:rsidR="00E5336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.1-1</w:t>
            </w:r>
            <w:r w:rsid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</w:t>
            </w:r>
            <w:r w:rsidR="00E5336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E53368">
            <w:pPr>
              <w:spacing w:before="40" w:after="40"/>
              <w:ind w:left="318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913C04" w:rsidRDefault="00ED6F54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AB30F7" w:rsidRDefault="00ED6F54" w:rsidP="00ED6F54">
            <w:pPr>
              <w:pStyle w:val="a4"/>
              <w:numPr>
                <w:ilvl w:val="1"/>
                <w:numId w:val="8"/>
              </w:numPr>
              <w:tabs>
                <w:tab w:val="left" w:pos="851"/>
              </w:tabs>
              <w:spacing w:before="40" w:after="40"/>
              <w:ind w:left="993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суицидальные мысли, намерения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 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BA403C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BA403C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7B6C83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F54" w:rsidRPr="00913C04" w:rsidRDefault="00BA403C" w:rsidP="00913C04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0</w:t>
            </w:r>
          </w:p>
        </w:tc>
      </w:tr>
      <w:tr w:rsidR="00ED6F54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ED6F54">
            <w:pPr>
              <w:pStyle w:val="a4"/>
              <w:numPr>
                <w:ilvl w:val="1"/>
                <w:numId w:val="8"/>
              </w:numPr>
              <w:tabs>
                <w:tab w:val="left" w:pos="851"/>
              </w:tabs>
              <w:spacing w:before="40" w:after="40"/>
              <w:ind w:left="993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текущий суицид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ED6F54">
            <w:pPr>
              <w:pStyle w:val="a4"/>
              <w:numPr>
                <w:ilvl w:val="1"/>
                <w:numId w:val="8"/>
              </w:numPr>
              <w:tabs>
                <w:tab w:val="left" w:pos="851"/>
              </w:tabs>
              <w:spacing w:before="40" w:after="40"/>
              <w:ind w:left="993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состояние после суицидальной попытки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6F54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AB30F7" w:rsidRDefault="00ED6F54" w:rsidP="00ED6F54">
            <w:pPr>
              <w:pStyle w:val="a4"/>
              <w:numPr>
                <w:ilvl w:val="1"/>
                <w:numId w:val="8"/>
              </w:numPr>
              <w:tabs>
                <w:tab w:val="left" w:pos="851"/>
              </w:tabs>
              <w:spacing w:before="40" w:after="40"/>
              <w:ind w:left="993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другие вопросы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856575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856575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4" w:rsidRPr="00D3704B" w:rsidRDefault="00ED6F54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647FC" w:rsidRPr="00AB30F7" w:rsidTr="004F73C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AB30F7" w:rsidRDefault="001647FC" w:rsidP="00ED6F54">
            <w:pPr>
              <w:pStyle w:val="a4"/>
              <w:numPr>
                <w:ilvl w:val="0"/>
                <w:numId w:val="8"/>
              </w:numPr>
              <w:tabs>
                <w:tab w:val="left" w:pos="284"/>
                <w:tab w:val="left" w:pos="336"/>
              </w:tabs>
              <w:spacing w:before="40" w:after="40"/>
              <w:ind w:left="-57" w:right="-57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обращений, поступивших на Телефон доверия за отчетный период, по иным вопросам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216AC7" w:rsidRDefault="00856575" w:rsidP="00D3704B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216AC7" w:rsidRDefault="00856575" w:rsidP="00017D99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216AC7" w:rsidRDefault="00856575" w:rsidP="00F028F2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FC" w:rsidRPr="00216AC7" w:rsidRDefault="00856575" w:rsidP="00856575">
            <w:pPr>
              <w:ind w:left="-57" w:right="-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1946</w:t>
            </w:r>
          </w:p>
        </w:tc>
      </w:tr>
      <w:tr w:rsidR="00035476" w:rsidRPr="00AB30F7" w:rsidTr="004F73C7">
        <w:trPr>
          <w:trHeight w:val="72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B262EA" w:rsidP="00B262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</w:t>
            </w:r>
            <w:r w:rsidR="00585188" w:rsidRPr="00AB30F7">
              <w:rPr>
                <w:rFonts w:ascii="Arial Narrow" w:hAnsi="Arial Narrow" w:cs="Arial"/>
                <w:b/>
                <w:sz w:val="28"/>
                <w:szCs w:val="28"/>
              </w:rPr>
              <w:t xml:space="preserve">. Сведения о количестве </w:t>
            </w:r>
            <w:proofErr w:type="spellStart"/>
            <w:r w:rsidR="00585188" w:rsidRPr="00AB30F7">
              <w:rPr>
                <w:rFonts w:ascii="Arial Narrow" w:hAnsi="Arial Narrow" w:cs="Arial"/>
                <w:b/>
                <w:sz w:val="28"/>
                <w:szCs w:val="28"/>
              </w:rPr>
              <w:t>неквалифицируемых</w:t>
            </w:r>
            <w:proofErr w:type="spellEnd"/>
            <w:r w:rsidR="00585188" w:rsidRPr="00AB30F7">
              <w:rPr>
                <w:rFonts w:ascii="Arial Narrow" w:hAnsi="Arial Narrow" w:cs="Arial"/>
                <w:b/>
                <w:sz w:val="28"/>
                <w:szCs w:val="28"/>
              </w:rPr>
              <w:t xml:space="preserve"> звонков, поступивших </w:t>
            </w:r>
            <w:r w:rsidR="00585188" w:rsidRPr="00AB30F7">
              <w:rPr>
                <w:rFonts w:ascii="Arial Narrow" w:hAnsi="Arial Narrow" w:cs="Arial"/>
                <w:b/>
                <w:sz w:val="28"/>
                <w:szCs w:val="28"/>
              </w:rPr>
              <w:br/>
              <w:t xml:space="preserve">на </w:t>
            </w:r>
            <w:r w:rsidR="00740093" w:rsidRPr="00AB30F7">
              <w:rPr>
                <w:rFonts w:ascii="Arial Narrow" w:hAnsi="Arial Narrow" w:cs="Arial"/>
                <w:b/>
                <w:sz w:val="28"/>
                <w:szCs w:val="28"/>
              </w:rPr>
              <w:t xml:space="preserve">Телефон </w:t>
            </w:r>
            <w:r w:rsidR="00585188" w:rsidRPr="00AB30F7">
              <w:rPr>
                <w:rFonts w:ascii="Arial Narrow" w:hAnsi="Arial Narrow" w:cs="Arial"/>
                <w:b/>
                <w:sz w:val="28"/>
                <w:szCs w:val="28"/>
              </w:rPr>
              <w:t xml:space="preserve">доверия за отчетный период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58518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B30F7">
              <w:rPr>
                <w:rFonts w:ascii="Arial Narrow" w:hAnsi="Arial Narrow" w:cs="Arial"/>
                <w:sz w:val="24"/>
                <w:szCs w:val="24"/>
              </w:rPr>
              <w:t>Количество обращений</w:t>
            </w:r>
          </w:p>
        </w:tc>
      </w:tr>
      <w:tr w:rsidR="00035476" w:rsidRPr="00AB30F7" w:rsidTr="004F73C7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8077F0" w:rsidRDefault="00035476" w:rsidP="008077F0">
            <w:pPr>
              <w:pStyle w:val="a4"/>
              <w:numPr>
                <w:ilvl w:val="0"/>
                <w:numId w:val="9"/>
              </w:numPr>
              <w:tabs>
                <w:tab w:val="left" w:pos="348"/>
              </w:tabs>
              <w:spacing w:before="40" w:after="40"/>
              <w:ind w:left="34" w:firstLine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Сведения о количестве звонков-молчаний, звонков-розыгрышей, звонков-отбоев, поступивших на </w:t>
            </w:r>
            <w:r w:rsidR="002C3112" w:rsidRP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 – всего</w:t>
            </w:r>
            <w:r w:rsidR="00ED6F54" w:rsidRPr="008077F0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(пп.1.1 – 1.4)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9F60AD" w:rsidP="00F028F2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ru-RU"/>
              </w:rPr>
              <w:t>1979</w:t>
            </w:r>
          </w:p>
        </w:tc>
      </w:tr>
      <w:tr w:rsidR="00035476" w:rsidRPr="00AB30F7" w:rsidTr="004F73C7">
        <w:trPr>
          <w:trHeight w:val="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8077F0">
            <w:pPr>
              <w:spacing w:before="40" w:after="40"/>
              <w:ind w:left="318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1.1. Сведения о количестве звонков-молчаний,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9F60AD" w:rsidP="00F028F2">
            <w:pPr>
              <w:spacing w:before="40" w:after="4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035476" w:rsidRPr="00AB30F7" w:rsidTr="004F73C7">
        <w:trPr>
          <w:trHeight w:val="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8077F0">
            <w:pPr>
              <w:spacing w:before="40" w:after="40"/>
              <w:ind w:left="318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1.2. Сведения о количестве звонков-розыгрышей,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9F60AD" w:rsidP="00F028F2">
            <w:pPr>
              <w:spacing w:before="40" w:after="4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603</w:t>
            </w:r>
          </w:p>
        </w:tc>
      </w:tr>
      <w:tr w:rsidR="00035476" w:rsidRPr="00AB30F7" w:rsidTr="004F73C7">
        <w:trPr>
          <w:trHeight w:val="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8077F0">
            <w:pPr>
              <w:spacing w:before="40" w:after="40"/>
              <w:ind w:left="318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1.3. Сведения о количестве звонков-отбоев, поступивших на </w:t>
            </w:r>
            <w:r w:rsidR="002C3112"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доверия за отчетный период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9F60AD" w:rsidP="005D2C5E">
            <w:pPr>
              <w:spacing w:before="40" w:after="4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849</w:t>
            </w:r>
          </w:p>
        </w:tc>
      </w:tr>
      <w:tr w:rsidR="00035476" w:rsidRPr="00AB30F7" w:rsidTr="004F73C7">
        <w:trPr>
          <w:trHeight w:val="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76" w:rsidRPr="00AB30F7" w:rsidRDefault="00035476" w:rsidP="002C3112">
            <w:pPr>
              <w:spacing w:before="40" w:after="40"/>
              <w:ind w:left="318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AB30F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1.4. Сведения о количестве иных звонков</w:t>
            </w:r>
            <w:r w:rsidR="002C311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, поступивших на Телефон доверия за отчетный период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6" w:rsidRPr="00AB30F7" w:rsidRDefault="009F60AD" w:rsidP="00913C04">
            <w:pPr>
              <w:spacing w:before="40" w:after="40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</w:tbl>
    <w:p w:rsidR="00C9444A" w:rsidRDefault="00C9444A">
      <w:pPr>
        <w:rPr>
          <w:rFonts w:ascii="Arial Narrow" w:hAnsi="Arial Narrow" w:cs="Arial"/>
          <w:sz w:val="2"/>
          <w:szCs w:val="2"/>
        </w:rPr>
      </w:pPr>
    </w:p>
    <w:p w:rsidR="00C9444A" w:rsidRDefault="00C9444A" w:rsidP="00C9444A">
      <w:pPr>
        <w:rPr>
          <w:rFonts w:ascii="Arial Narrow" w:hAnsi="Arial Narrow" w:cs="Arial"/>
          <w:sz w:val="2"/>
          <w:szCs w:val="2"/>
        </w:rPr>
      </w:pPr>
    </w:p>
    <w:p w:rsidR="00103623" w:rsidRDefault="00103623" w:rsidP="00103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03623" w:rsidSect="00852D0D">
      <w:footerReference w:type="default" r:id="rId9"/>
      <w:pgSz w:w="16838" w:h="11906" w:orient="landscape"/>
      <w:pgMar w:top="42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33" w:rsidRDefault="00C11933" w:rsidP="004E7BB4">
      <w:pPr>
        <w:spacing w:after="0" w:line="240" w:lineRule="auto"/>
      </w:pPr>
      <w:r>
        <w:separator/>
      </w:r>
    </w:p>
  </w:endnote>
  <w:endnote w:type="continuationSeparator" w:id="0">
    <w:p w:rsidR="00C11933" w:rsidRDefault="00C11933" w:rsidP="004E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579873"/>
      <w:docPartObj>
        <w:docPartGallery w:val="Page Numbers (Bottom of Page)"/>
        <w:docPartUnique/>
      </w:docPartObj>
    </w:sdtPr>
    <w:sdtEndPr/>
    <w:sdtContent>
      <w:p w:rsidR="00F028F2" w:rsidRDefault="003F768E">
        <w:pPr>
          <w:pStyle w:val="a7"/>
          <w:jc w:val="right"/>
        </w:pPr>
        <w:r>
          <w:fldChar w:fldCharType="begin"/>
        </w:r>
        <w:r w:rsidR="00F028F2">
          <w:instrText>PAGE   \* MERGEFORMAT</w:instrText>
        </w:r>
        <w:r>
          <w:fldChar w:fldCharType="separate"/>
        </w:r>
        <w:r w:rsidR="004F73C7">
          <w:rPr>
            <w:noProof/>
          </w:rPr>
          <w:t>2</w:t>
        </w:r>
        <w:r>
          <w:fldChar w:fldCharType="end"/>
        </w:r>
      </w:p>
    </w:sdtContent>
  </w:sdt>
  <w:p w:rsidR="00F028F2" w:rsidRDefault="00F02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33" w:rsidRDefault="00C11933" w:rsidP="004E7BB4">
      <w:pPr>
        <w:spacing w:after="0" w:line="240" w:lineRule="auto"/>
      </w:pPr>
      <w:r>
        <w:separator/>
      </w:r>
    </w:p>
  </w:footnote>
  <w:footnote w:type="continuationSeparator" w:id="0">
    <w:p w:rsidR="00C11933" w:rsidRDefault="00C11933" w:rsidP="004E7BB4">
      <w:pPr>
        <w:spacing w:after="0" w:line="240" w:lineRule="auto"/>
      </w:pPr>
      <w:r>
        <w:continuationSeparator/>
      </w:r>
    </w:p>
  </w:footnote>
  <w:footnote w:id="1">
    <w:p w:rsidR="00F028F2" w:rsidRPr="00FA6F2F" w:rsidRDefault="00F028F2" w:rsidP="00FA6F2F">
      <w:pPr>
        <w:pStyle w:val="ab"/>
        <w:rPr>
          <w:rFonts w:ascii="Arial Narrow" w:hAnsi="Arial Narrow"/>
        </w:rPr>
      </w:pPr>
      <w:r w:rsidRPr="00FA6F2F">
        <w:rPr>
          <w:rStyle w:val="ad"/>
          <w:rFonts w:ascii="Arial Narrow" w:hAnsi="Arial Narrow"/>
        </w:rPr>
        <w:footnoteRef/>
      </w:r>
      <w:r w:rsidRPr="00FA6F2F">
        <w:rPr>
          <w:rFonts w:ascii="Arial Narrow" w:hAnsi="Arial Narrow"/>
        </w:rPr>
        <w:t xml:space="preserve"> Данные предоставляются </w:t>
      </w:r>
      <w:r>
        <w:rPr>
          <w:rFonts w:ascii="Arial Narrow" w:hAnsi="Arial Narrow"/>
        </w:rPr>
        <w:t>на конец квартала</w:t>
      </w:r>
      <w:r w:rsidRPr="00FA6F2F">
        <w:rPr>
          <w:rFonts w:ascii="Arial Narrow" w:hAnsi="Arial Narrow"/>
        </w:rPr>
        <w:t xml:space="preserve"> без нарастающего итога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29B"/>
    <w:multiLevelType w:val="multilevel"/>
    <w:tmpl w:val="F23C8CE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DF0583"/>
    <w:multiLevelType w:val="multilevel"/>
    <w:tmpl w:val="F23C8CE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10288D"/>
    <w:multiLevelType w:val="multilevel"/>
    <w:tmpl w:val="F23C8CE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A2527B"/>
    <w:multiLevelType w:val="hybridMultilevel"/>
    <w:tmpl w:val="AAF039B6"/>
    <w:lvl w:ilvl="0" w:tplc="67709BBA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57D5742"/>
    <w:multiLevelType w:val="hybridMultilevel"/>
    <w:tmpl w:val="6212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001F2"/>
    <w:multiLevelType w:val="hybridMultilevel"/>
    <w:tmpl w:val="B128CE44"/>
    <w:lvl w:ilvl="0" w:tplc="35F8F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16CE1"/>
    <w:multiLevelType w:val="hybridMultilevel"/>
    <w:tmpl w:val="98E4EDBC"/>
    <w:lvl w:ilvl="0" w:tplc="575A839E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2BC5EB3"/>
    <w:multiLevelType w:val="multilevel"/>
    <w:tmpl w:val="F23C8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86B7E8A"/>
    <w:multiLevelType w:val="multilevel"/>
    <w:tmpl w:val="F23C8CE0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911"/>
    <w:rsid w:val="00001E36"/>
    <w:rsid w:val="00017D99"/>
    <w:rsid w:val="00024E07"/>
    <w:rsid w:val="00035476"/>
    <w:rsid w:val="00086ABC"/>
    <w:rsid w:val="000974DB"/>
    <w:rsid w:val="000B18BD"/>
    <w:rsid w:val="000C0864"/>
    <w:rsid w:val="000C1E2A"/>
    <w:rsid w:val="000D3C0D"/>
    <w:rsid w:val="00103623"/>
    <w:rsid w:val="0015223B"/>
    <w:rsid w:val="001647FC"/>
    <w:rsid w:val="001C56ED"/>
    <w:rsid w:val="001E0D31"/>
    <w:rsid w:val="001E39C8"/>
    <w:rsid w:val="00200810"/>
    <w:rsid w:val="00216AC7"/>
    <w:rsid w:val="0022196A"/>
    <w:rsid w:val="0028476C"/>
    <w:rsid w:val="002C3112"/>
    <w:rsid w:val="00303912"/>
    <w:rsid w:val="00311C19"/>
    <w:rsid w:val="00337A89"/>
    <w:rsid w:val="00346228"/>
    <w:rsid w:val="003471C4"/>
    <w:rsid w:val="00351546"/>
    <w:rsid w:val="00356B85"/>
    <w:rsid w:val="003709C3"/>
    <w:rsid w:val="00392D47"/>
    <w:rsid w:val="003A5DE4"/>
    <w:rsid w:val="003F768E"/>
    <w:rsid w:val="004562BF"/>
    <w:rsid w:val="00477F4D"/>
    <w:rsid w:val="004E7BB4"/>
    <w:rsid w:val="004F10DB"/>
    <w:rsid w:val="004F73C7"/>
    <w:rsid w:val="00524042"/>
    <w:rsid w:val="0052513C"/>
    <w:rsid w:val="00542A7C"/>
    <w:rsid w:val="00585188"/>
    <w:rsid w:val="005A2EAC"/>
    <w:rsid w:val="005C75B9"/>
    <w:rsid w:val="005D2C5E"/>
    <w:rsid w:val="005D3F40"/>
    <w:rsid w:val="005D5F6E"/>
    <w:rsid w:val="00675B0B"/>
    <w:rsid w:val="00693EC3"/>
    <w:rsid w:val="006B5C15"/>
    <w:rsid w:val="006C4E83"/>
    <w:rsid w:val="006C5F75"/>
    <w:rsid w:val="006F78F3"/>
    <w:rsid w:val="0070774F"/>
    <w:rsid w:val="00740093"/>
    <w:rsid w:val="007965E5"/>
    <w:rsid w:val="007B6C83"/>
    <w:rsid w:val="0080284B"/>
    <w:rsid w:val="008048C3"/>
    <w:rsid w:val="00806B65"/>
    <w:rsid w:val="008077F0"/>
    <w:rsid w:val="008476F3"/>
    <w:rsid w:val="00852D0D"/>
    <w:rsid w:val="00856575"/>
    <w:rsid w:val="0088793B"/>
    <w:rsid w:val="008B0C5D"/>
    <w:rsid w:val="008B62C7"/>
    <w:rsid w:val="00913C04"/>
    <w:rsid w:val="00944D34"/>
    <w:rsid w:val="00963911"/>
    <w:rsid w:val="00975CCF"/>
    <w:rsid w:val="00982152"/>
    <w:rsid w:val="009A0C5A"/>
    <w:rsid w:val="009A4592"/>
    <w:rsid w:val="009F1A9C"/>
    <w:rsid w:val="009F60AD"/>
    <w:rsid w:val="00A16142"/>
    <w:rsid w:val="00A258ED"/>
    <w:rsid w:val="00A30F0A"/>
    <w:rsid w:val="00A30FF7"/>
    <w:rsid w:val="00A42AF6"/>
    <w:rsid w:val="00A4565C"/>
    <w:rsid w:val="00A719AF"/>
    <w:rsid w:val="00A919DD"/>
    <w:rsid w:val="00AB30F7"/>
    <w:rsid w:val="00AE0C9C"/>
    <w:rsid w:val="00AF5663"/>
    <w:rsid w:val="00B001FD"/>
    <w:rsid w:val="00B01A6A"/>
    <w:rsid w:val="00B21E62"/>
    <w:rsid w:val="00B262EA"/>
    <w:rsid w:val="00B564FD"/>
    <w:rsid w:val="00B63CFB"/>
    <w:rsid w:val="00BA403C"/>
    <w:rsid w:val="00BB3BA1"/>
    <w:rsid w:val="00C11933"/>
    <w:rsid w:val="00C36C19"/>
    <w:rsid w:val="00C64C5F"/>
    <w:rsid w:val="00C853D3"/>
    <w:rsid w:val="00C9444A"/>
    <w:rsid w:val="00CA758F"/>
    <w:rsid w:val="00CE5528"/>
    <w:rsid w:val="00D005FE"/>
    <w:rsid w:val="00D3704B"/>
    <w:rsid w:val="00D3758B"/>
    <w:rsid w:val="00D5192B"/>
    <w:rsid w:val="00D619DF"/>
    <w:rsid w:val="00D750B2"/>
    <w:rsid w:val="00DC0339"/>
    <w:rsid w:val="00E02A85"/>
    <w:rsid w:val="00E0743B"/>
    <w:rsid w:val="00E11614"/>
    <w:rsid w:val="00E44827"/>
    <w:rsid w:val="00E46049"/>
    <w:rsid w:val="00E52E2B"/>
    <w:rsid w:val="00E53368"/>
    <w:rsid w:val="00E57841"/>
    <w:rsid w:val="00E71233"/>
    <w:rsid w:val="00E73207"/>
    <w:rsid w:val="00E7799D"/>
    <w:rsid w:val="00E826AE"/>
    <w:rsid w:val="00E94C1A"/>
    <w:rsid w:val="00EB1284"/>
    <w:rsid w:val="00ED5249"/>
    <w:rsid w:val="00ED6F54"/>
    <w:rsid w:val="00F028F2"/>
    <w:rsid w:val="00F276A4"/>
    <w:rsid w:val="00F60F9F"/>
    <w:rsid w:val="00F86FFF"/>
    <w:rsid w:val="00FA6F2F"/>
    <w:rsid w:val="00FC50D3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BB4"/>
  </w:style>
  <w:style w:type="paragraph" w:styleId="a7">
    <w:name w:val="footer"/>
    <w:basedOn w:val="a"/>
    <w:link w:val="a8"/>
    <w:uiPriority w:val="99"/>
    <w:unhideWhenUsed/>
    <w:rsid w:val="004E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BB4"/>
  </w:style>
  <w:style w:type="paragraph" w:styleId="a9">
    <w:name w:val="Balloon Text"/>
    <w:basedOn w:val="a"/>
    <w:link w:val="aa"/>
    <w:uiPriority w:val="99"/>
    <w:semiHidden/>
    <w:unhideWhenUsed/>
    <w:rsid w:val="004E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BB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2C311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311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31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E01C-1A99-4027-B72D-685A11C3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Ольга Николаевна</dc:creator>
  <cp:lastModifiedBy>Ольга Чиркова</cp:lastModifiedBy>
  <cp:revision>31</cp:revision>
  <cp:lastPrinted>2018-12-25T08:56:00Z</cp:lastPrinted>
  <dcterms:created xsi:type="dcterms:W3CDTF">2018-12-26T14:00:00Z</dcterms:created>
  <dcterms:modified xsi:type="dcterms:W3CDTF">2020-02-27T09:35:00Z</dcterms:modified>
</cp:coreProperties>
</file>