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FA" w:rsidRDefault="00E161F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161FA" w:rsidRDefault="00E161FA">
      <w:pPr>
        <w:pStyle w:val="ConsPlusNormal"/>
        <w:jc w:val="both"/>
        <w:outlineLvl w:val="0"/>
      </w:pPr>
    </w:p>
    <w:p w:rsidR="00E161FA" w:rsidRDefault="00E161FA">
      <w:pPr>
        <w:pStyle w:val="ConsPlusTitle"/>
        <w:jc w:val="center"/>
        <w:outlineLvl w:val="0"/>
      </w:pPr>
      <w:r>
        <w:t>ПРАВИТЕЛЬСТВО МУРМАНСКОЙ ОБЛАСТИ</w:t>
      </w:r>
    </w:p>
    <w:p w:rsidR="00E161FA" w:rsidRDefault="00E161FA">
      <w:pPr>
        <w:pStyle w:val="ConsPlusTitle"/>
        <w:jc w:val="center"/>
      </w:pPr>
    </w:p>
    <w:p w:rsidR="00E161FA" w:rsidRDefault="00E161FA">
      <w:pPr>
        <w:pStyle w:val="ConsPlusTitle"/>
        <w:jc w:val="center"/>
      </w:pPr>
      <w:r>
        <w:t>ПОСТАНОВЛЕНИЕ</w:t>
      </w:r>
    </w:p>
    <w:p w:rsidR="00E161FA" w:rsidRDefault="00E161FA">
      <w:pPr>
        <w:pStyle w:val="ConsPlusTitle"/>
        <w:jc w:val="center"/>
      </w:pPr>
      <w:r>
        <w:t>от 4 сентября 2015 г. N 383-ПП</w:t>
      </w:r>
    </w:p>
    <w:p w:rsidR="00E161FA" w:rsidRDefault="00E161FA">
      <w:pPr>
        <w:pStyle w:val="ConsPlusTitle"/>
        <w:jc w:val="center"/>
      </w:pPr>
    </w:p>
    <w:p w:rsidR="00E161FA" w:rsidRDefault="00E161FA">
      <w:pPr>
        <w:pStyle w:val="ConsPlusTitle"/>
        <w:jc w:val="center"/>
      </w:pPr>
      <w:r>
        <w:t>ОБ УТВЕРЖДЕНИИ ПОРЯДКА ПРЕДОСТАВЛЕНИЯ СОЦИАЛЬНЫХ УСЛУГ</w:t>
      </w:r>
    </w:p>
    <w:p w:rsidR="00E161FA" w:rsidRDefault="00E161FA">
      <w:pPr>
        <w:pStyle w:val="ConsPlusTitle"/>
        <w:jc w:val="center"/>
      </w:pPr>
      <w:r>
        <w:t>В ФОРМЕ СОЦИАЛЬНОГО ОБСЛУЖИВАНИЯ НА ДОМУ</w:t>
      </w:r>
    </w:p>
    <w:p w:rsidR="00E161FA" w:rsidRDefault="00E161F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161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61FA" w:rsidRDefault="00E161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61FA" w:rsidRDefault="00E161F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E161FA" w:rsidRDefault="00E161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5" w:history="1">
              <w:r>
                <w:rPr>
                  <w:color w:val="0000FF"/>
                </w:rPr>
                <w:t>N 632-ПП</w:t>
              </w:r>
            </w:hyperlink>
            <w:r>
              <w:rPr>
                <w:color w:val="392C69"/>
              </w:rPr>
              <w:t xml:space="preserve">, от 18.09.2019 </w:t>
            </w:r>
            <w:hyperlink r:id="rId6" w:history="1">
              <w:r>
                <w:rPr>
                  <w:color w:val="0000FF"/>
                </w:rPr>
                <w:t>N 420-ПП</w:t>
              </w:r>
            </w:hyperlink>
            <w:r>
              <w:rPr>
                <w:color w:val="392C69"/>
              </w:rPr>
              <w:t xml:space="preserve">, от 05.03.2021 </w:t>
            </w:r>
            <w:hyperlink r:id="rId7" w:history="1">
              <w:r>
                <w:rPr>
                  <w:color w:val="0000FF"/>
                </w:rPr>
                <w:t>N 122-ПП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10 статьи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9" w:history="1">
        <w:r>
          <w:rPr>
            <w:color w:val="0000FF"/>
          </w:rPr>
          <w:t>статьей 8</w:t>
        </w:r>
      </w:hyperlink>
      <w:r>
        <w:t xml:space="preserve"> Закона Мурманской области от 19.12.2014 N 1818-01-ЗМО "О социальном обслуживании граждан в Мурманской области" Правительство Мурманской области постановляет: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1. Определить государственные областные учреждения социальной поддержки населения, подведомственные Министерству труда и социального развития Мурманской области, организациями, уполномоченными на признание граждан нуждающимися в социальном обслуживании и на составление индивидуальной программы предоставления социальных услуг.</w:t>
      </w:r>
    </w:p>
    <w:p w:rsidR="00E161FA" w:rsidRDefault="00E161FA">
      <w:pPr>
        <w:pStyle w:val="ConsPlusNormal"/>
        <w:jc w:val="both"/>
      </w:pPr>
      <w:r>
        <w:t xml:space="preserve">(п. 1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18.09.2019 N 420-ПП;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E161FA" w:rsidRDefault="00E161FA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2</w:t>
        </w:r>
      </w:hyperlink>
      <w:r>
        <w:t xml:space="preserve">. Утвердить прилагаемый </w:t>
      </w:r>
      <w:hyperlink w:anchor="P41" w:history="1">
        <w:r>
          <w:rPr>
            <w:color w:val="0000FF"/>
          </w:rPr>
          <w:t>Порядок</w:t>
        </w:r>
      </w:hyperlink>
      <w:r>
        <w:t xml:space="preserve"> предоставления социальных услуг в форме социального обслуживания на дому.</w:t>
      </w:r>
    </w:p>
    <w:p w:rsidR="00E161FA" w:rsidRDefault="00E161FA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3</w:t>
        </w:r>
      </w:hyperlink>
      <w:r>
        <w:t>. Признать утратившими силу: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22.06.2007 N 299-ПП/11 "О социальном, социально-медицинском обслуживании на дому";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пункт 1</w:t>
        </w:r>
      </w:hyperlink>
      <w:r>
        <w:t xml:space="preserve"> постановления Правительства Мурманской области от 20.03.2008 N 120-ПП "О внесении изменений в некоторые акты Правительства Мурманской области";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пункт 12</w:t>
        </w:r>
      </w:hyperlink>
      <w:r>
        <w:t xml:space="preserve"> приложения к постановлению Правительства Мурманской области от 10.11.2009 N 529-ПП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пункт 5</w:t>
        </w:r>
      </w:hyperlink>
      <w:r>
        <w:t xml:space="preserve"> постановления Правительства Мурманской области от 07.09.2010 N 397-ПП "О внесении изменений в некоторые постановления Правительства Мурманской области";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пункт 4</w:t>
        </w:r>
      </w:hyperlink>
      <w:r>
        <w:t xml:space="preserve"> приложения к постановлению Правительства Мурманской области от 10.05.2011 N 230-ПП "О внесении изменений в некоторые нормативные правовые акты Правительства Мурманской области";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пункт 11</w:t>
        </w:r>
      </w:hyperlink>
      <w:r>
        <w:t xml:space="preserve"> приложения к постановлению Правительства Мурманской области от 08.07.2011 N 340-ПП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пункт 5</w:t>
        </w:r>
      </w:hyperlink>
      <w:r>
        <w:t xml:space="preserve"> приложения к постановлению Правительства Мурманской области от 24.11.2011 N 586-ПП "О внесении изменений в некоторые постановления Правительства Мурманской области по </w:t>
      </w:r>
      <w:r>
        <w:lastRenderedPageBreak/>
        <w:t>вопросам социального обслуживания населения";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25.03.2014 N 149-ПП "О внесении изменений в постановление Правительства Мурманской области от 22.06.2007 N 299-ПП/11";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- </w:t>
      </w:r>
      <w:hyperlink r:id="rId22" w:history="1">
        <w:r>
          <w:rPr>
            <w:color w:val="0000FF"/>
          </w:rPr>
          <w:t>пункт 1</w:t>
        </w:r>
      </w:hyperlink>
      <w:r>
        <w:t xml:space="preserve"> приложения к постановлению Правительства Мурманской области от 23.01.2015 N 8-ПП "О внесении изменений в некоторые постановления Правительства Мурманской области по вопросам социального обслуживания населения".</w:t>
      </w:r>
    </w:p>
    <w:p w:rsidR="00E161FA" w:rsidRDefault="00E161FA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4</w:t>
        </w:r>
      </w:hyperlink>
      <w:r>
        <w:t>. Настоящее постановление вступает в силу с 1 января 2016 года.</w:t>
      </w: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right"/>
      </w:pPr>
      <w:r>
        <w:t>Губернатор</w:t>
      </w:r>
    </w:p>
    <w:p w:rsidR="00E161FA" w:rsidRDefault="00E161FA">
      <w:pPr>
        <w:pStyle w:val="ConsPlusNormal"/>
        <w:jc w:val="right"/>
      </w:pPr>
      <w:r>
        <w:t>Мурманской области</w:t>
      </w:r>
    </w:p>
    <w:p w:rsidR="00E161FA" w:rsidRDefault="00E161FA">
      <w:pPr>
        <w:pStyle w:val="ConsPlusNormal"/>
        <w:jc w:val="right"/>
      </w:pPr>
      <w:r>
        <w:t>М.В.КОВТУН</w:t>
      </w: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right"/>
        <w:outlineLvl w:val="0"/>
      </w:pPr>
      <w:r>
        <w:t>Утвержден</w:t>
      </w:r>
    </w:p>
    <w:p w:rsidR="00E161FA" w:rsidRDefault="00E161FA">
      <w:pPr>
        <w:pStyle w:val="ConsPlusNormal"/>
        <w:jc w:val="right"/>
      </w:pPr>
      <w:r>
        <w:t>постановлением</w:t>
      </w:r>
    </w:p>
    <w:p w:rsidR="00E161FA" w:rsidRDefault="00E161FA">
      <w:pPr>
        <w:pStyle w:val="ConsPlusNormal"/>
        <w:jc w:val="right"/>
      </w:pPr>
      <w:r>
        <w:t>Правительства Мурманской области</w:t>
      </w:r>
    </w:p>
    <w:p w:rsidR="00E161FA" w:rsidRDefault="00E161FA">
      <w:pPr>
        <w:pStyle w:val="ConsPlusNormal"/>
        <w:jc w:val="right"/>
      </w:pPr>
      <w:r>
        <w:t>от 4 сентября 2015 г. N 383-ПП</w:t>
      </w: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Title"/>
        <w:jc w:val="center"/>
      </w:pPr>
      <w:bookmarkStart w:id="0" w:name="P41"/>
      <w:bookmarkEnd w:id="0"/>
      <w:r>
        <w:t>ПОРЯДОК</w:t>
      </w:r>
    </w:p>
    <w:p w:rsidR="00E161FA" w:rsidRDefault="00E161FA">
      <w:pPr>
        <w:pStyle w:val="ConsPlusTitle"/>
        <w:jc w:val="center"/>
      </w:pPr>
      <w:r>
        <w:t>ПРЕДОСТАВЛЕНИЯ СОЦИАЛЬНЫХ УСЛУГ</w:t>
      </w:r>
    </w:p>
    <w:p w:rsidR="00E161FA" w:rsidRDefault="00E161FA">
      <w:pPr>
        <w:pStyle w:val="ConsPlusTitle"/>
        <w:jc w:val="center"/>
      </w:pPr>
      <w:r>
        <w:t>В ФОРМЕ СОЦИАЛЬНОГО ОБСЛУЖИВАНИЯ НА ДОМУ</w:t>
      </w:r>
    </w:p>
    <w:p w:rsidR="00E161FA" w:rsidRDefault="00E161F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161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61FA" w:rsidRDefault="00E161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61FA" w:rsidRDefault="00E161F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E161FA" w:rsidRDefault="00E161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24" w:history="1">
              <w:r>
                <w:rPr>
                  <w:color w:val="0000FF"/>
                </w:rPr>
                <w:t>N 632-ПП</w:t>
              </w:r>
            </w:hyperlink>
            <w:r>
              <w:rPr>
                <w:color w:val="392C69"/>
              </w:rPr>
              <w:t xml:space="preserve">, от 18.09.2019 </w:t>
            </w:r>
            <w:hyperlink r:id="rId25" w:history="1">
              <w:r>
                <w:rPr>
                  <w:color w:val="0000FF"/>
                </w:rPr>
                <w:t>N 420-ПП</w:t>
              </w:r>
            </w:hyperlink>
            <w:r>
              <w:rPr>
                <w:color w:val="392C69"/>
              </w:rPr>
              <w:t xml:space="preserve">, от 05.03.2021 </w:t>
            </w:r>
            <w:hyperlink r:id="rId26" w:history="1">
              <w:r>
                <w:rPr>
                  <w:color w:val="0000FF"/>
                </w:rPr>
                <w:t>N 122-ПП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ind w:firstLine="540"/>
        <w:jc w:val="both"/>
      </w:pPr>
      <w:r>
        <w:t xml:space="preserve">Настоящий Порядок предоставления социальных услуг в форме социального обслуживания на дому (далее - Порядок) разработан в целях реализации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28.12.2013 N 442-ФЗ "Об основах социального обслуживания граждан в Российской Федерации" (далее - Федеральный закон от 28.12.2013 N 442-ФЗ) и </w:t>
      </w:r>
      <w:hyperlink r:id="rId28" w:history="1">
        <w:r>
          <w:rPr>
            <w:color w:val="0000FF"/>
          </w:rPr>
          <w:t>Закона</w:t>
        </w:r>
      </w:hyperlink>
      <w:r>
        <w:t xml:space="preserve"> Мурманской области от 19.12.2014 N 1818-01-ЗМО "О социальном обслуживании граждан в Мурманской области" (далее - Закон Мурманской области от 19.12.2014 N 1818-01-ЗМО).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Порядок определяет правила предоставления, социальных услуг поставщиками социальных услуг в форме социального обслуживания на дому в Мурманской области.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В настоящем Порядке используются основные термины и понятия, определенные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28.12.2013 N 442-ФЗ и </w:t>
      </w:r>
      <w:hyperlink r:id="rId30" w:history="1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Title"/>
        <w:jc w:val="center"/>
        <w:outlineLvl w:val="1"/>
      </w:pPr>
      <w:r>
        <w:t>1. Общие положения</w:t>
      </w: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ind w:firstLine="540"/>
        <w:jc w:val="both"/>
      </w:pPr>
      <w:r>
        <w:t>1.1. Социальное обслуживание в форме социального обслуживания на дому включает в себя деятельность поставщиков социальных услуг, которая направлена на улучшение условий жизнедеятельности получателей социальных услуг при сохранении пребывания в привычной благоприятной среде - месте их проживания.</w:t>
      </w:r>
    </w:p>
    <w:p w:rsidR="00E161FA" w:rsidRDefault="00E161FA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1.2. Получателями социальных услуг являются граждане, признанные нуждающимися в </w:t>
      </w:r>
      <w:r>
        <w:lastRenderedPageBreak/>
        <w:t xml:space="preserve">социальном обслуживании на дому в соответствии с </w:t>
      </w:r>
      <w:hyperlink r:id="rId31" w:history="1">
        <w:r>
          <w:rPr>
            <w:color w:val="0000FF"/>
          </w:rPr>
          <w:t>частью 1 статьи 15</w:t>
        </w:r>
      </w:hyperlink>
      <w:r>
        <w:t xml:space="preserve"> Федерального закона от 28.12.2019 N 442-ФЗ.</w:t>
      </w:r>
    </w:p>
    <w:p w:rsidR="00E161FA" w:rsidRDefault="00E161FA">
      <w:pPr>
        <w:pStyle w:val="ConsPlusNormal"/>
        <w:jc w:val="both"/>
      </w:pPr>
      <w:r>
        <w:t xml:space="preserve">(п. 1.2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1.3. Перечень социальных услуг, оказываемых поставщиками социальных услуг в форме социального обслуживания на дому (далее - поставщики социальных услуг), установлен </w:t>
      </w:r>
      <w:hyperlink r:id="rId33" w:history="1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1.4. При определении необходимых гражданину видов социальных услуг, предоставляемых в форме социального обслуживания на дому, учитывается его нуждаемость в получении таких услуг, характер обстоятельств, которые ухудшают или могут ухудшить условия его жизнедеятельности.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1.5. Получатели социальных услуг вправе участвовать в правоотношениях по предоставлению социальных услуг в форме социального обслуживания на дому лично или через представителя (далее - законный представитель). При этом личное участие в правоотношениях по получению социальных услуг получателей социальных услуг не лишает их права иметь законного представителя, равно как и участие законного представителя не лишает получателей социальных услуг права на получение социальных услуг.</w:t>
      </w:r>
    </w:p>
    <w:p w:rsidR="00E161FA" w:rsidRDefault="00E161F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1.6. Информирование граждан, признанных нуждающимися в социальном обслуживании на дому, о порядке предоставления и перечне предоставляемых социальных услуг осуществляется непосредственно по месту расположения поставщиков социальных услуг с использованием электронной или телефонной связи, информационно-коммуникационной сети Интернет, иными общедоступными способами.</w:t>
      </w: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Title"/>
        <w:jc w:val="center"/>
        <w:outlineLvl w:val="1"/>
      </w:pPr>
      <w:r>
        <w:t>2. Стандарты предоставления социальных услуг в форме</w:t>
      </w:r>
    </w:p>
    <w:p w:rsidR="00E161FA" w:rsidRDefault="00E161FA">
      <w:pPr>
        <w:pStyle w:val="ConsPlusTitle"/>
        <w:jc w:val="center"/>
      </w:pPr>
      <w:r>
        <w:t>социального обслуживания на дому</w:t>
      </w: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ind w:firstLine="540"/>
        <w:jc w:val="both"/>
      </w:pPr>
      <w:r>
        <w:t>2.1. Социальные услуги предоставляются получателю социальных услуг в соответствии с индивидуальной программой предоставления социальных услуг (далее - индивидуальная программа) и на основании договора о предоставлении социальных услуг, заключаемого между получателем (его законным представителем) и поставщиком социальных услуг.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2.2. Социальные услуги предоставляются гражданам в объемах, установленных </w:t>
      </w:r>
      <w:hyperlink w:anchor="P270" w:history="1">
        <w:r>
          <w:rPr>
            <w:color w:val="0000FF"/>
          </w:rPr>
          <w:t>стандартами</w:t>
        </w:r>
      </w:hyperlink>
      <w:r>
        <w:t xml:space="preserve"> социальных услуг, входящих в перечень социальных услуг, предоставляемых поставщиками социальных услуг в форме социального обслуживания на дому (приложение N 1 к Порядку).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2.3. В целях оказания неотложной помощи получателям социальных услуг предоставляются срочные социальные услуги, перечень которых установлен </w:t>
      </w:r>
      <w:hyperlink r:id="rId35" w:history="1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Предоставление срочных социальных услуг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Срочные услуги предоставляются получателям социальных услуг бесплатно.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Основанием для предоставления срочных социальных услуг является заявление, а также информация о гражданах, нуждающихся в предоставлении срочных социальных услуг, полученная от медицинских, образовательных или иных организаций, не входящих в систему социального обслуживания.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видах </w:t>
      </w:r>
      <w:r>
        <w:lastRenderedPageBreak/>
        <w:t xml:space="preserve">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 по форме согласно </w:t>
      </w:r>
      <w:hyperlink r:id="rId36" w:history="1">
        <w:r>
          <w:rPr>
            <w:color w:val="0000FF"/>
          </w:rPr>
          <w:t>приложению N 2</w:t>
        </w:r>
      </w:hyperlink>
      <w:r>
        <w:t xml:space="preserve"> к Порядку предоставления срочных социальных услуг, утвержденному постановлением Правительства Мурманской области от 04.09.2015 N 384-ПП "Об утверждении порядка предоставления социальных услуг в полустационарной форме социального обслуживания и порядка предоставления срочных социальных услуг".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2.4. Подушевые нормативы финансирования социальных услуг, предоставляемых в форме социального обслуживания на дому, устанавливаются по каждой социальной услуге, включенной в перечень социальных услуг, предоставляемых поставщиками по видам социальных услуг, предусмотренных </w:t>
      </w:r>
      <w:hyperlink r:id="rId37" w:history="1">
        <w:r>
          <w:rPr>
            <w:color w:val="0000FF"/>
          </w:rPr>
          <w:t>статьей 7</w:t>
        </w:r>
      </w:hyperlink>
      <w:r>
        <w:t xml:space="preserve"> Закона Мурманской области от 19.12.2014 N 1818-01-ЗМО, в соответствии с </w:t>
      </w:r>
      <w:hyperlink w:anchor="P270" w:history="1">
        <w:r>
          <w:rPr>
            <w:color w:val="0000FF"/>
          </w:rPr>
          <w:t>приложением N 1</w:t>
        </w:r>
      </w:hyperlink>
      <w:r>
        <w:t xml:space="preserve"> к Порядку.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2.5. Основными показателями, определяющими качество социальных услуг, являются: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1) показатели, характеризующие удовлетворенность социальными услугами получателей социальных услуг (отсутствие обоснованных жалоб, число положительных отзывов о работе поставщика социальных услуг);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2) наличие и состояние документов, в соответствии с которыми поставщик социальных услуг осуществляет деятельность в форме социального обслуживания на дому (устав, положение,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аппаратуру);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3) численность получателей социальных услуг, охваченных социальными услугами у данного поставщика социальных услуг;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жизнедеятельности);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5) укомплектованность штата поставщика социальных услуг специалистами и их квалификация;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6) наличие специального оснащения (инвентарь, спецодежда);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7) состояние информации о порядке и правилах предоставления социальных услуг, организации социального обслуживания на дому.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2.6. При оценке качества социальных услуг используются следующие критерии: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1) 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в том числе с учетом ее объема, сроков предоставления, иных критериев, позволяющих оценить полноту предоставления социальных услуг;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2) своевременность предоставления социальной услуги, в том числе с учетом степени нуждаемости получателя социальных услуг;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3) 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2.7. Оценка качества оказания социально-бытовых услуг включает в себя оценку: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1) содействия в приобретении и доставке на дом продуктов питания, промышленных товаров </w:t>
      </w:r>
      <w:r>
        <w:lastRenderedPageBreak/>
        <w:t>первой необходимости, средств санитарии и гигиены, средств ухода, книг, газет, журналов, приобретении топлива, оплате жилищно-коммунальных услуг и услуг связи, которое должно удовлетворять потребности получателей социальных услуг в своевременном и по умеренным ценам приобретении необходимых продовольственных и промышленных товаров, а также в решении ими вопросов в сфере коммунально-бытового обслуживания, связи и т.д.;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2) оказания помощи в приготовлении пищи, приеме пищи (кормлении), обеспечении водой, уборке жилых помещений, отправке почтовой корреспонденции, организации помощи в проведении ремонта жилых помещений, которая должна обеспечивать удовлетворение нужд и потребностей получателей социальных услуг в решении этих проблем в целях создания им нормальных условий жизнедеятельности;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3) обеспечения кратковременного присмотра за детьми, которое должно отвечать не только критериям необходимости, своевременности, но и безопасности детей;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4) предоставления гигиенических услуг лицам, не способным по состоянию здоровья самостоятельно осуществлять за собой уход, которое должно обеспечивать выполнение необходимых получателям социальных услуг процедур без причинения какого-либо вреда их здоровью, физических и моральных страданий, неудобств.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2.8. Оценка качества оказания социально-медицинских услуг включает в себя оценку: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1) своевременного и в необходимом объеме выполнения процедур, связанных с сохранением здоровья получателей социальных услуг;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2) проведения наблюдения за получателями социальных услуг для выявления отклонений в состоянии здоровья;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3) проведения процедур, связанных с сохранением здоровья получателей социальных услуг, оздоровительных мероприятий, которые должны быть осуществлены с максимальной аккуратностью и осторожностью без причинения какого-либо вреда получателям социальных услуг;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4) 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5) 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систематического выполнения для укрепления их здоровья.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2.9. Оценка качества оказания социально-психологических услуг включает в себя оценку: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1) социально-психологического консультирования, которое должно обеспечивать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2) 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3) 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дискомфорта, личностного (внутриличностного) или межличностного конфликта и </w:t>
      </w:r>
      <w:r>
        <w:lastRenderedPageBreak/>
        <w:t>других ситуаций, ухудшающих условия жизнедеятельности получателей социальных услуг, в целях оказания им необходимых социально-психологических услуг.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2.10. Оценка качества оказания социально-педагогических услуг включает в себя оценку: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1) обучения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2) организации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3) социально-педагогической коррекции, включая диагностику и консультирование, осуществление которой должно обеспечивать оказание квалифицированной и эффективной педагогической помощи, в которой нуждаются получатели социальных услуг, получающие социальные услуги в форме социального обслуживания на дому (в форме бесед, разъяснений, рекомендаций);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4) формирования позитивных интересов (в том числе в сфере досуга) и организации досуга (праздники, экскурсии и другие культурные мероприятия), которые должны обеспечивать удовлетворение социокультурных и духовных запросов получателей социальных услуг, расширение кругозора, сферы общения, повышение творческой активности получателей социальных услуг.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2.11. Оценка качества оказания социально-трудовых услуг включает в себя оценку: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1) 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достаточности и своевременности;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2) проводимых мероприятий по оказанию помощи в трудоустройстве;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3) качества услуг,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 способствуют успешному и результативному проведению воспитательной работы и обучению.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2.12. Оценка качества оказания социально-правовых услуг включает в себя оценку: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1) оказания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 и написание (при необходимости) текста документов или заполнение форменных бланков, написание сопроводительных писем;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2) эффективности оказания юридической помощи получателям социальных услуг, которая должна обеспечивать своевременное и объективное решение стоящих перед получателем социальных услуг правовых проблем.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2.13. 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1) обучения инвалидов (детей-инвалидов) пользованию техническими средствами </w:t>
      </w:r>
      <w:r>
        <w:lastRenderedPageBreak/>
        <w:t>реабилитации, которое должно развивать у инвалидов (детей-инвалидов) практические навыки умения самостоятельно пользоваться этими средствами;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2) проведения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улучшить взаимодействие получателя социальных услуг с обществом;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3) 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местах, которое должно обеспечивать формирование получателя социальных услуг как самостоятельной личности, культурной, вежливой, предусмотрительной и благожелательной в отношении к окружающим, а также обучения внутренней дисциплине личности, способной обслуживать себя в бытовых условиях;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4) 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развивать у получателей социальных услуг практические навыки умения самостоятельно пользоваться компьютером.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2.14. Оценка качества срочных социальных услуг в форме социального обслуживания на дому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2.15. Оценка качества социальных услуг фиксируется гражданином (или его законным представителем) в акте сдачи-приемки оказанных социальных услуг.</w:t>
      </w:r>
    </w:p>
    <w:p w:rsidR="00E161FA" w:rsidRDefault="00E161FA">
      <w:pPr>
        <w:pStyle w:val="ConsPlusNormal"/>
        <w:jc w:val="both"/>
      </w:pPr>
      <w:r>
        <w:t xml:space="preserve">(п. 2.15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2.16. Условия предоставления социальных услуг определяются в соответствии с условиями, установленными действующим законодательством, с учетом условий, указанных получателю социальных услуг в индивидуальной программе и договоре.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2.17. При получении социальных услуг получатели социальных услуг имеют право на: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а) уважительное и гуманное отношение;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б) выбор поставщика или поставщиков социальных услуг;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в)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г) отказ от предоставления социальных услуг;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д) конфиденциальность информации личного характера, ставшей известной при оказании услуг;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е) защиту своих прав и законных интересов в соответствии с законодательством Российской Федерации;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ж) участие в составлении индивидуальных программ;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з) социальное сопровождение.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2.18.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</w:t>
      </w:r>
      <w:r>
        <w:lastRenderedPageBreak/>
        <w:t>потребность в предоставлении социальных услуг.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Получатель социальных услуг обязан соблюдать условия договора о предоставлении социальных услуг, заключенного с поставщиком социальных услуг, в том числе своевременно и в полном объеме оплачивать стоимость представленных социальных услуг при их предоставлении за плату или частичную плату.</w:t>
      </w:r>
    </w:p>
    <w:p w:rsidR="00E161FA" w:rsidRDefault="00E161FA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18.09.2019 N 420-ПП)</w:t>
      </w: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Title"/>
        <w:jc w:val="center"/>
        <w:outlineLvl w:val="1"/>
      </w:pPr>
      <w:r>
        <w:t>3. Правила предоставления социальных услуг в форме</w:t>
      </w:r>
    </w:p>
    <w:p w:rsidR="00E161FA" w:rsidRDefault="00E161FA">
      <w:pPr>
        <w:pStyle w:val="ConsPlusTitle"/>
        <w:jc w:val="center"/>
      </w:pPr>
      <w:r>
        <w:t>социального обслуживания на дому</w:t>
      </w: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ind w:firstLine="540"/>
        <w:jc w:val="both"/>
      </w:pPr>
      <w:r>
        <w:t>3.1. Социальные услуги в форме социального обслуживания на дому предоставляются получателям социальных услуг бесплатно, за плату или частичную плату.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3.2. Социальные услуги предоставляются бесплатно:</w:t>
      </w:r>
    </w:p>
    <w:p w:rsidR="00E161FA" w:rsidRDefault="00E161FA">
      <w:pPr>
        <w:pStyle w:val="ConsPlusNormal"/>
        <w:spacing w:before="220"/>
        <w:ind w:firstLine="540"/>
        <w:jc w:val="both"/>
      </w:pPr>
      <w:bookmarkStart w:id="2" w:name="P140"/>
      <w:bookmarkEnd w:id="2"/>
      <w:r>
        <w:t>1) несовершеннолетним детям;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2) лицам, пострадавшим в результате чрезвычайных ситуаций, вооруженных межнациональных (межэтнических) конфликтов;</w:t>
      </w:r>
    </w:p>
    <w:p w:rsidR="00E161FA" w:rsidRDefault="00E161FA">
      <w:pPr>
        <w:pStyle w:val="ConsPlusNormal"/>
        <w:spacing w:before="220"/>
        <w:ind w:firstLine="540"/>
        <w:jc w:val="both"/>
      </w:pPr>
      <w:bookmarkStart w:id="3" w:name="P142"/>
      <w:bookmarkEnd w:id="3"/>
      <w:r>
        <w:t>3) участникам Великой Отечественной войны, инвалидам Великой Отечественной войны, вдовам участников Великой Отечественной войны и вдовам инвалидов Великой Отечественной войны;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4) гражданам, имеющим на дату обращения среднедушевой доход ниже или равный предельной величине среднедушевого дохода для предоставления социальных услуг бесплатно, установленной в Мурманской области.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3.3. За плату или частичную плату социальные услуги предоставляются гражданам, если их среднедушевой доход, рассчитанный на дату обращения, превышает предельную величину среднедушевого дохода для предоставления социальных услуг бесплатно, установленную </w:t>
      </w:r>
      <w:hyperlink r:id="rId40" w:history="1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3.4. Размер ежемесячной платы за предоставление социальных услуг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социальных услуг и предельной величиной среднедушевого дохода для предоставления социальных услуг бесплатно, установленной </w:t>
      </w:r>
      <w:hyperlink r:id="rId41" w:history="1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3.5. Расчет среднедушевого дохода в отношении получателя социальных услуг, за исключением лиц, указанных в </w:t>
      </w:r>
      <w:hyperlink w:anchor="P140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42" w:history="1">
        <w:r>
          <w:rPr>
            <w:color w:val="0000FF"/>
          </w:rPr>
          <w:t>3 пункта 3.2</w:t>
        </w:r>
      </w:hyperlink>
      <w:r>
        <w:t xml:space="preserve"> Порядка, производится на дату обращения и осуществляется в соответствии с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18.10.2014 N 1075 "Об утверждении Правил определения среднедушевого дохода для предоставления социальных услуг бесплатно".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3.6. Размер платы за предоставление социальных услуг пересматривается: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- на основании заявления получателя социальных услуг при изменении состава семьи, доходов, видов и объема предоставляемых социальных услуг;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- по инициативе поставщика социальных услуг при изменении тарифов на социальные услуги и предельной величины среднедушевого дохода для предоставления социальных услуг бесплатно, установленной в Мурманской области.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3.7. Взимание платы за предоставление социальных услуг в форме социального </w:t>
      </w:r>
      <w:r>
        <w:lastRenderedPageBreak/>
        <w:t>обслуживания на дому, входящих в перечень социальных услуг, предоставляемых поставщиками социальных услуг, осуществляется в соответствии с Порядком, утвержденным Правительством Мурманской области.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3.8. Споры по вопросам, связанным с оплатой социальных услуг в форме социального обслуживания на дому, разрешаются в установленном законодательством порядке.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3.9. По желанию граждан (или законных представителей), выраженному в письменной или электронной форме, гражданам предоставляются за плату дополнительные услуги в соответствии с перечнем, утвержденным уполномоченным органом Мурманской области в сфере социального обслуживания.</w:t>
      </w:r>
    </w:p>
    <w:p w:rsidR="00E161FA" w:rsidRDefault="00E161FA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Дополнительные услуги предоставляются с учетом потребности граждан на условиях полной оплаты независимо от уровня дохода и категории получателя социальных услуг.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3.10. Получатели социальных услуг в форме социального обслуживания на дому, систематически нарушающие правила предоставления социальных услуг на дому, приказом руководителя поставщика социальных услуг снимаются с социального обслуживания.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3.11. Условия предоставления социальных услуг, установленные на дату обращения за их предоставлением, сохраняются на период действия договора.</w:t>
      </w: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Title"/>
        <w:jc w:val="center"/>
        <w:outlineLvl w:val="1"/>
      </w:pPr>
      <w:r>
        <w:t>4. Требования к деятельности поставщика социальных услуг</w:t>
      </w: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ind w:firstLine="540"/>
        <w:jc w:val="both"/>
      </w:pPr>
      <w:r>
        <w:t>При предоставлении социальных услуг в форме социального обслуживания на дому поставщик социальных услуг обязан: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- осуществлять свою деятельность в соответствии с законодательством Российской Федерации и законодательством Мурманской области;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- 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- соблюдать права человека и гражданина;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- обеспечивать неприкосновенность личности и безопасность получателей социальных услуг;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- обеспечивать ознакомление получателей социальных услуг или их законных представителей с правоустанавливающими документами, на основании которых поставщик осуществляет свою деятельность и оказывает социальные услуги;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-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-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- исполнять иные обязанности, предусмотренные </w:t>
      </w:r>
      <w:hyperlink r:id="rId44" w:history="1">
        <w:r>
          <w:rPr>
            <w:color w:val="0000FF"/>
          </w:rPr>
          <w:t>статьей 12</w:t>
        </w:r>
      </w:hyperlink>
      <w:r>
        <w:t xml:space="preserve"> Федерального закона от 28.12.2013 N 442-ФЗ.</w:t>
      </w: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Title"/>
        <w:jc w:val="center"/>
        <w:outlineLvl w:val="1"/>
      </w:pPr>
      <w:r>
        <w:t>5. Перечень документов, необходимых для предоставления</w:t>
      </w:r>
    </w:p>
    <w:p w:rsidR="00E161FA" w:rsidRDefault="00E161FA">
      <w:pPr>
        <w:pStyle w:val="ConsPlusTitle"/>
        <w:jc w:val="center"/>
      </w:pPr>
      <w:r>
        <w:t>социальных услуг в форме социального обслуживания на дому,</w:t>
      </w:r>
    </w:p>
    <w:p w:rsidR="00E161FA" w:rsidRDefault="00E161FA">
      <w:pPr>
        <w:pStyle w:val="ConsPlusTitle"/>
        <w:jc w:val="center"/>
      </w:pPr>
      <w:r>
        <w:lastRenderedPageBreak/>
        <w:t>и порядок обращения за предоставлением социальных услуг</w:t>
      </w:r>
    </w:p>
    <w:p w:rsidR="00E161FA" w:rsidRDefault="00E161FA">
      <w:pPr>
        <w:pStyle w:val="ConsPlusTitle"/>
        <w:jc w:val="center"/>
      </w:pPr>
      <w:r>
        <w:t>на дому</w:t>
      </w: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ind w:firstLine="540"/>
        <w:jc w:val="both"/>
      </w:pPr>
      <w:r>
        <w:t>5.1. Основанием для рассмотрения вопроса о предоставлении социальных услуг в форме социального обслуживания на дому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граждан, государственных органов, органов местного самоуправления, общественных объединений в государственное областное учреждение социальной поддержки населения (далее - уполномоченная организация) по месту жительства (по месту пребывания) получателя социальных услуг либо заявление или обращение, переданные в рамках межведомственного взаимодействия.</w:t>
      </w:r>
    </w:p>
    <w:p w:rsidR="00E161FA" w:rsidRDefault="00E161FA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5.2. </w:t>
      </w:r>
      <w:hyperlink r:id="rId46" w:history="1">
        <w:r>
          <w:rPr>
            <w:color w:val="0000FF"/>
          </w:rPr>
          <w:t>Заявление</w:t>
        </w:r>
      </w:hyperlink>
      <w:r>
        <w:t xml:space="preserve"> о предоставлении социальных услуг на дому (далее - заявление) составляется по форме, утвержденной приказом Министерства труда и социальной защиты Российской Федерации от 28.03.2014 N 159Н "Об утверждении формы заявления о предоставлении социальных услуг".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5.3. Для предоставления социальных услуг гражданам, указанным в </w:t>
      </w:r>
      <w:hyperlink w:anchor="P55" w:history="1">
        <w:r>
          <w:rPr>
            <w:color w:val="0000FF"/>
          </w:rPr>
          <w:t>пункте 1.2</w:t>
        </w:r>
      </w:hyperlink>
      <w:r>
        <w:t xml:space="preserve"> настоящего Порядка, необходимы следующие документы (информация):</w:t>
      </w:r>
    </w:p>
    <w:p w:rsidR="00E161FA" w:rsidRDefault="00E161FA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а) копия паспорта или иного документа, удостоверяющего личность получателя социальных услуг (его законного представителя), возраст, принадлежность к гражданству;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б) копия документа, подтверждающего полномочия представителя получателя социальных услуг (при обращении за получением социальных услуг представителя получателя социальных услуг);</w:t>
      </w:r>
    </w:p>
    <w:p w:rsidR="00E161FA" w:rsidRDefault="00E161FA">
      <w:pPr>
        <w:pStyle w:val="ConsPlusNormal"/>
        <w:spacing w:before="220"/>
        <w:ind w:firstLine="540"/>
        <w:jc w:val="both"/>
      </w:pPr>
      <w:bookmarkStart w:id="4" w:name="P182"/>
      <w:bookmarkEnd w:id="4"/>
      <w:r>
        <w:t>в) копии документов, подтверждающих место жительства и (или) пребывания на территории Мурманской области;</w:t>
      </w:r>
    </w:p>
    <w:p w:rsidR="00E161FA" w:rsidRDefault="00E161FA">
      <w:pPr>
        <w:pStyle w:val="ConsPlusNormal"/>
        <w:spacing w:before="220"/>
        <w:ind w:firstLine="540"/>
        <w:jc w:val="both"/>
      </w:pPr>
      <w:bookmarkStart w:id="5" w:name="P183"/>
      <w:bookmarkEnd w:id="5"/>
      <w:r>
        <w:t>г) копия документа, подтверждающего постоянное проживание на территории Мурманской области (для иностранных граждан и лиц без гражданства);</w:t>
      </w:r>
    </w:p>
    <w:p w:rsidR="00E161FA" w:rsidRDefault="00E161FA">
      <w:pPr>
        <w:pStyle w:val="ConsPlusNormal"/>
        <w:spacing w:before="220"/>
        <w:ind w:firstLine="540"/>
        <w:jc w:val="both"/>
      </w:pPr>
      <w:bookmarkStart w:id="6" w:name="P184"/>
      <w:bookmarkEnd w:id="6"/>
      <w:r>
        <w:t>д) документы (информация) о лицах, проживающих совместно с получателем социальных услуг, и родственных связях между данными лицами (за исключением детей-инвалидов);</w:t>
      </w:r>
    </w:p>
    <w:p w:rsidR="00E161FA" w:rsidRDefault="00E161FA">
      <w:pPr>
        <w:pStyle w:val="ConsPlusNormal"/>
        <w:jc w:val="both"/>
      </w:pPr>
      <w:r>
        <w:t xml:space="preserve">(подп. "д"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E161FA" w:rsidRDefault="00E161FA">
      <w:pPr>
        <w:pStyle w:val="ConsPlusNormal"/>
        <w:spacing w:before="220"/>
        <w:ind w:firstLine="540"/>
        <w:jc w:val="both"/>
      </w:pPr>
      <w:bookmarkStart w:id="7" w:name="P186"/>
      <w:bookmarkEnd w:id="7"/>
      <w:r>
        <w:t xml:space="preserve">е) документы (справки) о доходах получателя социальных услуг и членов его семьи (при наличии), полученных в денежной форме за последние 12 календарных месяцев, предшествующих месяцу подачи заявления о предоставлении социального обслуживания в форме социального обслуживания на дому, и принадлежащем ему (им) имуществе на праве собственности (за исключением лиц, указанных в </w:t>
      </w:r>
      <w:hyperlink r:id="rId49" w:history="1">
        <w:r>
          <w:rPr>
            <w:color w:val="0000FF"/>
          </w:rPr>
          <w:t>пункте 2 части 1 статьи 15</w:t>
        </w:r>
      </w:hyperlink>
      <w:r>
        <w:t xml:space="preserve"> Федерального закона от 28.12.2013 N 442-ФЗ);</w:t>
      </w:r>
    </w:p>
    <w:p w:rsidR="00E161FA" w:rsidRDefault="00E161FA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ж) медицинское </w:t>
      </w:r>
      <w:hyperlink w:anchor="P743" w:history="1">
        <w:r>
          <w:rPr>
            <w:color w:val="0000FF"/>
          </w:rPr>
          <w:t>заключение</w:t>
        </w:r>
      </w:hyperlink>
      <w:r>
        <w:t xml:space="preserve"> о нуждаемости в предоставлении социальных услуг в форме социального обслуживания на дому и об отсутствии противопоказаний (оформляется лечебно-профилактическим учреждением по месту жительства на срок до 6 месяцев) согласно приложению N 2 к Порядку;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з) справка учреждения медико-социальной экспертизы об установлении инвалидности (для инвалидов).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Копии документов представляются в уполномоченную организацию одновременно с </w:t>
      </w:r>
      <w:r>
        <w:lastRenderedPageBreak/>
        <w:t>оригиналами. Копии документов после проверки их соответствия оригиналам заверяются лицом, принимающим документы, оригиналы возвращаются заявителю. В случае представления гражданином (его законным представителем) нотариально заверенных копий представления оригиналов документов не требуется.</w:t>
      </w:r>
    </w:p>
    <w:p w:rsidR="00E161FA" w:rsidRDefault="00E161FA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Документы (сведения, содержащиеся в них), указанные в </w:t>
      </w:r>
      <w:hyperlink w:anchor="P182" w:history="1">
        <w:r>
          <w:rPr>
            <w:color w:val="0000FF"/>
          </w:rPr>
          <w:t>подпунктах "в"</w:t>
        </w:r>
      </w:hyperlink>
      <w:r>
        <w:t xml:space="preserve">, </w:t>
      </w:r>
      <w:hyperlink w:anchor="P183" w:history="1">
        <w:r>
          <w:rPr>
            <w:color w:val="0000FF"/>
          </w:rPr>
          <w:t>"г"</w:t>
        </w:r>
      </w:hyperlink>
      <w:r>
        <w:t xml:space="preserve"> и </w:t>
      </w:r>
      <w:hyperlink w:anchor="P184" w:history="1">
        <w:r>
          <w:rPr>
            <w:color w:val="0000FF"/>
          </w:rPr>
          <w:t>"д"</w:t>
        </w:r>
      </w:hyperlink>
      <w:r>
        <w:t xml:space="preserve"> настоящего пункта, запрашиваются уполномоченной организацией в государственных органах, органах местного самоуправления и организациях, указанных в </w:t>
      </w:r>
      <w:hyperlink r:id="rId52" w:history="1">
        <w:r>
          <w:rPr>
            <w:color w:val="0000FF"/>
          </w:rPr>
          <w:t>подпункте 2 пункта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том числе при наличии технической возможности в электронной форме с использованием средств обеспечения межведомственного электронного взаимодействия, если заявитель не представил указанные документы по собственной инициативе.</w:t>
      </w:r>
    </w:p>
    <w:p w:rsidR="00E161FA" w:rsidRDefault="00E161FA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Органы и организации, предоставившие указанные в настоящем подпункте документы (сведения), несут ответственность за достоверность содержащихся в них сведений в соответствии с законодательством Российской Федерации.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5.4. Гражданин (его законный представитель) несет ответственность за достоверность и полноту представленных сведений и документов.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5.5. Уполномоченная организация проводит оценку индивидуальной потребности граждан, обратившихся за предоставлением социального обслуживания, в соответствии с Порядком, установленным уполномоченным органом.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На основании представленных документов (сведений) и результатов оценки индивидуальной потребности гражданина в предоставлении социальных услуг уполномоченная организация принимает решение о признании гражданина нуждающимся в социальных услугах в форме социального обслуживания на дому либо мотивированное решение об отказе в предоставлении социальных услуг в течение 5 рабочих дней с даты подачи заявления.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О принятом решении заявитель (или его законный представитель) информируется в письменной или электронной форме.</w:t>
      </w:r>
    </w:p>
    <w:p w:rsidR="00E161FA" w:rsidRDefault="00E161FA">
      <w:pPr>
        <w:pStyle w:val="ConsPlusNormal"/>
        <w:jc w:val="both"/>
      </w:pPr>
      <w:r>
        <w:t xml:space="preserve">(п. 5.5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5.6. Решение об отказе в предоставлении социальных услуг принимается в следующих случаях:</w:t>
      </w:r>
    </w:p>
    <w:p w:rsidR="00E161FA" w:rsidRDefault="00E161FA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- отсутствие оснований, указанных в </w:t>
      </w:r>
      <w:hyperlink r:id="rId56" w:history="1">
        <w:r>
          <w:rPr>
            <w:color w:val="0000FF"/>
          </w:rPr>
          <w:t>части 1 статьи 15</w:t>
        </w:r>
      </w:hyperlink>
      <w:r>
        <w:t xml:space="preserve"> Федерального закона от 28.12.2013 N 442-ФЗ, для признания гражданина нуждающимся в получении социальных услуг в форме социального обслуживания на дому;</w:t>
      </w:r>
    </w:p>
    <w:p w:rsidR="00E161FA" w:rsidRDefault="00E161FA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- предоставление неполных и (или) недостоверных сведений;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- наличие медицинских противопоказаний к предоставлению социальных услуг в форме социального обслуживания на дому.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5.7. Противопоказаниями к предоставлению социальных услуг в форме социального обслуживания на дому являются бактерио- или вирусоносительство, хронический алкоголизм, наркомания, карантинные инфекционные заболевания, активные формы туберкулеза, тяжелые психические расстройства, венерические и иные заболевания, требующие лечения в специализированных организациях здравоохранения.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lastRenderedPageBreak/>
        <w:t>5.8. Уполномоченная организация:</w:t>
      </w:r>
    </w:p>
    <w:p w:rsidR="00E161FA" w:rsidRDefault="00E161FA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5.8.1. Информирует гражданина или его законного представителя о поставщиках социальных услуг, включенных в Реестр поставщиков социальных услуг Мурманской области.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5.8.2. Производит расчет среднедушевого дохода в отношении получателя социальных услуг в соответствии с </w:t>
      </w:r>
      <w:hyperlink r:id="rId59" w:history="1">
        <w:r>
          <w:rPr>
            <w:color w:val="0000FF"/>
          </w:rPr>
          <w:t>Правилами</w:t>
        </w:r>
      </w:hyperlink>
      <w: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N 1075.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Среднедушевой доход получателя социальных услуг пересматривается на основании заявления получателя социальных услуг или его законного представителя при изменении состава семьи, доходов получателя и (или) членов его семьи.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При пересмотре среднедушевого дохода получателя социальных услуг в связи с изменением его дохода к заявлению прилагаются документы, указанные в </w:t>
      </w:r>
      <w:hyperlink w:anchor="P186" w:history="1">
        <w:r>
          <w:rPr>
            <w:color w:val="0000FF"/>
          </w:rPr>
          <w:t>подпункте "е" пункта 5.3</w:t>
        </w:r>
      </w:hyperlink>
      <w:r>
        <w:t xml:space="preserve"> Порядка.</w:t>
      </w:r>
    </w:p>
    <w:p w:rsidR="00E161FA" w:rsidRDefault="00E161FA">
      <w:pPr>
        <w:pStyle w:val="ConsPlusNormal"/>
        <w:jc w:val="both"/>
      </w:pPr>
      <w:r>
        <w:t xml:space="preserve">(п. 5.8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5.9. В течение 5 рабочих дней со дня принятия решения о нуждаемости получателя в социальных услугах уполномоченной организацией составляется индивидуальная программа. Получатель социальных услуг или его законный представитель выбирает поставщика социальных услуг и набор социальных услуг, исходя из индивидуальной нуждаемости.</w:t>
      </w:r>
    </w:p>
    <w:p w:rsidR="00E161FA" w:rsidRDefault="00E161FA">
      <w:pPr>
        <w:pStyle w:val="ConsPlusNormal"/>
        <w:jc w:val="both"/>
      </w:pPr>
      <w:r>
        <w:t xml:space="preserve">(в ред. постановлений Правительства Мурманской области от 18.09.2019 </w:t>
      </w:r>
      <w:hyperlink r:id="rId61" w:history="1">
        <w:r>
          <w:rPr>
            <w:color w:val="0000FF"/>
          </w:rPr>
          <w:t>N 420-ПП</w:t>
        </w:r>
      </w:hyperlink>
      <w:r>
        <w:t xml:space="preserve">, от 05.03.2021 </w:t>
      </w:r>
      <w:hyperlink r:id="rId62" w:history="1">
        <w:r>
          <w:rPr>
            <w:color w:val="0000FF"/>
          </w:rPr>
          <w:t>N 122-ПП</w:t>
        </w:r>
      </w:hyperlink>
      <w:r>
        <w:t>)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Форма индивидуальной программы утверждена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10.11.2014 N 874Н.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В индивидуальной программе указываются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включенных в Реестр поставщиков социальных услуг Мурманской области, и мероприятия по социальному сопровождению.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5.10. В течение суток с даты предоставления индивидуальной программы заключается договор о предоставлении социальных услуг между поставщиком социальных услуг и получателем социальных услуг или его законным представителем (далее - договор).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Примерная </w:t>
      </w:r>
      <w:hyperlink r:id="rId64" w:history="1">
        <w:r>
          <w:rPr>
            <w:color w:val="0000FF"/>
          </w:rPr>
          <w:t>форма</w:t>
        </w:r>
      </w:hyperlink>
      <w:r>
        <w:t xml:space="preserve"> договора утверждена приказом Министерства труда и социальной защиты Российской Федерации от 10.11.2014 N 874Н.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Все споры и разногласия, вытекающие из договора, решаются путем переговоров.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им будут предоставлены, сроках, порядке их предоставления, стоимости оказания этих услуг.</w:t>
      </w:r>
    </w:p>
    <w:p w:rsidR="00E161FA" w:rsidRDefault="00E161FA">
      <w:pPr>
        <w:pStyle w:val="ConsPlusNormal"/>
        <w:jc w:val="both"/>
      </w:pPr>
      <w:r>
        <w:t xml:space="preserve">(п. 5.10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5.11. Индивидуальная программа составляется в двух экземплярах. Один экземпляр индивидуальной программы передается гражданину или его законному представителю в срок не более чем 10 рабочих дней со дня подачи заявления гражданина о предоставлении социального </w:t>
      </w:r>
      <w:r>
        <w:lastRenderedPageBreak/>
        <w:t>обслуживания. Второй экземпляр индивидуальной программы остается в государственном учреждении социальной поддержки.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Копия индивидуальной программы направляется уполномоченной организацией поставщику социальных услуг, выбранному гражданином из перечня рекомендуемых поставщиков социальных услуг, в электронном виде или иным доступным способом (при наличии письменного согласия гражданина на обработку его персональных данных с учетом требований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27.07.2006 N 152-ФЗ "О персональных данных").</w:t>
      </w:r>
    </w:p>
    <w:p w:rsidR="00E161FA" w:rsidRDefault="00E161FA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05.03.2021 N 122-ПП)</w:t>
      </w:r>
    </w:p>
    <w:p w:rsidR="00E161FA" w:rsidRDefault="00E161FA">
      <w:pPr>
        <w:pStyle w:val="ConsPlusNormal"/>
        <w:jc w:val="both"/>
      </w:pPr>
      <w:r>
        <w:t xml:space="preserve">(п. 5.11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5.12. Индивидуальная программа пересматривается в зависимости от изменения потребности гражданина,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Основанием для пересмотра индивидуальной программы является заявление получателя социальных услуг или его законного представителя с указанием оснований для изменения индивидуальной потребности получателя в социальных услугах.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Заключение о выполнении индивидуальной программы оформляется уполномоченной организацией на основании анализа реализации индивидуальной программы, представленного поставщиком (поставщиками) социальных услуг.</w:t>
      </w:r>
    </w:p>
    <w:p w:rsidR="00E161FA" w:rsidRDefault="00E161FA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05.03.2021 N 122-ПП.</w:t>
      </w: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Title"/>
        <w:jc w:val="center"/>
        <w:outlineLvl w:val="1"/>
      </w:pPr>
      <w:r>
        <w:t>6. Отказ от предоставления социальных услуг в форме</w:t>
      </w:r>
    </w:p>
    <w:p w:rsidR="00E161FA" w:rsidRDefault="00E161FA">
      <w:pPr>
        <w:pStyle w:val="ConsPlusTitle"/>
        <w:jc w:val="center"/>
      </w:pPr>
      <w:r>
        <w:t>социального обслуживания на дому и прекращение</w:t>
      </w:r>
    </w:p>
    <w:p w:rsidR="00E161FA" w:rsidRDefault="00E161FA">
      <w:pPr>
        <w:pStyle w:val="ConsPlusTitle"/>
        <w:jc w:val="center"/>
      </w:pPr>
      <w:r>
        <w:t>предоставления социальных услуг</w:t>
      </w:r>
    </w:p>
    <w:p w:rsidR="00E161FA" w:rsidRDefault="00E161FA">
      <w:pPr>
        <w:pStyle w:val="ConsPlusNormal"/>
        <w:jc w:val="center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</w:t>
      </w:r>
    </w:p>
    <w:p w:rsidR="00E161FA" w:rsidRDefault="00E161FA">
      <w:pPr>
        <w:pStyle w:val="ConsPlusNormal"/>
        <w:jc w:val="center"/>
      </w:pPr>
      <w:r>
        <w:t>от 05.03.2021 N 122-ПП)</w:t>
      </w: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ind w:firstLine="540"/>
        <w:jc w:val="both"/>
      </w:pPr>
      <w:r>
        <w:t>6.1. Получатель социальных услуг в форме социального обслуживания на дому (его законный представитель) вправе отказаться от предоставления социальных услуг.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В случае отказа получателя социальных услуг (его законного представителя) от предоставления социальных услуг ему разъясняются возможные последствия принятого решения.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Отказ получателя социальных услуг (его законного представителя) от предоставления социальных услуг оформляется письменным заявлением получателя социальных услуг (его законного представителя), подтверждающим получение информации о последствиях отказа, и вносится в индивидуальную программу.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6.2. Основаниями для прекращения предоставления социальных услуг в форме социального обслуживания на дому являются: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а) письменное заявление получателя социальных услуг (его законного представителя) об отказе в предоставлении социальных услуг;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б) окончание срока предоставления социальных услуг в соответствии с индивидуальной программой и (или) истечение срока действия договора;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lastRenderedPageBreak/>
        <w:t>в) нарушение получателем социальных услуг (его законным представителем) условий, предусмотренных договором;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г) смерть получателя социальных услуг или ликвидация (прекращение деятельности) поставщика социальных услуг;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д) решение суда о признании получателя социальных услуг безвестно отсутствующим или умершим;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е) осуждение получателя социальных услуг к отбыванию наказания в виде лишения свободы;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ж) выезд получателя социальных услуг за пределы Мурманской области;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з) психические расстройства в стадии декомпенсации, сопровождающиеся асоциальным, агрессивным поведением.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6.3. Решение о прекращении предоставления социальных услуг обжалуется гражданином (его законным представителем) в порядке, установленном законодательством Российской Федерации.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6.4. По письменному заявлению получателя социальных услуг (его законного представителя) предоставление социальных услуг может быть приостановлено на определенный период в связи с краткосрочным выездом и другими причинами.</w:t>
      </w: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Title"/>
        <w:jc w:val="center"/>
        <w:outlineLvl w:val="1"/>
      </w:pPr>
      <w:r>
        <w:t>7. Контроль за предоставлением социальных услуг в форме</w:t>
      </w:r>
    </w:p>
    <w:p w:rsidR="00E161FA" w:rsidRDefault="00E161FA">
      <w:pPr>
        <w:pStyle w:val="ConsPlusTitle"/>
        <w:jc w:val="center"/>
      </w:pPr>
      <w:r>
        <w:t>социального обслуживания на дому</w:t>
      </w: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ind w:firstLine="540"/>
        <w:jc w:val="both"/>
      </w:pPr>
      <w:r>
        <w:t>7.1. За предоставлением социальных услуг в форме социального обслуживания на дому осуществляется внутренний и внешний контроль.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7.2. Внутренний контроль осуществляется путем проверок руководителем поставщика социальных услуг.</w:t>
      </w:r>
    </w:p>
    <w:p w:rsidR="00E161FA" w:rsidRDefault="00E161FA">
      <w:pPr>
        <w:pStyle w:val="ConsPlusNormal"/>
        <w:spacing w:before="220"/>
        <w:ind w:firstLine="540"/>
        <w:jc w:val="both"/>
      </w:pPr>
      <w:r>
        <w:t>7.3. Внешний контроль включает региональный государственный контроль, осуществляемый в порядке, утверждаемом Правительством Мурманской области, и общественный контроль, осуществляемый гражданами, общественными и иными организациями в соответствии с законодательством Российской Федерации о защите прав потребителей.</w:t>
      </w: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right"/>
        <w:outlineLvl w:val="1"/>
      </w:pPr>
      <w:r>
        <w:t>Приложение N 1</w:t>
      </w:r>
    </w:p>
    <w:p w:rsidR="00E161FA" w:rsidRDefault="00E161FA">
      <w:pPr>
        <w:pStyle w:val="ConsPlusNormal"/>
        <w:jc w:val="right"/>
      </w:pPr>
      <w:r>
        <w:t>к Порядку</w:t>
      </w: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Title"/>
        <w:jc w:val="center"/>
      </w:pPr>
      <w:bookmarkStart w:id="8" w:name="P270"/>
      <w:bookmarkEnd w:id="8"/>
      <w:r>
        <w:t>СТАНДАРТЫ</w:t>
      </w:r>
    </w:p>
    <w:p w:rsidR="00E161FA" w:rsidRDefault="00E161FA">
      <w:pPr>
        <w:pStyle w:val="ConsPlusTitle"/>
        <w:jc w:val="center"/>
      </w:pPr>
      <w:r>
        <w:t>СОЦИАЛЬНЫХ УСЛУГ, ВХОДЯЩИХ В ПЕРЕЧЕНЬ СОЦИАЛЬНЫХ УСЛУГ,</w:t>
      </w:r>
    </w:p>
    <w:p w:rsidR="00E161FA" w:rsidRDefault="00E161FA">
      <w:pPr>
        <w:pStyle w:val="ConsPlusTitle"/>
        <w:jc w:val="center"/>
      </w:pPr>
      <w:r>
        <w:t>ПРЕДОСТАВЛЯЕМЫХ ПОСТАВЩИКАМИ СОЦИАЛЬНЫХ УСЛУГ В ФОРМЕ</w:t>
      </w:r>
    </w:p>
    <w:p w:rsidR="00E161FA" w:rsidRDefault="00E161FA">
      <w:pPr>
        <w:pStyle w:val="ConsPlusTitle"/>
        <w:jc w:val="center"/>
      </w:pPr>
      <w:r>
        <w:t>СОЦИАЛЬНОГО ОБСЛУЖИВАНИЯ НА ДОМУ</w:t>
      </w:r>
    </w:p>
    <w:p w:rsidR="00E161FA" w:rsidRDefault="00E161F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161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61FA" w:rsidRDefault="00E161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61FA" w:rsidRDefault="00E161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E161FA" w:rsidRDefault="00E161FA">
            <w:pPr>
              <w:pStyle w:val="ConsPlusNormal"/>
              <w:jc w:val="center"/>
            </w:pPr>
            <w:r>
              <w:rPr>
                <w:color w:val="392C69"/>
              </w:rPr>
              <w:t>от 05.03.2021 N 122-ПП)</w:t>
            </w:r>
          </w:p>
        </w:tc>
      </w:tr>
    </w:tbl>
    <w:p w:rsidR="00E161FA" w:rsidRDefault="00E161FA">
      <w:pPr>
        <w:pStyle w:val="ConsPlusNormal"/>
        <w:jc w:val="both"/>
      </w:pPr>
    </w:p>
    <w:p w:rsidR="00E161FA" w:rsidRDefault="00E161FA">
      <w:pPr>
        <w:sectPr w:rsidR="00E161FA" w:rsidSect="00A37B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061"/>
        <w:gridCol w:w="1531"/>
        <w:gridCol w:w="2494"/>
        <w:gridCol w:w="2098"/>
        <w:gridCol w:w="3118"/>
        <w:gridCol w:w="2551"/>
        <w:gridCol w:w="3288"/>
      </w:tblGrid>
      <w:tr w:rsidR="00E161FA">
        <w:tc>
          <w:tcPr>
            <w:tcW w:w="567" w:type="dxa"/>
            <w:vMerge w:val="restart"/>
            <w:vAlign w:val="center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5" w:type="dxa"/>
            <w:vMerge w:val="restart"/>
            <w:vAlign w:val="center"/>
          </w:tcPr>
          <w:p w:rsidR="00E161FA" w:rsidRDefault="00E161FA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061" w:type="dxa"/>
            <w:vMerge w:val="restart"/>
            <w:vAlign w:val="center"/>
          </w:tcPr>
          <w:p w:rsidR="00E161FA" w:rsidRDefault="00E161FA">
            <w:pPr>
              <w:pStyle w:val="ConsPlusNormal"/>
              <w:jc w:val="center"/>
            </w:pPr>
            <w:r>
              <w:t>Описание социальной услуги</w:t>
            </w:r>
          </w:p>
        </w:tc>
        <w:tc>
          <w:tcPr>
            <w:tcW w:w="4025" w:type="dxa"/>
            <w:gridSpan w:val="2"/>
            <w:vAlign w:val="center"/>
          </w:tcPr>
          <w:p w:rsidR="00E161FA" w:rsidRDefault="00E161FA">
            <w:pPr>
              <w:pStyle w:val="ConsPlusNormal"/>
              <w:jc w:val="center"/>
            </w:pPr>
            <w:r>
              <w:t>Объем социальной услуги</w:t>
            </w:r>
          </w:p>
        </w:tc>
        <w:tc>
          <w:tcPr>
            <w:tcW w:w="2098" w:type="dxa"/>
            <w:vMerge w:val="restart"/>
            <w:vAlign w:val="center"/>
          </w:tcPr>
          <w:p w:rsidR="00E161FA" w:rsidRDefault="00E161FA">
            <w:pPr>
              <w:pStyle w:val="ConsPlusNormal"/>
              <w:jc w:val="center"/>
            </w:pPr>
            <w:r>
              <w:t>Сроки предоставления социальной услуги</w:t>
            </w:r>
          </w:p>
        </w:tc>
        <w:tc>
          <w:tcPr>
            <w:tcW w:w="3118" w:type="dxa"/>
            <w:vMerge w:val="restart"/>
            <w:vAlign w:val="center"/>
          </w:tcPr>
          <w:p w:rsidR="00E161FA" w:rsidRDefault="00E161FA">
            <w:pPr>
              <w:pStyle w:val="ConsPlusNormal"/>
              <w:jc w:val="center"/>
            </w:pPr>
            <w:r>
              <w:t>Условия предоставления социальной услуги, в том числе условия ее доступности для инвалидов и других лиц с учетом ограничений их жизнедеятельности</w:t>
            </w:r>
          </w:p>
        </w:tc>
        <w:tc>
          <w:tcPr>
            <w:tcW w:w="2551" w:type="dxa"/>
            <w:vMerge w:val="restart"/>
            <w:vAlign w:val="center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(рублей на одну услугу)</w:t>
            </w:r>
          </w:p>
        </w:tc>
        <w:tc>
          <w:tcPr>
            <w:tcW w:w="3288" w:type="dxa"/>
            <w:vMerge w:val="restart"/>
            <w:vAlign w:val="center"/>
          </w:tcPr>
          <w:p w:rsidR="00E161FA" w:rsidRDefault="00E161FA">
            <w:pPr>
              <w:pStyle w:val="ConsPlusNormal"/>
              <w:jc w:val="center"/>
            </w:pPr>
            <w:r>
              <w:t>Показатели качества и оценка результатов предоставления социальной услуги</w:t>
            </w:r>
          </w:p>
        </w:tc>
      </w:tr>
      <w:tr w:rsidR="00E161FA">
        <w:tc>
          <w:tcPr>
            <w:tcW w:w="567" w:type="dxa"/>
            <w:vMerge/>
          </w:tcPr>
          <w:p w:rsidR="00E161FA" w:rsidRDefault="00E161FA"/>
        </w:tc>
        <w:tc>
          <w:tcPr>
            <w:tcW w:w="2835" w:type="dxa"/>
            <w:vMerge/>
          </w:tcPr>
          <w:p w:rsidR="00E161FA" w:rsidRDefault="00E161FA"/>
        </w:tc>
        <w:tc>
          <w:tcPr>
            <w:tcW w:w="3061" w:type="dxa"/>
            <w:vMerge/>
          </w:tcPr>
          <w:p w:rsidR="00E161FA" w:rsidRDefault="00E161FA"/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периодичность предоставления</w:t>
            </w:r>
          </w:p>
        </w:tc>
        <w:tc>
          <w:tcPr>
            <w:tcW w:w="2098" w:type="dxa"/>
            <w:vMerge/>
          </w:tcPr>
          <w:p w:rsidR="00E161FA" w:rsidRDefault="00E161FA"/>
        </w:tc>
        <w:tc>
          <w:tcPr>
            <w:tcW w:w="3118" w:type="dxa"/>
            <w:vMerge/>
          </w:tcPr>
          <w:p w:rsidR="00E161FA" w:rsidRDefault="00E161FA"/>
        </w:tc>
        <w:tc>
          <w:tcPr>
            <w:tcW w:w="2551" w:type="dxa"/>
            <w:vMerge/>
          </w:tcPr>
          <w:p w:rsidR="00E161FA" w:rsidRDefault="00E161FA"/>
        </w:tc>
        <w:tc>
          <w:tcPr>
            <w:tcW w:w="3288" w:type="dxa"/>
            <w:vMerge/>
          </w:tcPr>
          <w:p w:rsidR="00E161FA" w:rsidRDefault="00E161FA"/>
        </w:tc>
      </w:tr>
      <w:tr w:rsidR="00E161FA">
        <w:tc>
          <w:tcPr>
            <w:tcW w:w="567" w:type="dxa"/>
            <w:vAlign w:val="center"/>
          </w:tcPr>
          <w:p w:rsidR="00E161FA" w:rsidRDefault="00E161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E161FA" w:rsidRDefault="00E161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vAlign w:val="center"/>
          </w:tcPr>
          <w:p w:rsidR="00E161FA" w:rsidRDefault="00E161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vAlign w:val="center"/>
          </w:tcPr>
          <w:p w:rsidR="00E161FA" w:rsidRDefault="00E161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18" w:type="dxa"/>
            <w:vAlign w:val="center"/>
          </w:tcPr>
          <w:p w:rsidR="00E161FA" w:rsidRDefault="00E161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  <w:vAlign w:val="center"/>
          </w:tcPr>
          <w:p w:rsidR="00E161FA" w:rsidRDefault="00E161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88" w:type="dxa"/>
            <w:vAlign w:val="center"/>
          </w:tcPr>
          <w:p w:rsidR="00E161FA" w:rsidRDefault="00E161FA">
            <w:pPr>
              <w:pStyle w:val="ConsPlusNormal"/>
              <w:jc w:val="center"/>
            </w:pPr>
            <w:r>
              <w:t>9</w:t>
            </w:r>
          </w:p>
        </w:tc>
      </w:tr>
      <w:tr w:rsidR="00E161FA">
        <w:tc>
          <w:tcPr>
            <w:tcW w:w="21543" w:type="dxa"/>
            <w:gridSpan w:val="9"/>
          </w:tcPr>
          <w:p w:rsidR="00E161FA" w:rsidRDefault="00E161FA">
            <w:pPr>
              <w:pStyle w:val="ConsPlusNormal"/>
              <w:jc w:val="center"/>
              <w:outlineLvl w:val="2"/>
            </w:pPr>
            <w:r>
              <w:t>1. Социально-бытовые услуги</w:t>
            </w:r>
          </w:p>
        </w:tc>
      </w:tr>
      <w:tr w:rsidR="00E161FA">
        <w:tc>
          <w:tcPr>
            <w:tcW w:w="567" w:type="dxa"/>
            <w:vMerge w:val="restart"/>
          </w:tcPr>
          <w:p w:rsidR="00E161FA" w:rsidRDefault="00E161F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35" w:type="dxa"/>
            <w:vMerge w:val="restart"/>
          </w:tcPr>
          <w:p w:rsidR="00E161FA" w:rsidRDefault="00E161FA">
            <w:pPr>
              <w:pStyle w:val="ConsPlusNormal"/>
            </w:pPr>
            <w: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3061" w:type="dxa"/>
            <w:vMerge w:val="restart"/>
          </w:tcPr>
          <w:p w:rsidR="00E161FA" w:rsidRDefault="00E161FA">
            <w:pPr>
              <w:pStyle w:val="ConsPlusNormal"/>
            </w:pPr>
            <w:r>
              <w:t>1) прием заказа;</w:t>
            </w:r>
          </w:p>
          <w:p w:rsidR="00E161FA" w:rsidRDefault="00E161FA">
            <w:pPr>
              <w:pStyle w:val="ConsPlusNormal"/>
            </w:pPr>
            <w:r>
              <w:t>2) покупка продуктов питания, горячих обедов, промышленных товаров первой необходимости, средств санитарии и гигиены, средств ухода, лекарственных препаратов по рецептам врачей, книг, газет и журналов, конвертов (в пределах района проживания получателя социальных услуг);</w:t>
            </w:r>
          </w:p>
          <w:p w:rsidR="00E161FA" w:rsidRDefault="00E161FA">
            <w:pPr>
              <w:pStyle w:val="ConsPlusNormal"/>
            </w:pPr>
            <w:r>
              <w:t>3) доставка на дом;</w:t>
            </w:r>
          </w:p>
          <w:p w:rsidR="00E161FA" w:rsidRDefault="00E161FA">
            <w:pPr>
              <w:pStyle w:val="ConsPlusNormal"/>
            </w:pPr>
            <w:r>
              <w:t>4) отчет перед получателем социальных услуг за произведенные расходы.</w:t>
            </w:r>
          </w:p>
          <w:p w:rsidR="00E161FA" w:rsidRDefault="00E161FA">
            <w:pPr>
              <w:pStyle w:val="ConsPlusNormal"/>
            </w:pPr>
            <w:r>
              <w:t>Суммарный вес доставляемых товаров первой необходимости не должен превышать 5 килограммов за одно посещение</w:t>
            </w:r>
          </w:p>
        </w:tc>
        <w:tc>
          <w:tcPr>
            <w:tcW w:w="1531" w:type="dxa"/>
            <w:vMerge w:val="restart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менее 1 раза в неделю</w:t>
            </w:r>
          </w:p>
        </w:tc>
        <w:tc>
          <w:tcPr>
            <w:tcW w:w="2098" w:type="dxa"/>
            <w:vMerge w:val="restart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  <w:vMerge w:val="restart"/>
          </w:tcPr>
          <w:p w:rsidR="00E161FA" w:rsidRDefault="00E161FA">
            <w:pPr>
              <w:pStyle w:val="ConsPlusNormal"/>
            </w:pPr>
            <w:r>
              <w:t>1) наличие у получателя социальных услуг денежных средств для осуществления покупки товаров первой необходимости, книг, газет, журналов, конвертов;</w:t>
            </w:r>
          </w:p>
          <w:p w:rsidR="00E161FA" w:rsidRDefault="00E161FA">
            <w:pPr>
              <w:pStyle w:val="ConsPlusNormal"/>
            </w:pPr>
            <w:r>
              <w:t>2) наличие у получателя социальных услуг назначений и рекомендаций на лекарственные препараты</w:t>
            </w:r>
          </w:p>
        </w:tc>
        <w:tc>
          <w:tcPr>
            <w:tcW w:w="2551" w:type="dxa"/>
            <w:vMerge w:val="restart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  <w:vMerge w:val="restart"/>
          </w:tcPr>
          <w:p w:rsidR="00E161FA" w:rsidRDefault="00E161FA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E161FA" w:rsidRDefault="00E161FA"/>
        </w:tc>
        <w:tc>
          <w:tcPr>
            <w:tcW w:w="2835" w:type="dxa"/>
            <w:vMerge/>
          </w:tcPr>
          <w:p w:rsidR="00E161FA" w:rsidRDefault="00E161FA"/>
        </w:tc>
        <w:tc>
          <w:tcPr>
            <w:tcW w:w="3061" w:type="dxa"/>
            <w:vMerge/>
          </w:tcPr>
          <w:p w:rsidR="00E161FA" w:rsidRDefault="00E161FA"/>
        </w:tc>
        <w:tc>
          <w:tcPr>
            <w:tcW w:w="1531" w:type="dxa"/>
            <w:vMerge/>
          </w:tcPr>
          <w:p w:rsidR="00E161FA" w:rsidRDefault="00E161FA"/>
        </w:tc>
        <w:tc>
          <w:tcPr>
            <w:tcW w:w="2494" w:type="dxa"/>
            <w:tcBorders>
              <w:bottom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более 3 раз в неделю (получателю социальных услуг, полностью утратившему способность к самообслуживанию и передвижению)</w:t>
            </w:r>
          </w:p>
        </w:tc>
        <w:tc>
          <w:tcPr>
            <w:tcW w:w="2098" w:type="dxa"/>
            <w:vMerge/>
          </w:tcPr>
          <w:p w:rsidR="00E161FA" w:rsidRDefault="00E161FA"/>
        </w:tc>
        <w:tc>
          <w:tcPr>
            <w:tcW w:w="3118" w:type="dxa"/>
            <w:vMerge/>
          </w:tcPr>
          <w:p w:rsidR="00E161FA" w:rsidRDefault="00E161FA"/>
        </w:tc>
        <w:tc>
          <w:tcPr>
            <w:tcW w:w="2551" w:type="dxa"/>
            <w:vMerge/>
          </w:tcPr>
          <w:p w:rsidR="00E161FA" w:rsidRDefault="00E161FA"/>
        </w:tc>
        <w:tc>
          <w:tcPr>
            <w:tcW w:w="3288" w:type="dxa"/>
            <w:vMerge/>
          </w:tcPr>
          <w:p w:rsidR="00E161FA" w:rsidRDefault="00E161FA"/>
        </w:tc>
      </w:tr>
      <w:tr w:rsidR="00E161FA">
        <w:tc>
          <w:tcPr>
            <w:tcW w:w="567" w:type="dxa"/>
            <w:vMerge/>
          </w:tcPr>
          <w:p w:rsidR="00E161FA" w:rsidRDefault="00E161FA"/>
        </w:tc>
        <w:tc>
          <w:tcPr>
            <w:tcW w:w="2835" w:type="dxa"/>
            <w:vMerge/>
          </w:tcPr>
          <w:p w:rsidR="00E161FA" w:rsidRDefault="00E161FA"/>
        </w:tc>
        <w:tc>
          <w:tcPr>
            <w:tcW w:w="3061" w:type="dxa"/>
            <w:vMerge/>
          </w:tcPr>
          <w:p w:rsidR="00E161FA" w:rsidRDefault="00E161FA"/>
        </w:tc>
        <w:tc>
          <w:tcPr>
            <w:tcW w:w="1531" w:type="dxa"/>
            <w:vMerge/>
          </w:tcPr>
          <w:p w:rsidR="00E161FA" w:rsidRDefault="00E161FA"/>
        </w:tc>
        <w:tc>
          <w:tcPr>
            <w:tcW w:w="2494" w:type="dxa"/>
            <w:tcBorders>
              <w:top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(продолжительность - не более 35 минут за одно посещение)</w:t>
            </w:r>
          </w:p>
        </w:tc>
        <w:tc>
          <w:tcPr>
            <w:tcW w:w="2098" w:type="dxa"/>
            <w:vMerge/>
          </w:tcPr>
          <w:p w:rsidR="00E161FA" w:rsidRDefault="00E161FA"/>
        </w:tc>
        <w:tc>
          <w:tcPr>
            <w:tcW w:w="3118" w:type="dxa"/>
            <w:vMerge/>
          </w:tcPr>
          <w:p w:rsidR="00E161FA" w:rsidRDefault="00E161FA"/>
        </w:tc>
        <w:tc>
          <w:tcPr>
            <w:tcW w:w="2551" w:type="dxa"/>
            <w:vMerge/>
          </w:tcPr>
          <w:p w:rsidR="00E161FA" w:rsidRDefault="00E161FA"/>
        </w:tc>
        <w:tc>
          <w:tcPr>
            <w:tcW w:w="3288" w:type="dxa"/>
            <w:vMerge/>
          </w:tcPr>
          <w:p w:rsidR="00E161FA" w:rsidRDefault="00E161FA"/>
        </w:tc>
      </w:tr>
      <w:tr w:rsidR="00E161FA">
        <w:tc>
          <w:tcPr>
            <w:tcW w:w="567" w:type="dxa"/>
            <w:vMerge w:val="restart"/>
          </w:tcPr>
          <w:p w:rsidR="00E161FA" w:rsidRDefault="00E161F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835" w:type="dxa"/>
            <w:vMerge w:val="restart"/>
          </w:tcPr>
          <w:p w:rsidR="00E161FA" w:rsidRDefault="00E161FA">
            <w:pPr>
              <w:pStyle w:val="ConsPlusNormal"/>
            </w:pPr>
            <w:r>
              <w:t xml:space="preserve">Помощь в приготовлении </w:t>
            </w:r>
            <w:r>
              <w:lastRenderedPageBreak/>
              <w:t>пищи</w:t>
            </w:r>
          </w:p>
        </w:tc>
        <w:tc>
          <w:tcPr>
            <w:tcW w:w="3061" w:type="dxa"/>
            <w:vMerge w:val="restart"/>
          </w:tcPr>
          <w:p w:rsidR="00E161FA" w:rsidRDefault="00E161FA">
            <w:pPr>
              <w:pStyle w:val="ConsPlusNormal"/>
            </w:pPr>
            <w:r>
              <w:lastRenderedPageBreak/>
              <w:t xml:space="preserve">1) подготовка продуктов </w:t>
            </w:r>
            <w:r>
              <w:lastRenderedPageBreak/>
              <w:t>питания (мытье овощей, фруктов, ягод и других продуктов, чистка, нарезка овощей, хлеба, разделка мяса, рыбы, приготовление фарша);</w:t>
            </w:r>
          </w:p>
          <w:p w:rsidR="00E161FA" w:rsidRDefault="00E161FA">
            <w:pPr>
              <w:pStyle w:val="ConsPlusNormal"/>
            </w:pPr>
            <w:r>
              <w:t>2) укладка подготовленных продуктов питания в посуду (пакеты) и размещение их в холодильнике;</w:t>
            </w:r>
          </w:p>
          <w:p w:rsidR="00E161FA" w:rsidRDefault="00E161FA">
            <w:pPr>
              <w:pStyle w:val="ConsPlusNormal"/>
            </w:pPr>
            <w:r>
              <w:t>3) уборка стола и других рабочих поверхностей, мытье посуды моющим средством получателя услуги, вынос бытовых отходов</w:t>
            </w:r>
          </w:p>
        </w:tc>
        <w:tc>
          <w:tcPr>
            <w:tcW w:w="1531" w:type="dxa"/>
            <w:vMerge w:val="restart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 xml:space="preserve">одна услуга </w:t>
            </w:r>
            <w:r>
              <w:lastRenderedPageBreak/>
              <w:t>(не более 3 блюд при посещении)</w:t>
            </w:r>
          </w:p>
        </w:tc>
        <w:tc>
          <w:tcPr>
            <w:tcW w:w="2494" w:type="dxa"/>
            <w:tcBorders>
              <w:bottom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 xml:space="preserve">по мере необходимости, </w:t>
            </w:r>
            <w:r>
              <w:lastRenderedPageBreak/>
              <w:t>не более 2 раз в неделю</w:t>
            </w:r>
          </w:p>
        </w:tc>
        <w:tc>
          <w:tcPr>
            <w:tcW w:w="2098" w:type="dxa"/>
            <w:vMerge w:val="restart"/>
          </w:tcPr>
          <w:p w:rsidR="00E161FA" w:rsidRDefault="00E161FA">
            <w:pPr>
              <w:pStyle w:val="ConsPlusNormal"/>
            </w:pPr>
            <w:r>
              <w:lastRenderedPageBreak/>
              <w:t xml:space="preserve">срок определяется </w:t>
            </w:r>
            <w:r>
              <w:lastRenderedPageBreak/>
              <w:t>индивидуальной программой предоставления социальных услуг</w:t>
            </w:r>
          </w:p>
        </w:tc>
        <w:tc>
          <w:tcPr>
            <w:tcW w:w="3118" w:type="dxa"/>
            <w:vMerge w:val="restart"/>
          </w:tcPr>
          <w:p w:rsidR="00E161FA" w:rsidRDefault="00E161FA">
            <w:pPr>
              <w:pStyle w:val="ConsPlusNormal"/>
            </w:pPr>
            <w:r>
              <w:lastRenderedPageBreak/>
              <w:t xml:space="preserve">наличие у получателя </w:t>
            </w:r>
            <w:r>
              <w:lastRenderedPageBreak/>
              <w:t>социальных услуг соответствующего оборудования и продуктов питания для приготовления пищи</w:t>
            </w:r>
          </w:p>
        </w:tc>
        <w:tc>
          <w:tcPr>
            <w:tcW w:w="2551" w:type="dxa"/>
            <w:vMerge w:val="restart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 xml:space="preserve">подушевой норматив </w:t>
            </w:r>
            <w:r>
              <w:lastRenderedPageBreak/>
              <w:t>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  <w:vMerge w:val="restart"/>
          </w:tcPr>
          <w:p w:rsidR="00E161FA" w:rsidRDefault="00E161FA">
            <w:pPr>
              <w:pStyle w:val="ConsPlusNormal"/>
            </w:pPr>
            <w:r>
              <w:lastRenderedPageBreak/>
              <w:t xml:space="preserve">полнота предоставления </w:t>
            </w:r>
            <w:r>
              <w:lastRenderedPageBreak/>
              <w:t>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567" w:type="dxa"/>
            <w:vMerge/>
          </w:tcPr>
          <w:p w:rsidR="00E161FA" w:rsidRDefault="00E161FA"/>
        </w:tc>
        <w:tc>
          <w:tcPr>
            <w:tcW w:w="2835" w:type="dxa"/>
            <w:vMerge/>
          </w:tcPr>
          <w:p w:rsidR="00E161FA" w:rsidRDefault="00E161FA"/>
        </w:tc>
        <w:tc>
          <w:tcPr>
            <w:tcW w:w="3061" w:type="dxa"/>
            <w:vMerge/>
          </w:tcPr>
          <w:p w:rsidR="00E161FA" w:rsidRDefault="00E161FA"/>
        </w:tc>
        <w:tc>
          <w:tcPr>
            <w:tcW w:w="1531" w:type="dxa"/>
            <w:vMerge/>
          </w:tcPr>
          <w:p w:rsidR="00E161FA" w:rsidRDefault="00E161FA"/>
        </w:tc>
        <w:tc>
          <w:tcPr>
            <w:tcW w:w="2494" w:type="dxa"/>
            <w:tcBorders>
              <w:top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(продолжительность - не более 20 минут за один раз)</w:t>
            </w:r>
          </w:p>
        </w:tc>
        <w:tc>
          <w:tcPr>
            <w:tcW w:w="2098" w:type="dxa"/>
            <w:vMerge/>
          </w:tcPr>
          <w:p w:rsidR="00E161FA" w:rsidRDefault="00E161FA"/>
        </w:tc>
        <w:tc>
          <w:tcPr>
            <w:tcW w:w="3118" w:type="dxa"/>
            <w:vMerge/>
          </w:tcPr>
          <w:p w:rsidR="00E161FA" w:rsidRDefault="00E161FA"/>
        </w:tc>
        <w:tc>
          <w:tcPr>
            <w:tcW w:w="2551" w:type="dxa"/>
            <w:vMerge/>
          </w:tcPr>
          <w:p w:rsidR="00E161FA" w:rsidRDefault="00E161FA"/>
        </w:tc>
        <w:tc>
          <w:tcPr>
            <w:tcW w:w="3288" w:type="dxa"/>
            <w:vMerge/>
          </w:tcPr>
          <w:p w:rsidR="00E161FA" w:rsidRDefault="00E161FA"/>
        </w:tc>
      </w:tr>
      <w:tr w:rsidR="00E161FA">
        <w:tc>
          <w:tcPr>
            <w:tcW w:w="567" w:type="dxa"/>
            <w:vMerge w:val="restart"/>
            <w:tcBorders>
              <w:bottom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E161FA" w:rsidRDefault="00E161FA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3061" w:type="dxa"/>
            <w:vMerge w:val="restart"/>
            <w:tcBorders>
              <w:bottom w:val="nil"/>
            </w:tcBorders>
          </w:tcPr>
          <w:p w:rsidR="00E161FA" w:rsidRDefault="00E161FA">
            <w:pPr>
              <w:pStyle w:val="ConsPlusNormal"/>
            </w:pPr>
            <w:r>
              <w:t>1) разогрев готовой пищи;</w:t>
            </w:r>
          </w:p>
          <w:p w:rsidR="00E161FA" w:rsidRDefault="00E161FA">
            <w:pPr>
              <w:pStyle w:val="ConsPlusNormal"/>
            </w:pPr>
            <w:r>
              <w:t>2) протирание пищи;</w:t>
            </w:r>
          </w:p>
          <w:p w:rsidR="00E161FA" w:rsidRDefault="00E161FA">
            <w:pPr>
              <w:pStyle w:val="ConsPlusNormal"/>
            </w:pPr>
            <w:r>
              <w:t>3) кормление;</w:t>
            </w:r>
          </w:p>
          <w:p w:rsidR="00E161FA" w:rsidRDefault="00E161FA">
            <w:pPr>
              <w:pStyle w:val="ConsPlusNormal"/>
            </w:pPr>
            <w:r>
              <w:t>4) мытье посуды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менее 2 раз в неделю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E161FA" w:rsidRDefault="00E161FA">
            <w:pPr>
              <w:pStyle w:val="ConsPlusNormal"/>
            </w:pPr>
            <w:r>
              <w:t>1) наличие у получателя социальных услуг приготовленной пищи;</w:t>
            </w:r>
          </w:p>
          <w:p w:rsidR="00E161FA" w:rsidRDefault="00E161FA">
            <w:pPr>
              <w:pStyle w:val="ConsPlusNormal"/>
            </w:pPr>
            <w:r>
              <w:t>2) наличие у получателя социальных услуг посуды и столовых приборов, необходимых для принятия пищи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E161FA" w:rsidRDefault="00E161FA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E161FA" w:rsidRDefault="00E161FA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E161FA" w:rsidRDefault="00E161FA"/>
        </w:tc>
        <w:tc>
          <w:tcPr>
            <w:tcW w:w="2835" w:type="dxa"/>
            <w:vMerge/>
            <w:tcBorders>
              <w:bottom w:val="nil"/>
            </w:tcBorders>
          </w:tcPr>
          <w:p w:rsidR="00E161FA" w:rsidRDefault="00E161FA"/>
        </w:tc>
        <w:tc>
          <w:tcPr>
            <w:tcW w:w="3061" w:type="dxa"/>
            <w:vMerge/>
            <w:tcBorders>
              <w:bottom w:val="nil"/>
            </w:tcBorders>
          </w:tcPr>
          <w:p w:rsidR="00E161FA" w:rsidRDefault="00E161FA"/>
        </w:tc>
        <w:tc>
          <w:tcPr>
            <w:tcW w:w="1531" w:type="dxa"/>
            <w:vMerge/>
            <w:tcBorders>
              <w:bottom w:val="nil"/>
            </w:tcBorders>
          </w:tcPr>
          <w:p w:rsidR="00E161FA" w:rsidRDefault="00E161FA"/>
        </w:tc>
        <w:tc>
          <w:tcPr>
            <w:tcW w:w="2494" w:type="dxa"/>
            <w:tcBorders>
              <w:top w:val="nil"/>
              <w:bottom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не более 3 раз в день 7 раз в неделю (получателю социальных услуг, полностью утратившему способность к самообслуживанию и передвижению) (продолжительность - не более 20 минут за одно посещение)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E161FA" w:rsidRDefault="00E161FA"/>
        </w:tc>
        <w:tc>
          <w:tcPr>
            <w:tcW w:w="3118" w:type="dxa"/>
            <w:vMerge/>
            <w:tcBorders>
              <w:bottom w:val="nil"/>
            </w:tcBorders>
          </w:tcPr>
          <w:p w:rsidR="00E161FA" w:rsidRDefault="00E161FA"/>
        </w:tc>
        <w:tc>
          <w:tcPr>
            <w:tcW w:w="2551" w:type="dxa"/>
            <w:vMerge/>
            <w:tcBorders>
              <w:bottom w:val="nil"/>
            </w:tcBorders>
          </w:tcPr>
          <w:p w:rsidR="00E161FA" w:rsidRDefault="00E161FA"/>
        </w:tc>
        <w:tc>
          <w:tcPr>
            <w:tcW w:w="3288" w:type="dxa"/>
            <w:vMerge/>
            <w:tcBorders>
              <w:bottom w:val="nil"/>
            </w:tcBorders>
          </w:tcPr>
          <w:p w:rsidR="00E161FA" w:rsidRDefault="00E161FA"/>
        </w:tc>
      </w:tr>
      <w:tr w:rsidR="00E161FA">
        <w:tblPrEx>
          <w:tblBorders>
            <w:insideH w:val="nil"/>
          </w:tblBorders>
        </w:tblPrEx>
        <w:tc>
          <w:tcPr>
            <w:tcW w:w="21543" w:type="dxa"/>
            <w:gridSpan w:val="9"/>
            <w:tcBorders>
              <w:top w:val="nil"/>
            </w:tcBorders>
          </w:tcPr>
          <w:p w:rsidR="00E161FA" w:rsidRDefault="00E161FA">
            <w:pPr>
              <w:pStyle w:val="ConsPlusNormal"/>
              <w:jc w:val="both"/>
            </w:pPr>
            <w:r>
              <w:t xml:space="preserve">п. 1.3 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05.03.2021 N 122-ПП</w:t>
            </w:r>
          </w:p>
        </w:tc>
      </w:tr>
      <w:tr w:rsidR="00E161FA">
        <w:tc>
          <w:tcPr>
            <w:tcW w:w="567" w:type="dxa"/>
            <w:vMerge w:val="restart"/>
          </w:tcPr>
          <w:p w:rsidR="00E161FA" w:rsidRDefault="00E161F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835" w:type="dxa"/>
            <w:vMerge w:val="restart"/>
          </w:tcPr>
          <w:p w:rsidR="00E161FA" w:rsidRDefault="00E161FA">
            <w:pPr>
              <w:pStyle w:val="ConsPlusNormal"/>
            </w:pPr>
            <w:r>
              <w:t xml:space="preserve">Оплата за счет средств получателя социальных </w:t>
            </w:r>
            <w:r>
              <w:lastRenderedPageBreak/>
              <w:t>услуг жилищно-коммунальных услуг и услуг связи</w:t>
            </w:r>
          </w:p>
        </w:tc>
        <w:tc>
          <w:tcPr>
            <w:tcW w:w="3061" w:type="dxa"/>
            <w:tcBorders>
              <w:bottom w:val="nil"/>
            </w:tcBorders>
          </w:tcPr>
          <w:p w:rsidR="00E161FA" w:rsidRDefault="00E161FA">
            <w:pPr>
              <w:pStyle w:val="ConsPlusNormal"/>
            </w:pPr>
            <w:r>
              <w:lastRenderedPageBreak/>
              <w:t xml:space="preserve">1) снятие показаний с приборов учета и заполнение </w:t>
            </w:r>
            <w:r>
              <w:lastRenderedPageBreak/>
              <w:t>квитанций, передача показаний приборов другими способами (по телефону, по электронной почте и т.д.);</w:t>
            </w:r>
          </w:p>
        </w:tc>
        <w:tc>
          <w:tcPr>
            <w:tcW w:w="1531" w:type="dxa"/>
            <w:vMerge w:val="restart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не более 1 раза в месяц</w:t>
            </w:r>
          </w:p>
        </w:tc>
        <w:tc>
          <w:tcPr>
            <w:tcW w:w="2098" w:type="dxa"/>
            <w:vMerge w:val="restart"/>
          </w:tcPr>
          <w:p w:rsidR="00E161FA" w:rsidRDefault="00E161FA">
            <w:pPr>
              <w:pStyle w:val="ConsPlusNormal"/>
            </w:pPr>
            <w:r>
              <w:t xml:space="preserve">срок определяется индивидуальной </w:t>
            </w:r>
            <w:r>
              <w:lastRenderedPageBreak/>
              <w:t>программой предоставления социальных услуг</w:t>
            </w:r>
          </w:p>
        </w:tc>
        <w:tc>
          <w:tcPr>
            <w:tcW w:w="3118" w:type="dxa"/>
            <w:vMerge w:val="restart"/>
          </w:tcPr>
          <w:p w:rsidR="00E161FA" w:rsidRDefault="00E161FA">
            <w:pPr>
              <w:pStyle w:val="ConsPlusNormal"/>
            </w:pPr>
            <w:r>
              <w:lastRenderedPageBreak/>
              <w:t xml:space="preserve">1) наличие у получателя социальных услуг квитанций на </w:t>
            </w:r>
            <w:r>
              <w:lastRenderedPageBreak/>
              <w:t>оплату жилищно-коммунальных услуг и услуг связи;</w:t>
            </w:r>
          </w:p>
          <w:p w:rsidR="00E161FA" w:rsidRDefault="00E161FA">
            <w:pPr>
              <w:pStyle w:val="ConsPlusNormal"/>
            </w:pPr>
            <w:r>
              <w:t>2) наличие у получателя социальных услуг денежных средств на оплату жилищно-коммунальных услуг и услуг связи, в т.ч. мобильного телефона;</w:t>
            </w:r>
          </w:p>
          <w:p w:rsidR="00E161FA" w:rsidRDefault="00E161FA">
            <w:pPr>
              <w:pStyle w:val="ConsPlusNormal"/>
            </w:pPr>
            <w:r>
              <w:t>3) доступность приборов учета для снятия показаний</w:t>
            </w:r>
          </w:p>
        </w:tc>
        <w:tc>
          <w:tcPr>
            <w:tcW w:w="2551" w:type="dxa"/>
            <w:vMerge w:val="restart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</w:t>
            </w:r>
            <w:r>
              <w:lastRenderedPageBreak/>
              <w:t>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  <w:vMerge w:val="restart"/>
          </w:tcPr>
          <w:p w:rsidR="00E161FA" w:rsidRDefault="00E161FA">
            <w:pPr>
              <w:pStyle w:val="ConsPlusNormal"/>
            </w:pPr>
            <w:r>
              <w:lastRenderedPageBreak/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E161FA" w:rsidRDefault="00E161FA"/>
        </w:tc>
        <w:tc>
          <w:tcPr>
            <w:tcW w:w="2835" w:type="dxa"/>
            <w:vMerge/>
          </w:tcPr>
          <w:p w:rsidR="00E161FA" w:rsidRDefault="00E161FA"/>
        </w:tc>
        <w:tc>
          <w:tcPr>
            <w:tcW w:w="3061" w:type="dxa"/>
            <w:tcBorders>
              <w:top w:val="nil"/>
              <w:bottom w:val="nil"/>
            </w:tcBorders>
          </w:tcPr>
          <w:p w:rsidR="00E161FA" w:rsidRDefault="00E161FA">
            <w:pPr>
              <w:pStyle w:val="ConsPlusNormal"/>
            </w:pPr>
            <w:r>
              <w:t>2) оплата квитанций через кредитные организации, организации ЖКХ, расчетно-кассовые центры;</w:t>
            </w:r>
          </w:p>
        </w:tc>
        <w:tc>
          <w:tcPr>
            <w:tcW w:w="1531" w:type="dxa"/>
            <w:vMerge/>
          </w:tcPr>
          <w:p w:rsidR="00E161FA" w:rsidRDefault="00E161FA"/>
        </w:tc>
        <w:tc>
          <w:tcPr>
            <w:tcW w:w="2494" w:type="dxa"/>
            <w:tcBorders>
              <w:top w:val="nil"/>
              <w:bottom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не более 2 раз в месяц</w:t>
            </w:r>
          </w:p>
        </w:tc>
        <w:tc>
          <w:tcPr>
            <w:tcW w:w="2098" w:type="dxa"/>
            <w:vMerge/>
          </w:tcPr>
          <w:p w:rsidR="00E161FA" w:rsidRDefault="00E161FA"/>
        </w:tc>
        <w:tc>
          <w:tcPr>
            <w:tcW w:w="3118" w:type="dxa"/>
            <w:vMerge/>
          </w:tcPr>
          <w:p w:rsidR="00E161FA" w:rsidRDefault="00E161FA"/>
        </w:tc>
        <w:tc>
          <w:tcPr>
            <w:tcW w:w="2551" w:type="dxa"/>
            <w:vMerge/>
          </w:tcPr>
          <w:p w:rsidR="00E161FA" w:rsidRDefault="00E161FA"/>
        </w:tc>
        <w:tc>
          <w:tcPr>
            <w:tcW w:w="3288" w:type="dxa"/>
            <w:vMerge/>
          </w:tcPr>
          <w:p w:rsidR="00E161FA" w:rsidRDefault="00E161FA"/>
        </w:tc>
      </w:tr>
      <w:tr w:rsidR="00E161F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E161FA" w:rsidRDefault="00E161FA"/>
        </w:tc>
        <w:tc>
          <w:tcPr>
            <w:tcW w:w="2835" w:type="dxa"/>
            <w:vMerge/>
          </w:tcPr>
          <w:p w:rsidR="00E161FA" w:rsidRDefault="00E161FA"/>
        </w:tc>
        <w:tc>
          <w:tcPr>
            <w:tcW w:w="3061" w:type="dxa"/>
            <w:vMerge w:val="restart"/>
            <w:tcBorders>
              <w:top w:val="nil"/>
            </w:tcBorders>
          </w:tcPr>
          <w:p w:rsidR="00E161FA" w:rsidRDefault="00E161FA">
            <w:pPr>
              <w:pStyle w:val="ConsPlusNormal"/>
            </w:pPr>
            <w:r>
              <w:t>3) оплата услуг мобильной связи</w:t>
            </w:r>
          </w:p>
        </w:tc>
        <w:tc>
          <w:tcPr>
            <w:tcW w:w="1531" w:type="dxa"/>
            <w:vMerge/>
          </w:tcPr>
          <w:p w:rsidR="00E161FA" w:rsidRDefault="00E161FA"/>
        </w:tc>
        <w:tc>
          <w:tcPr>
            <w:tcW w:w="2494" w:type="dxa"/>
            <w:tcBorders>
              <w:top w:val="nil"/>
              <w:bottom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более 2 раз в месяц</w:t>
            </w:r>
          </w:p>
        </w:tc>
        <w:tc>
          <w:tcPr>
            <w:tcW w:w="2098" w:type="dxa"/>
            <w:vMerge/>
          </w:tcPr>
          <w:p w:rsidR="00E161FA" w:rsidRDefault="00E161FA"/>
        </w:tc>
        <w:tc>
          <w:tcPr>
            <w:tcW w:w="3118" w:type="dxa"/>
            <w:vMerge/>
          </w:tcPr>
          <w:p w:rsidR="00E161FA" w:rsidRDefault="00E161FA"/>
        </w:tc>
        <w:tc>
          <w:tcPr>
            <w:tcW w:w="2551" w:type="dxa"/>
            <w:vMerge/>
          </w:tcPr>
          <w:p w:rsidR="00E161FA" w:rsidRDefault="00E161FA"/>
        </w:tc>
        <w:tc>
          <w:tcPr>
            <w:tcW w:w="3288" w:type="dxa"/>
            <w:vMerge/>
          </w:tcPr>
          <w:p w:rsidR="00E161FA" w:rsidRDefault="00E161FA"/>
        </w:tc>
      </w:tr>
      <w:tr w:rsidR="00E161FA">
        <w:tc>
          <w:tcPr>
            <w:tcW w:w="567" w:type="dxa"/>
            <w:vMerge/>
          </w:tcPr>
          <w:p w:rsidR="00E161FA" w:rsidRDefault="00E161FA"/>
        </w:tc>
        <w:tc>
          <w:tcPr>
            <w:tcW w:w="2835" w:type="dxa"/>
            <w:vMerge/>
          </w:tcPr>
          <w:p w:rsidR="00E161FA" w:rsidRDefault="00E161FA"/>
        </w:tc>
        <w:tc>
          <w:tcPr>
            <w:tcW w:w="3061" w:type="dxa"/>
            <w:vMerge/>
            <w:tcBorders>
              <w:top w:val="nil"/>
            </w:tcBorders>
          </w:tcPr>
          <w:p w:rsidR="00E161FA" w:rsidRDefault="00E161FA"/>
        </w:tc>
        <w:tc>
          <w:tcPr>
            <w:tcW w:w="1531" w:type="dxa"/>
            <w:vMerge/>
          </w:tcPr>
          <w:p w:rsidR="00E161FA" w:rsidRDefault="00E161FA"/>
        </w:tc>
        <w:tc>
          <w:tcPr>
            <w:tcW w:w="2494" w:type="dxa"/>
            <w:tcBorders>
              <w:top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(продолжительность - не более 26 минут)</w:t>
            </w:r>
          </w:p>
        </w:tc>
        <w:tc>
          <w:tcPr>
            <w:tcW w:w="2098" w:type="dxa"/>
            <w:vMerge/>
          </w:tcPr>
          <w:p w:rsidR="00E161FA" w:rsidRDefault="00E161FA"/>
        </w:tc>
        <w:tc>
          <w:tcPr>
            <w:tcW w:w="3118" w:type="dxa"/>
            <w:vMerge/>
          </w:tcPr>
          <w:p w:rsidR="00E161FA" w:rsidRDefault="00E161FA"/>
        </w:tc>
        <w:tc>
          <w:tcPr>
            <w:tcW w:w="2551" w:type="dxa"/>
            <w:vMerge/>
          </w:tcPr>
          <w:p w:rsidR="00E161FA" w:rsidRDefault="00E161FA"/>
        </w:tc>
        <w:tc>
          <w:tcPr>
            <w:tcW w:w="3288" w:type="dxa"/>
            <w:vMerge/>
          </w:tcPr>
          <w:p w:rsidR="00E161FA" w:rsidRDefault="00E161FA"/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Сдача за счет средств получателя социальных услуг вещей в стирку, химчистку, ремонт и обратная их доставка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1) подготовка вещей (сортировка, очистка карманов, маркировка при необходимости, укладывание в тару для переноски);</w:t>
            </w:r>
          </w:p>
          <w:p w:rsidR="00E161FA" w:rsidRDefault="00E161FA">
            <w:pPr>
              <w:pStyle w:val="ConsPlusNormal"/>
            </w:pPr>
            <w:r>
              <w:t>2) сдача вещей в организацию, предоставляющую услугу;</w:t>
            </w:r>
          </w:p>
          <w:p w:rsidR="00E161FA" w:rsidRDefault="00E161FA">
            <w:pPr>
              <w:pStyle w:val="ConsPlusNormal"/>
            </w:pPr>
            <w:r>
              <w:t>3) обратная доставка вещей на дом.</w:t>
            </w:r>
          </w:p>
          <w:p w:rsidR="00E161FA" w:rsidRDefault="00E161FA">
            <w:pPr>
              <w:pStyle w:val="ConsPlusNormal"/>
            </w:pPr>
            <w:r>
              <w:t>Суммарный вес вещей за одну сдачу вещей в стирку, химчистку, ремонт не должен превышать 5 килограммов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более 1 раза в месяц (продолжительность - не более 25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социальная услуга предоставляется в случае наличия в населенном пункте по месту проживания получателя социальных услуг организаций бытового обслуживания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567" w:type="dxa"/>
            <w:vMerge w:val="restart"/>
          </w:tcPr>
          <w:p w:rsidR="00E161FA" w:rsidRDefault="00E161FA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835" w:type="dxa"/>
            <w:vMerge w:val="restart"/>
          </w:tcPr>
          <w:p w:rsidR="00E161FA" w:rsidRDefault="00E161FA">
            <w:pPr>
              <w:pStyle w:val="ConsPlusNormal"/>
            </w:pPr>
            <w:r>
              <w:t xml:space="preserve">Покупка за счет средств получателя социальных услуг топлива, топка печей, обеспечение водой (в жилых помещениях без </w:t>
            </w:r>
            <w:r>
              <w:lastRenderedPageBreak/>
              <w:t>центрального отопления и (или) водоснабжения)</w:t>
            </w:r>
          </w:p>
        </w:tc>
        <w:tc>
          <w:tcPr>
            <w:tcW w:w="3061" w:type="dxa"/>
            <w:tcBorders>
              <w:bottom w:val="nil"/>
            </w:tcBorders>
          </w:tcPr>
          <w:p w:rsidR="00E161FA" w:rsidRDefault="00E161FA">
            <w:pPr>
              <w:pStyle w:val="ConsPlusNormal"/>
            </w:pPr>
            <w:r>
              <w:lastRenderedPageBreak/>
              <w:t>1) оформление заявки и необходимых документов на покупку топлива и доставка их в соответствующую организацию;</w:t>
            </w:r>
          </w:p>
        </w:tc>
        <w:tc>
          <w:tcPr>
            <w:tcW w:w="1531" w:type="dxa"/>
            <w:tcBorders>
              <w:bottom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не более 1 раза в год</w:t>
            </w:r>
          </w:p>
        </w:tc>
        <w:tc>
          <w:tcPr>
            <w:tcW w:w="2098" w:type="dxa"/>
            <w:vMerge w:val="restart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  <w:vMerge w:val="restart"/>
          </w:tcPr>
          <w:p w:rsidR="00E161FA" w:rsidRDefault="00E161FA">
            <w:pPr>
              <w:pStyle w:val="ConsPlusNormal"/>
            </w:pPr>
            <w:r>
              <w:t>1) отсутствие в жилых помещениях получателя социальных услуг центрального отопления и (или) водоснабжения;</w:t>
            </w:r>
          </w:p>
          <w:p w:rsidR="00E161FA" w:rsidRDefault="00E161FA">
            <w:pPr>
              <w:pStyle w:val="ConsPlusNormal"/>
            </w:pPr>
            <w:r>
              <w:lastRenderedPageBreak/>
              <w:t>2) для покупки топлива:</w:t>
            </w:r>
          </w:p>
          <w:p w:rsidR="00E161FA" w:rsidRDefault="00E161FA">
            <w:pPr>
              <w:pStyle w:val="ConsPlusNormal"/>
            </w:pPr>
            <w:r>
              <w:t>- наличие потребности у получателя социальных услуг в приобретении топлива;</w:t>
            </w:r>
          </w:p>
          <w:p w:rsidR="00E161FA" w:rsidRDefault="00E161FA">
            <w:pPr>
              <w:pStyle w:val="ConsPlusNormal"/>
            </w:pPr>
            <w:r>
              <w:t>- наличие у получателя социальных услуг денежных средств для приобретения топлива;</w:t>
            </w:r>
          </w:p>
          <w:p w:rsidR="00E161FA" w:rsidRDefault="00E161FA">
            <w:pPr>
              <w:pStyle w:val="ConsPlusNormal"/>
            </w:pPr>
            <w:r>
              <w:t>3) для топки печей:</w:t>
            </w:r>
          </w:p>
          <w:p w:rsidR="00E161FA" w:rsidRDefault="00E161FA">
            <w:pPr>
              <w:pStyle w:val="ConsPlusNormal"/>
            </w:pPr>
            <w:r>
              <w:t>- наличие потребности в топке печей;</w:t>
            </w:r>
          </w:p>
          <w:p w:rsidR="00E161FA" w:rsidRDefault="00E161FA">
            <w:pPr>
              <w:pStyle w:val="ConsPlusNormal"/>
            </w:pPr>
            <w:r>
              <w:t>- наличие топлива;</w:t>
            </w:r>
          </w:p>
          <w:p w:rsidR="00E161FA" w:rsidRDefault="00E161FA">
            <w:pPr>
              <w:pStyle w:val="ConsPlusNormal"/>
            </w:pPr>
            <w:r>
              <w:t>- наличие печи;</w:t>
            </w:r>
          </w:p>
          <w:p w:rsidR="00E161FA" w:rsidRDefault="00E161FA">
            <w:pPr>
              <w:pStyle w:val="ConsPlusNormal"/>
            </w:pPr>
            <w:r>
              <w:t>4) для обеспечения водой:</w:t>
            </w:r>
          </w:p>
          <w:p w:rsidR="00E161FA" w:rsidRDefault="00E161FA">
            <w:pPr>
              <w:pStyle w:val="ConsPlusNormal"/>
            </w:pPr>
            <w:r>
              <w:t>- наличие потребности в доставке воды;</w:t>
            </w:r>
          </w:p>
          <w:p w:rsidR="00E161FA" w:rsidRDefault="00E161FA">
            <w:pPr>
              <w:pStyle w:val="ConsPlusNormal"/>
            </w:pPr>
            <w:r>
              <w:t>- наличие инвентаря</w:t>
            </w:r>
          </w:p>
        </w:tc>
        <w:tc>
          <w:tcPr>
            <w:tcW w:w="2551" w:type="dxa"/>
            <w:vMerge w:val="restart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социальной услуги утверждается уполномоченным </w:t>
            </w:r>
            <w:r>
              <w:lastRenderedPageBreak/>
              <w:t>органом Мурманской области в сфере социального обслуживания</w:t>
            </w:r>
          </w:p>
        </w:tc>
        <w:tc>
          <w:tcPr>
            <w:tcW w:w="3288" w:type="dxa"/>
            <w:vMerge w:val="restart"/>
          </w:tcPr>
          <w:p w:rsidR="00E161FA" w:rsidRDefault="00E161FA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</w:t>
            </w:r>
            <w:r>
              <w:lastRenderedPageBreak/>
              <w:t>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E161FA" w:rsidRDefault="00E161FA"/>
        </w:tc>
        <w:tc>
          <w:tcPr>
            <w:tcW w:w="2835" w:type="dxa"/>
            <w:vMerge/>
          </w:tcPr>
          <w:p w:rsidR="00E161FA" w:rsidRDefault="00E161FA"/>
        </w:tc>
        <w:tc>
          <w:tcPr>
            <w:tcW w:w="3061" w:type="dxa"/>
            <w:tcBorders>
              <w:top w:val="nil"/>
              <w:bottom w:val="nil"/>
            </w:tcBorders>
          </w:tcPr>
          <w:p w:rsidR="00E161FA" w:rsidRDefault="00E161FA">
            <w:pPr>
              <w:pStyle w:val="ConsPlusNormal"/>
            </w:pPr>
            <w:r>
              <w:t>2) доставка топлива от места хранения к печи;</w:t>
            </w:r>
          </w:p>
          <w:p w:rsidR="00E161FA" w:rsidRDefault="00E161FA">
            <w:pPr>
              <w:pStyle w:val="ConsPlusNormal"/>
            </w:pPr>
            <w:r>
              <w:t>3) закладка дров (угля) в печь;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161FA" w:rsidRDefault="00E161F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менее 2 раз в неделю</w:t>
            </w:r>
          </w:p>
        </w:tc>
        <w:tc>
          <w:tcPr>
            <w:tcW w:w="2098" w:type="dxa"/>
            <w:vMerge/>
          </w:tcPr>
          <w:p w:rsidR="00E161FA" w:rsidRDefault="00E161FA"/>
        </w:tc>
        <w:tc>
          <w:tcPr>
            <w:tcW w:w="3118" w:type="dxa"/>
            <w:vMerge/>
          </w:tcPr>
          <w:p w:rsidR="00E161FA" w:rsidRDefault="00E161FA"/>
        </w:tc>
        <w:tc>
          <w:tcPr>
            <w:tcW w:w="2551" w:type="dxa"/>
            <w:vMerge/>
          </w:tcPr>
          <w:p w:rsidR="00E161FA" w:rsidRDefault="00E161FA"/>
        </w:tc>
        <w:tc>
          <w:tcPr>
            <w:tcW w:w="3288" w:type="dxa"/>
            <w:vMerge/>
          </w:tcPr>
          <w:p w:rsidR="00E161FA" w:rsidRDefault="00E161FA"/>
        </w:tc>
      </w:tr>
      <w:tr w:rsidR="00E161F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E161FA" w:rsidRDefault="00E161FA"/>
        </w:tc>
        <w:tc>
          <w:tcPr>
            <w:tcW w:w="2835" w:type="dxa"/>
            <w:vMerge/>
          </w:tcPr>
          <w:p w:rsidR="00E161FA" w:rsidRDefault="00E161FA"/>
        </w:tc>
        <w:tc>
          <w:tcPr>
            <w:tcW w:w="3061" w:type="dxa"/>
            <w:vMerge w:val="restart"/>
            <w:tcBorders>
              <w:top w:val="nil"/>
            </w:tcBorders>
          </w:tcPr>
          <w:p w:rsidR="00E161FA" w:rsidRDefault="00E161FA">
            <w:pPr>
              <w:pStyle w:val="ConsPlusNormal"/>
            </w:pPr>
            <w:r>
              <w:t>4) розжиг;</w:t>
            </w:r>
          </w:p>
          <w:p w:rsidR="00E161FA" w:rsidRDefault="00E161FA">
            <w:pPr>
              <w:pStyle w:val="ConsPlusNormal"/>
            </w:pPr>
            <w:r>
              <w:t>5) вынос золы;</w:t>
            </w:r>
          </w:p>
          <w:p w:rsidR="00E161FA" w:rsidRDefault="00E161FA">
            <w:pPr>
              <w:pStyle w:val="ConsPlusNormal"/>
            </w:pPr>
            <w:r>
              <w:t>6) доставка воды для приготовления пищи, санитарно-гигиенических и бытовых нужд (до 20 литров единовременно).</w:t>
            </w:r>
          </w:p>
          <w:p w:rsidR="00E161FA" w:rsidRDefault="00E161FA">
            <w:pPr>
              <w:pStyle w:val="ConsPlusNormal"/>
            </w:pPr>
            <w:r>
              <w:t>Суммарный вес не должен превышать: воды - не более 20 литров за одно посещение; топлива (дров) - не более 1 мешка или угля - не более 2 ведер</w:t>
            </w:r>
          </w:p>
        </w:tc>
        <w:tc>
          <w:tcPr>
            <w:tcW w:w="1531" w:type="dxa"/>
            <w:vMerge w:val="restart"/>
            <w:tcBorders>
              <w:top w:val="nil"/>
            </w:tcBorders>
          </w:tcPr>
          <w:p w:rsidR="00E161FA" w:rsidRDefault="00E161F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более 5 раз в неделю (получателю социальных услуг, полностью утратившему способность к самообслуживанию и передвижению)</w:t>
            </w:r>
          </w:p>
        </w:tc>
        <w:tc>
          <w:tcPr>
            <w:tcW w:w="2098" w:type="dxa"/>
            <w:vMerge/>
          </w:tcPr>
          <w:p w:rsidR="00E161FA" w:rsidRDefault="00E161FA"/>
        </w:tc>
        <w:tc>
          <w:tcPr>
            <w:tcW w:w="3118" w:type="dxa"/>
            <w:vMerge/>
          </w:tcPr>
          <w:p w:rsidR="00E161FA" w:rsidRDefault="00E161FA"/>
        </w:tc>
        <w:tc>
          <w:tcPr>
            <w:tcW w:w="2551" w:type="dxa"/>
            <w:vMerge/>
          </w:tcPr>
          <w:p w:rsidR="00E161FA" w:rsidRDefault="00E161FA"/>
        </w:tc>
        <w:tc>
          <w:tcPr>
            <w:tcW w:w="3288" w:type="dxa"/>
            <w:vMerge/>
          </w:tcPr>
          <w:p w:rsidR="00E161FA" w:rsidRDefault="00E161FA"/>
        </w:tc>
      </w:tr>
      <w:tr w:rsidR="00E161FA">
        <w:tc>
          <w:tcPr>
            <w:tcW w:w="567" w:type="dxa"/>
            <w:vMerge/>
          </w:tcPr>
          <w:p w:rsidR="00E161FA" w:rsidRDefault="00E161FA"/>
        </w:tc>
        <w:tc>
          <w:tcPr>
            <w:tcW w:w="2835" w:type="dxa"/>
            <w:vMerge/>
          </w:tcPr>
          <w:p w:rsidR="00E161FA" w:rsidRDefault="00E161FA"/>
        </w:tc>
        <w:tc>
          <w:tcPr>
            <w:tcW w:w="3061" w:type="dxa"/>
            <w:vMerge/>
            <w:tcBorders>
              <w:top w:val="nil"/>
            </w:tcBorders>
          </w:tcPr>
          <w:p w:rsidR="00E161FA" w:rsidRDefault="00E161FA"/>
        </w:tc>
        <w:tc>
          <w:tcPr>
            <w:tcW w:w="1531" w:type="dxa"/>
            <w:vMerge/>
            <w:tcBorders>
              <w:top w:val="nil"/>
            </w:tcBorders>
          </w:tcPr>
          <w:p w:rsidR="00E161FA" w:rsidRDefault="00E161FA"/>
        </w:tc>
        <w:tc>
          <w:tcPr>
            <w:tcW w:w="2494" w:type="dxa"/>
            <w:tcBorders>
              <w:top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(продолжительность - не более 60 минут за одно посещение)</w:t>
            </w:r>
          </w:p>
        </w:tc>
        <w:tc>
          <w:tcPr>
            <w:tcW w:w="2098" w:type="dxa"/>
            <w:vMerge/>
          </w:tcPr>
          <w:p w:rsidR="00E161FA" w:rsidRDefault="00E161FA"/>
        </w:tc>
        <w:tc>
          <w:tcPr>
            <w:tcW w:w="3118" w:type="dxa"/>
            <w:vMerge/>
          </w:tcPr>
          <w:p w:rsidR="00E161FA" w:rsidRDefault="00E161FA"/>
        </w:tc>
        <w:tc>
          <w:tcPr>
            <w:tcW w:w="2551" w:type="dxa"/>
            <w:vMerge/>
          </w:tcPr>
          <w:p w:rsidR="00E161FA" w:rsidRDefault="00E161FA"/>
        </w:tc>
        <w:tc>
          <w:tcPr>
            <w:tcW w:w="3288" w:type="dxa"/>
            <w:vMerge/>
          </w:tcPr>
          <w:p w:rsidR="00E161FA" w:rsidRDefault="00E161FA"/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Организация помощи в проведении ремонта жилых помещений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1) вызов на дом сантехника, электрика, других необходимых работников;</w:t>
            </w:r>
          </w:p>
          <w:p w:rsidR="00E161FA" w:rsidRDefault="00E161FA">
            <w:pPr>
              <w:pStyle w:val="ConsPlusNormal"/>
            </w:pPr>
            <w:r>
              <w:t>2) поиск исполнителей, помощь в заключении с ними договоров на выполнение соответствующих работ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более 2 раз в год (продолжительность - не более 10 мин.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1) наличие потребности у получателя социальных услуг в ремонте жилья;</w:t>
            </w:r>
          </w:p>
          <w:p w:rsidR="00E161FA" w:rsidRDefault="00E161FA">
            <w:pPr>
              <w:pStyle w:val="ConsPlusNormal"/>
            </w:pPr>
            <w:r>
              <w:t>2) наличие у получателя социальных услуг денежных средств на приобретение материалов или наличие материалов для ремонта жилых помещений;</w:t>
            </w:r>
          </w:p>
          <w:p w:rsidR="00E161FA" w:rsidRDefault="00E161FA">
            <w:pPr>
              <w:pStyle w:val="ConsPlusNormal"/>
            </w:pPr>
            <w:r>
              <w:t>3) наличие у получателя социальных услуг денежных средств на оплату услуг организации, осуществляющей ремонтно-строительные работы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>1.8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Уборка жилых помещений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1) оформление заявки в специализированные организации;</w:t>
            </w:r>
          </w:p>
          <w:p w:rsidR="00E161FA" w:rsidRDefault="00E161FA">
            <w:pPr>
              <w:pStyle w:val="ConsPlusNormal"/>
            </w:pPr>
            <w:r>
              <w:t>2) уборка 1 жилой комнаты (на каждого получателя социальных услуг), коридора, кухни, ванной, санузла (влажная уборка открытых поверхностей пола шваброй, мытье плинтусов; вытирание пыли с открытых поверхностей мебели, подоконника; чистка ковровых покрытий пылесосом (при отсутствии пылесоса - подметание веником)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не более 2 раз в месяц (продолжительность - не более 90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наличие у получателя социальных услуг инвентаря, моющих и дезинфицирующих средств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Обеспечение кратковременного присмотра за детьми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оказание помощи ребенку-инвалиду в самообслуживании, обеспечение безопасности в период кратковременного отсутствия родителей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более 3 раз в неделю (продолжительность - не более 90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социальная услуга предоставляется в период временного отсутствия родителя (законного представителя)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 xml:space="preserve">Отправка за счет средств получателя социальных услуг почтовой </w:t>
            </w:r>
            <w:r>
              <w:lastRenderedPageBreak/>
              <w:t>корреспонденции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lastRenderedPageBreak/>
              <w:t>1) отправка по почте или оформление отправки заказным письмом;</w:t>
            </w:r>
          </w:p>
          <w:p w:rsidR="00E161FA" w:rsidRDefault="00E161FA">
            <w:pPr>
              <w:pStyle w:val="ConsPlusNormal"/>
            </w:pPr>
            <w:r>
              <w:lastRenderedPageBreak/>
              <w:t>2) отправка писем электронной почтой при наличии у получателя социальной услуги соответствующей оргтехники (по его просьбе)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 xml:space="preserve">по мере необходимости, не более 1 раза в месяц (продолжительность не </w:t>
            </w:r>
            <w:r>
              <w:lastRenderedPageBreak/>
              <w:t>более 15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lastRenderedPageBreak/>
              <w:t xml:space="preserve">срок определяется индивидуальной программой </w:t>
            </w:r>
            <w:r>
              <w:lastRenderedPageBreak/>
              <w:t>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lastRenderedPageBreak/>
              <w:t xml:space="preserve">наличие у получателя социальных услуг почтовой корреспонденции, требующей </w:t>
            </w:r>
            <w:r>
              <w:lastRenderedPageBreak/>
              <w:t>отправки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социальной услуги </w:t>
            </w:r>
            <w:r>
              <w:lastRenderedPageBreak/>
              <w:t>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</w:t>
            </w:r>
            <w:r>
              <w:lastRenderedPageBreak/>
              <w:t>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567" w:type="dxa"/>
            <w:vMerge w:val="restart"/>
            <w:tcBorders>
              <w:bottom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>1.11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E161FA" w:rsidRDefault="00E161FA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3061" w:type="dxa"/>
            <w:tcBorders>
              <w:bottom w:val="nil"/>
            </w:tcBorders>
          </w:tcPr>
          <w:p w:rsidR="00E161FA" w:rsidRDefault="00E161FA">
            <w:pPr>
              <w:pStyle w:val="ConsPlusNormal"/>
            </w:pPr>
            <w:r>
              <w:t>1) помощь в приеме гигиенической ванны/душа (с применением моющих средств и мочалки получателя социальной услуги);</w:t>
            </w:r>
          </w:p>
          <w:p w:rsidR="00E161FA" w:rsidRDefault="00E161FA">
            <w:pPr>
              <w:pStyle w:val="ConsPlusNormal"/>
            </w:pPr>
            <w:r>
              <w:t>2) мытье головы (с применением моющих средств получателя социальной услуги);</w:t>
            </w:r>
          </w:p>
          <w:p w:rsidR="00E161FA" w:rsidRDefault="00E161FA">
            <w:pPr>
              <w:pStyle w:val="ConsPlusNormal"/>
            </w:pPr>
            <w:r>
              <w:t>3) смена нательного белья;</w:t>
            </w:r>
          </w:p>
          <w:p w:rsidR="00E161FA" w:rsidRDefault="00E161FA">
            <w:pPr>
              <w:pStyle w:val="ConsPlusNormal"/>
            </w:pPr>
            <w:r>
              <w:t>4) смена постельного белья;</w:t>
            </w:r>
          </w:p>
          <w:p w:rsidR="00E161FA" w:rsidRDefault="00E161FA">
            <w:pPr>
              <w:pStyle w:val="ConsPlusNormal"/>
            </w:pPr>
            <w:r>
              <w:t>5) помощь в одевании, раздевании;</w:t>
            </w:r>
          </w:p>
          <w:p w:rsidR="00E161FA" w:rsidRDefault="00E161FA">
            <w:pPr>
              <w:pStyle w:val="ConsPlusNormal"/>
            </w:pPr>
            <w:r>
              <w:t>6) причесывание;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более 1 раза в неделю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E161FA" w:rsidRDefault="00E161FA">
            <w:pPr>
              <w:pStyle w:val="ConsPlusNormal"/>
            </w:pPr>
            <w:r>
              <w:t>1) наличие у получателя социальных услуг средств и предметов личной гигиены, моющих средств, сменных комплектов постельного белья, нательного белья;</w:t>
            </w:r>
          </w:p>
          <w:p w:rsidR="00E161FA" w:rsidRDefault="00E161FA">
            <w:pPr>
              <w:pStyle w:val="ConsPlusNormal"/>
            </w:pPr>
            <w:r>
              <w:t>2) наличие соответствующей квалификации у специалиста;</w:t>
            </w:r>
          </w:p>
          <w:p w:rsidR="00E161FA" w:rsidRDefault="00E161FA">
            <w:pPr>
              <w:pStyle w:val="ConsPlusNormal"/>
            </w:pPr>
            <w:r>
              <w:t>3) наличие специального оборудования;</w:t>
            </w:r>
          </w:p>
          <w:p w:rsidR="00E161FA" w:rsidRDefault="00E161FA">
            <w:pPr>
              <w:pStyle w:val="ConsPlusNormal"/>
            </w:pPr>
            <w:r>
              <w:t>4) отсутствие у получателя социальных услуг сахарного диабета, заболеваний кожи, грибковых заболеваний ногтей;</w:t>
            </w:r>
          </w:p>
          <w:p w:rsidR="00E161FA" w:rsidRDefault="00E161FA">
            <w:pPr>
              <w:pStyle w:val="ConsPlusNormal"/>
            </w:pPr>
            <w:r>
              <w:t>5) привлечение сторонних организаций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E161FA" w:rsidRDefault="00E161FA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E161FA" w:rsidRDefault="00E161FA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E161FA" w:rsidRDefault="00E161FA"/>
        </w:tc>
        <w:tc>
          <w:tcPr>
            <w:tcW w:w="2835" w:type="dxa"/>
            <w:vMerge/>
            <w:tcBorders>
              <w:bottom w:val="nil"/>
            </w:tcBorders>
          </w:tcPr>
          <w:p w:rsidR="00E161FA" w:rsidRDefault="00E161FA"/>
        </w:tc>
        <w:tc>
          <w:tcPr>
            <w:tcW w:w="3061" w:type="dxa"/>
            <w:tcBorders>
              <w:top w:val="nil"/>
              <w:bottom w:val="nil"/>
            </w:tcBorders>
          </w:tcPr>
          <w:p w:rsidR="00E161FA" w:rsidRDefault="00E161FA">
            <w:pPr>
              <w:pStyle w:val="ConsPlusNormal"/>
            </w:pPr>
            <w:r>
              <w:t>7) размягчение, стрижка ногтей на руках и/или ногах с помощью ножниц получателя социальной услуги (при отсутствии сахарного диабета, заболеваний кожи, грибковых заболеваний ногтей);</w:t>
            </w:r>
          </w:p>
        </w:tc>
        <w:tc>
          <w:tcPr>
            <w:tcW w:w="1531" w:type="dxa"/>
            <w:vMerge/>
            <w:tcBorders>
              <w:bottom w:val="nil"/>
            </w:tcBorders>
          </w:tcPr>
          <w:p w:rsidR="00E161FA" w:rsidRDefault="00E161FA"/>
        </w:tc>
        <w:tc>
          <w:tcPr>
            <w:tcW w:w="2494" w:type="dxa"/>
            <w:tcBorders>
              <w:top w:val="nil"/>
              <w:bottom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более 2 раз в месяц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E161FA" w:rsidRDefault="00E161FA"/>
        </w:tc>
        <w:tc>
          <w:tcPr>
            <w:tcW w:w="3118" w:type="dxa"/>
            <w:vMerge/>
            <w:tcBorders>
              <w:bottom w:val="nil"/>
            </w:tcBorders>
          </w:tcPr>
          <w:p w:rsidR="00E161FA" w:rsidRDefault="00E161FA"/>
        </w:tc>
        <w:tc>
          <w:tcPr>
            <w:tcW w:w="2551" w:type="dxa"/>
            <w:vMerge/>
            <w:tcBorders>
              <w:bottom w:val="nil"/>
            </w:tcBorders>
          </w:tcPr>
          <w:p w:rsidR="00E161FA" w:rsidRDefault="00E161FA"/>
        </w:tc>
        <w:tc>
          <w:tcPr>
            <w:tcW w:w="3288" w:type="dxa"/>
            <w:vMerge/>
            <w:tcBorders>
              <w:bottom w:val="nil"/>
            </w:tcBorders>
          </w:tcPr>
          <w:p w:rsidR="00E161FA" w:rsidRDefault="00E161FA"/>
        </w:tc>
      </w:tr>
      <w:tr w:rsidR="00E161F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E161FA" w:rsidRDefault="00E161FA"/>
        </w:tc>
        <w:tc>
          <w:tcPr>
            <w:tcW w:w="2835" w:type="dxa"/>
            <w:vMerge/>
            <w:tcBorders>
              <w:bottom w:val="nil"/>
            </w:tcBorders>
          </w:tcPr>
          <w:p w:rsidR="00E161FA" w:rsidRDefault="00E161FA"/>
        </w:tc>
        <w:tc>
          <w:tcPr>
            <w:tcW w:w="3061" w:type="dxa"/>
            <w:tcBorders>
              <w:top w:val="nil"/>
              <w:bottom w:val="nil"/>
            </w:tcBorders>
          </w:tcPr>
          <w:p w:rsidR="00E161FA" w:rsidRDefault="00E161FA">
            <w:pPr>
              <w:pStyle w:val="ConsPlusNormal"/>
            </w:pPr>
            <w:r>
              <w:t>8) смена подгузников, включая подмывание</w:t>
            </w:r>
          </w:p>
        </w:tc>
        <w:tc>
          <w:tcPr>
            <w:tcW w:w="1531" w:type="dxa"/>
            <w:vMerge/>
            <w:tcBorders>
              <w:bottom w:val="nil"/>
            </w:tcBorders>
          </w:tcPr>
          <w:p w:rsidR="00E161FA" w:rsidRDefault="00E161FA"/>
        </w:tc>
        <w:tc>
          <w:tcPr>
            <w:tcW w:w="2494" w:type="dxa"/>
            <w:tcBorders>
              <w:top w:val="nil"/>
              <w:bottom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не более 3 раз в день 7 раз в неделю (получателю социальных услуг, полностью утратившему способность к самообслуживанию и передвижению) (продолжительность - не более 30 минут за одно посещение)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E161FA" w:rsidRDefault="00E161FA"/>
        </w:tc>
        <w:tc>
          <w:tcPr>
            <w:tcW w:w="3118" w:type="dxa"/>
            <w:vMerge/>
            <w:tcBorders>
              <w:bottom w:val="nil"/>
            </w:tcBorders>
          </w:tcPr>
          <w:p w:rsidR="00E161FA" w:rsidRDefault="00E161FA"/>
        </w:tc>
        <w:tc>
          <w:tcPr>
            <w:tcW w:w="2551" w:type="dxa"/>
            <w:vMerge/>
            <w:tcBorders>
              <w:bottom w:val="nil"/>
            </w:tcBorders>
          </w:tcPr>
          <w:p w:rsidR="00E161FA" w:rsidRDefault="00E161FA"/>
        </w:tc>
        <w:tc>
          <w:tcPr>
            <w:tcW w:w="3288" w:type="dxa"/>
            <w:vMerge/>
            <w:tcBorders>
              <w:bottom w:val="nil"/>
            </w:tcBorders>
          </w:tcPr>
          <w:p w:rsidR="00E161FA" w:rsidRDefault="00E161FA"/>
        </w:tc>
      </w:tr>
      <w:tr w:rsidR="00E161FA">
        <w:tblPrEx>
          <w:tblBorders>
            <w:insideH w:val="nil"/>
          </w:tblBorders>
        </w:tblPrEx>
        <w:tc>
          <w:tcPr>
            <w:tcW w:w="21543" w:type="dxa"/>
            <w:gridSpan w:val="9"/>
            <w:tcBorders>
              <w:top w:val="nil"/>
            </w:tcBorders>
          </w:tcPr>
          <w:p w:rsidR="00E161FA" w:rsidRDefault="00E161FA">
            <w:pPr>
              <w:pStyle w:val="ConsPlusNormal"/>
              <w:jc w:val="both"/>
            </w:pPr>
            <w:r>
              <w:t xml:space="preserve">п. 1.11 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05.03.2021 N 122-ПП</w:t>
            </w:r>
          </w:p>
        </w:tc>
      </w:tr>
      <w:tr w:rsidR="00E161FA">
        <w:tc>
          <w:tcPr>
            <w:tcW w:w="21543" w:type="dxa"/>
            <w:gridSpan w:val="9"/>
          </w:tcPr>
          <w:p w:rsidR="00E161FA" w:rsidRDefault="00E161FA">
            <w:pPr>
              <w:pStyle w:val="ConsPlusNormal"/>
              <w:jc w:val="center"/>
              <w:outlineLvl w:val="2"/>
            </w:pPr>
            <w:r>
              <w:t>2. Социально-медицинские услуги</w:t>
            </w:r>
          </w:p>
        </w:tc>
      </w:tr>
      <w:tr w:rsidR="00E161FA">
        <w:tc>
          <w:tcPr>
            <w:tcW w:w="567" w:type="dxa"/>
            <w:vMerge w:val="restart"/>
          </w:tcPr>
          <w:p w:rsidR="00E161FA" w:rsidRDefault="00E161F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835" w:type="dxa"/>
            <w:vMerge w:val="restart"/>
          </w:tcPr>
          <w:p w:rsidR="00E161FA" w:rsidRDefault="00E161FA">
            <w:pPr>
              <w:pStyle w:val="ConsPlusNormal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3061" w:type="dxa"/>
            <w:vMerge w:val="restart"/>
          </w:tcPr>
          <w:p w:rsidR="00E161FA" w:rsidRDefault="00E161FA">
            <w:pPr>
              <w:pStyle w:val="ConsPlusNormal"/>
            </w:pPr>
            <w:r>
              <w:t>1) измерение температуры тела;</w:t>
            </w:r>
          </w:p>
          <w:p w:rsidR="00E161FA" w:rsidRDefault="00E161FA">
            <w:pPr>
              <w:pStyle w:val="ConsPlusNormal"/>
            </w:pPr>
            <w:r>
              <w:t>2) измерение артериального давления;</w:t>
            </w:r>
          </w:p>
          <w:p w:rsidR="00E161FA" w:rsidRDefault="00E161FA">
            <w:pPr>
              <w:pStyle w:val="ConsPlusNormal"/>
            </w:pPr>
            <w:r>
              <w:t>3) контроль за приемом лекарственных препаратов</w:t>
            </w:r>
          </w:p>
        </w:tc>
        <w:tc>
          <w:tcPr>
            <w:tcW w:w="1531" w:type="dxa"/>
            <w:vMerge w:val="restart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менее 1 раза в неделю</w:t>
            </w:r>
          </w:p>
        </w:tc>
        <w:tc>
          <w:tcPr>
            <w:tcW w:w="2098" w:type="dxa"/>
            <w:vMerge w:val="restart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  <w:vMerge w:val="restart"/>
          </w:tcPr>
          <w:p w:rsidR="00E161FA" w:rsidRDefault="00E161FA">
            <w:pPr>
              <w:pStyle w:val="ConsPlusNormal"/>
            </w:pPr>
            <w:r>
              <w:t>1) наличие необходимого медицинского оборудования;</w:t>
            </w:r>
          </w:p>
          <w:p w:rsidR="00E161FA" w:rsidRDefault="00E161FA">
            <w:pPr>
              <w:pStyle w:val="ConsPlusNormal"/>
            </w:pPr>
            <w:r>
              <w:t>2) наличие квалифицированных специалистов;</w:t>
            </w:r>
          </w:p>
          <w:p w:rsidR="00E161FA" w:rsidRDefault="00E161FA">
            <w:pPr>
              <w:pStyle w:val="ConsPlusNormal"/>
            </w:pPr>
            <w:r>
              <w:t>3) при возникновении у получателя социальных услуг временных проблем со здоровьем, не требующих госпитализации в медицинскую организацию, а также при необходимости получения дополнительной информации о состоянии здоровья получателя социальной услуги и в соответствии с назначением врача (фельдшера)</w:t>
            </w:r>
          </w:p>
        </w:tc>
        <w:tc>
          <w:tcPr>
            <w:tcW w:w="2551" w:type="dxa"/>
            <w:vMerge w:val="restart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  <w:vMerge w:val="restart"/>
          </w:tcPr>
          <w:p w:rsidR="00E161FA" w:rsidRDefault="00E161FA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E161FA" w:rsidRDefault="00E161FA"/>
        </w:tc>
        <w:tc>
          <w:tcPr>
            <w:tcW w:w="2835" w:type="dxa"/>
            <w:vMerge/>
          </w:tcPr>
          <w:p w:rsidR="00E161FA" w:rsidRDefault="00E161FA"/>
        </w:tc>
        <w:tc>
          <w:tcPr>
            <w:tcW w:w="3061" w:type="dxa"/>
            <w:vMerge/>
          </w:tcPr>
          <w:p w:rsidR="00E161FA" w:rsidRDefault="00E161FA"/>
        </w:tc>
        <w:tc>
          <w:tcPr>
            <w:tcW w:w="1531" w:type="dxa"/>
            <w:vMerge/>
          </w:tcPr>
          <w:p w:rsidR="00E161FA" w:rsidRDefault="00E161FA"/>
        </w:tc>
        <w:tc>
          <w:tcPr>
            <w:tcW w:w="2494" w:type="dxa"/>
            <w:tcBorders>
              <w:top w:val="nil"/>
            </w:tcBorders>
          </w:tcPr>
          <w:p w:rsidR="00E161FA" w:rsidRDefault="00E161FA">
            <w:pPr>
              <w:pStyle w:val="ConsPlusNormal"/>
              <w:jc w:val="center"/>
            </w:pPr>
            <w:r>
              <w:t>(продолжительность не более 10 минут за одно посещение)</w:t>
            </w:r>
          </w:p>
        </w:tc>
        <w:tc>
          <w:tcPr>
            <w:tcW w:w="2098" w:type="dxa"/>
            <w:vMerge/>
          </w:tcPr>
          <w:p w:rsidR="00E161FA" w:rsidRDefault="00E161FA"/>
        </w:tc>
        <w:tc>
          <w:tcPr>
            <w:tcW w:w="3118" w:type="dxa"/>
            <w:vMerge/>
          </w:tcPr>
          <w:p w:rsidR="00E161FA" w:rsidRDefault="00E161FA"/>
        </w:tc>
        <w:tc>
          <w:tcPr>
            <w:tcW w:w="2551" w:type="dxa"/>
            <w:vMerge/>
          </w:tcPr>
          <w:p w:rsidR="00E161FA" w:rsidRDefault="00E161FA"/>
        </w:tc>
        <w:tc>
          <w:tcPr>
            <w:tcW w:w="3288" w:type="dxa"/>
            <w:vMerge/>
          </w:tcPr>
          <w:p w:rsidR="00E161FA" w:rsidRDefault="00E161FA"/>
        </w:tc>
      </w:tr>
      <w:tr w:rsidR="00E161FA">
        <w:tc>
          <w:tcPr>
            <w:tcW w:w="567" w:type="dxa"/>
            <w:vMerge/>
          </w:tcPr>
          <w:p w:rsidR="00E161FA" w:rsidRDefault="00E161FA"/>
        </w:tc>
        <w:tc>
          <w:tcPr>
            <w:tcW w:w="2835" w:type="dxa"/>
            <w:vMerge/>
          </w:tcPr>
          <w:p w:rsidR="00E161FA" w:rsidRDefault="00E161FA"/>
        </w:tc>
        <w:tc>
          <w:tcPr>
            <w:tcW w:w="3061" w:type="dxa"/>
            <w:vMerge/>
          </w:tcPr>
          <w:p w:rsidR="00E161FA" w:rsidRDefault="00E161FA"/>
        </w:tc>
        <w:tc>
          <w:tcPr>
            <w:tcW w:w="1531" w:type="dxa"/>
            <w:vMerge/>
          </w:tcPr>
          <w:p w:rsidR="00E161FA" w:rsidRDefault="00E161FA"/>
        </w:tc>
        <w:tc>
          <w:tcPr>
            <w:tcW w:w="2494" w:type="dxa"/>
          </w:tcPr>
          <w:p w:rsidR="00E161FA" w:rsidRDefault="00E161FA">
            <w:pPr>
              <w:pStyle w:val="ConsPlusNormal"/>
            </w:pPr>
          </w:p>
        </w:tc>
        <w:tc>
          <w:tcPr>
            <w:tcW w:w="2098" w:type="dxa"/>
            <w:vMerge/>
          </w:tcPr>
          <w:p w:rsidR="00E161FA" w:rsidRDefault="00E161FA"/>
        </w:tc>
        <w:tc>
          <w:tcPr>
            <w:tcW w:w="3118" w:type="dxa"/>
            <w:vMerge/>
          </w:tcPr>
          <w:p w:rsidR="00E161FA" w:rsidRDefault="00E161FA"/>
        </w:tc>
        <w:tc>
          <w:tcPr>
            <w:tcW w:w="2551" w:type="dxa"/>
            <w:vMerge/>
          </w:tcPr>
          <w:p w:rsidR="00E161FA" w:rsidRDefault="00E161FA"/>
        </w:tc>
        <w:tc>
          <w:tcPr>
            <w:tcW w:w="3288" w:type="dxa"/>
            <w:vMerge/>
          </w:tcPr>
          <w:p w:rsidR="00E161FA" w:rsidRDefault="00E161FA"/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1) оказание помощи в сборе документов для санаторно-курортного лечения, прохождения курса оздоровительных процедур в центрах реабилитации;</w:t>
            </w:r>
          </w:p>
          <w:p w:rsidR="00E161FA" w:rsidRDefault="00E161FA">
            <w:pPr>
              <w:pStyle w:val="ConsPlusNormal"/>
            </w:pPr>
            <w:r>
              <w:t>2) оказание содействия в получении курса ЛФК по назначению врача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более 2 раз в год (продолжительность - не более 20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услуга оказывается с учетом состояния здоровья получателя социальных услуг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1) выявление жалоб на состояние здоровья (запись на прием к врачу/вызов врача на дом);</w:t>
            </w:r>
          </w:p>
          <w:p w:rsidR="00E161FA" w:rsidRDefault="00E161FA">
            <w:pPr>
              <w:pStyle w:val="ConsPlusNormal"/>
            </w:pPr>
            <w:r>
              <w:t>2) доставка анализов, сопровождение в медицинские организации и/или обратно (по мере необходимости);</w:t>
            </w:r>
          </w:p>
          <w:p w:rsidR="00E161FA" w:rsidRDefault="00E161FA">
            <w:pPr>
              <w:pStyle w:val="ConsPlusNormal"/>
            </w:pPr>
            <w:r>
              <w:t>3) получение рецептов на лекарственные препараты в организациях здравоохранения;</w:t>
            </w:r>
          </w:p>
          <w:p w:rsidR="00E161FA" w:rsidRDefault="00E161FA">
            <w:pPr>
              <w:pStyle w:val="ConsPlusNormal"/>
            </w:pPr>
            <w:r>
              <w:t xml:space="preserve">4) содействие в проведении медико-социальной экспертизы (запись на прием к соответствующим специалистам, сбор и направление документов в бюро МСЭ, сопровождение в </w:t>
            </w:r>
            <w:r>
              <w:lastRenderedPageBreak/>
              <w:t>бюро медико-социальной экспертизы и обратно)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менее 2 раз в неделю (продолжительность - не более 30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наблюдение осуществляется в ходе личной беседы с получателем социальных услуг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1) оказание помощи в выполнении посильных физических упражнений по рекомендации врача;</w:t>
            </w:r>
          </w:p>
          <w:p w:rsidR="00E161FA" w:rsidRDefault="00E161FA">
            <w:pPr>
              <w:pStyle w:val="ConsPlusNormal"/>
            </w:pPr>
            <w:r>
              <w:t>2) обучение навыкам самообслуживания, утраченным вследствие болезни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более 1 раза в неделю (продолжительность - не более 15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услуга оказывается с учетом состояния здоровья получателя социальных услуг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1) проведение занятий по адаптивной физической культуре;</w:t>
            </w:r>
          </w:p>
          <w:p w:rsidR="00E161FA" w:rsidRDefault="00E161FA">
            <w:pPr>
              <w:pStyle w:val="ConsPlusNormal"/>
            </w:pPr>
            <w:r>
              <w:t>2) оказание помощи получателю социальных услуг в выполнении посильных физических упражнений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более 1 раза в неделю (продолжительность - не более 15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1) услуга оказывается с учетом состояния здоровья получателя социальных услуг по рекомендации врача и при отсутствии противопоказаний;</w:t>
            </w:r>
          </w:p>
          <w:p w:rsidR="00E161FA" w:rsidRDefault="00E161FA">
            <w:pPr>
              <w:pStyle w:val="ConsPlusNormal"/>
            </w:pPr>
            <w:r>
              <w:t>2) наличие соответствующей квалификации у специалистов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 xml:space="preserve">Консультирование по социально-медицинским вопросам (поддержание и </w:t>
            </w:r>
            <w:r>
              <w:lastRenderedPageBreak/>
              <w:t>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lastRenderedPageBreak/>
              <w:t xml:space="preserve">1) проведение бесед, направленных на профилактику заболеваний, </w:t>
            </w:r>
            <w:r>
              <w:lastRenderedPageBreak/>
              <w:t>отказ от вредных привычек;</w:t>
            </w:r>
          </w:p>
          <w:p w:rsidR="00E161FA" w:rsidRDefault="00E161FA">
            <w:pPr>
              <w:pStyle w:val="ConsPlusNormal"/>
            </w:pPr>
            <w:r>
              <w:t>2) проведение обучающих занятий и лекций с родителями по вопросам реабилитации детей-инвалидов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 xml:space="preserve">по мере необходимости, не менее 2 раз в год (продолжительность - не </w:t>
            </w:r>
            <w:r>
              <w:lastRenderedPageBreak/>
              <w:t>более 7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lastRenderedPageBreak/>
              <w:t xml:space="preserve">срок определяется индивидуальной программой </w:t>
            </w:r>
            <w:r>
              <w:lastRenderedPageBreak/>
              <w:t>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lastRenderedPageBreak/>
              <w:t xml:space="preserve">услуга должна обеспечивать оказание квалифицированной помощи получателю </w:t>
            </w:r>
            <w:r>
              <w:lastRenderedPageBreak/>
              <w:t>социальных услуг в решении проблем, связанных с его здоровьем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социальной услуги </w:t>
            </w:r>
            <w:r>
              <w:lastRenderedPageBreak/>
              <w:t>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</w:t>
            </w:r>
            <w:r>
              <w:lastRenderedPageBreak/>
              <w:t>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21543" w:type="dxa"/>
            <w:gridSpan w:val="9"/>
          </w:tcPr>
          <w:p w:rsidR="00E161FA" w:rsidRDefault="00E161FA">
            <w:pPr>
              <w:pStyle w:val="ConsPlusNormal"/>
              <w:jc w:val="center"/>
              <w:outlineLvl w:val="2"/>
            </w:pPr>
            <w:r>
              <w:lastRenderedPageBreak/>
              <w:t>3. Социально-психологические услуги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1) выявление необходимости психологической помощи;</w:t>
            </w:r>
          </w:p>
          <w:p w:rsidR="00E161FA" w:rsidRDefault="00E161FA">
            <w:pPr>
              <w:pStyle w:val="ConsPlusNormal"/>
            </w:pPr>
            <w:r>
              <w:t>2) организация консультации у специалиста-психолога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менее 1 раза в год (продолжительность - не более 15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1) наличие у получателя социальных услуг потребности в получении социально-психологического консультирования;</w:t>
            </w:r>
          </w:p>
          <w:p w:rsidR="00E161FA" w:rsidRDefault="00E161FA">
            <w:pPr>
              <w:pStyle w:val="ConsPlusNormal"/>
            </w:pPr>
            <w:r>
              <w:t>2) наличие квалифицированных специалистов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систематическое наблюдение за получателем социальной услуги для выявления ситуации психологического дискомфорта, конфликтных и других ситуаций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более 1 раза в месяц (продолжительность - не более 10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1) наличие у получателя социальных услуг потребности в проведении социально-психологического патронажа;</w:t>
            </w:r>
          </w:p>
          <w:p w:rsidR="00E161FA" w:rsidRDefault="00E161FA">
            <w:pPr>
              <w:pStyle w:val="ConsPlusNormal"/>
            </w:pPr>
            <w:r>
              <w:t>2) наличие квалифицированных специалистов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t xml:space="preserve">подушевой норматив финансирования социальной услуги утверждается уполномоченным органом Мурманской области в сфере </w:t>
            </w:r>
            <w:r>
              <w:lastRenderedPageBreak/>
              <w:t>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</w:t>
            </w:r>
            <w:r>
              <w:lastRenderedPageBreak/>
              <w:t>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Оказание консультационной психологической помощи анонимно (в том числе с использованием телефона доверия)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1) оценка психического и физического состояния получателя социальных услуг в кризисной ситуации;</w:t>
            </w:r>
          </w:p>
          <w:p w:rsidR="00E161FA" w:rsidRDefault="00E161FA">
            <w:pPr>
              <w:pStyle w:val="ConsPlusNormal"/>
            </w:pPr>
            <w:r>
              <w:t>2) оказание психологической помощи в мобилизации духовных, физических, интеллектуальных ресурсов получателя социальных услуг для выхода из кризисной ситуации посредством консультирования, проведения бесед по интересующим вопросам, подбадривание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менее 1 раза в неделю (продолжительность - не более 15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1) наличие у получателя социальных услуг потребности в проведении социально-психологического консультирования;</w:t>
            </w:r>
          </w:p>
          <w:p w:rsidR="00E161FA" w:rsidRDefault="00E161FA">
            <w:pPr>
              <w:pStyle w:val="ConsPlusNormal"/>
            </w:pPr>
            <w:r>
              <w:t>2) наличие квалифицированных специалистов;</w:t>
            </w:r>
          </w:p>
          <w:p w:rsidR="00E161FA" w:rsidRDefault="00E161FA">
            <w:pPr>
              <w:pStyle w:val="ConsPlusNormal"/>
            </w:pPr>
            <w:r>
              <w:t>3) услуга должна быть направлена на укрепление психического здоровья получателя социальных услуг, повышение стрессоустойчивости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blPrEx>
          <w:tblBorders>
            <w:right w:val="nil"/>
          </w:tblBorders>
        </w:tblPrEx>
        <w:tc>
          <w:tcPr>
            <w:tcW w:w="21543" w:type="dxa"/>
            <w:gridSpan w:val="9"/>
            <w:tcBorders>
              <w:right w:val="nil"/>
            </w:tcBorders>
          </w:tcPr>
          <w:p w:rsidR="00E161FA" w:rsidRDefault="00E161FA">
            <w:pPr>
              <w:pStyle w:val="ConsPlusNormal"/>
              <w:jc w:val="center"/>
              <w:outlineLvl w:val="2"/>
            </w:pPr>
            <w:r>
              <w:t>4. Социально-педагогические услуги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</w:t>
            </w:r>
            <w:r>
              <w:lastRenderedPageBreak/>
              <w:t>инвалидами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lastRenderedPageBreak/>
              <w:t>проведение практических занятий по обучению навыкам ухода за больными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более 2 раз в год (продолжительность - не более 30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1) наличие у тяжелобольного получателя социальных услуг родственников, которые могут осуществлять за ним уход;</w:t>
            </w:r>
          </w:p>
          <w:p w:rsidR="00E161FA" w:rsidRDefault="00E161FA">
            <w:pPr>
              <w:pStyle w:val="ConsPlusNormal"/>
            </w:pPr>
            <w:r>
              <w:t>2) наличие квалифицированных сотрудников;</w:t>
            </w:r>
          </w:p>
          <w:p w:rsidR="00E161FA" w:rsidRDefault="00E161FA">
            <w:pPr>
              <w:pStyle w:val="ConsPlusNormal"/>
            </w:pPr>
            <w:r>
              <w:t xml:space="preserve">3) наличие программ обучения, предусматривающих </w:t>
            </w:r>
            <w:r>
              <w:lastRenderedPageBreak/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</w:t>
            </w:r>
            <w:r>
              <w:lastRenderedPageBreak/>
              <w:t>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обеспечение родителей или законных представителей детей-инвалидов, воспитываемых дома, индивидуальными программами обучения, предусматривающими обучение таких детей навыкам самообслуживания, общения и контроля, направленными на развитие личности, и проведение мероприятий в рамках этих программ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более 1 раз в месяц (продолжительность - не более 20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1) наличие потребности у детей-инвалидов, воспитываемых дома, в обучении навыкам самообслуживания, общения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предоставление;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проведение коррекционных мероприятий (в форме коррекционных занятий, бесед, консультаций) в целях диагностики и обследования уровня интеллектуального, эмоционального развития, изучение склонностей и способностей получателя социальных услуг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более 1 раза в неделю (продолжительность - не более 30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1) наличие у получателя социальных услуг потребности в проведении социально-педагогической коррекции;</w:t>
            </w:r>
          </w:p>
          <w:p w:rsidR="00E161FA" w:rsidRDefault="00E161FA">
            <w:pPr>
              <w:pStyle w:val="ConsPlusNormal"/>
            </w:pPr>
            <w:r>
              <w:t xml:space="preserve">2) наличие диагностических методик и диагностического инструментария (бланки анкет, опросных листов, тестов, методических рекомендаций по обработке полученных </w:t>
            </w:r>
            <w:r>
              <w:lastRenderedPageBreak/>
              <w:t>результатов) в соответствии с возрастными особенностями получателей социальных услуг;</w:t>
            </w:r>
          </w:p>
          <w:p w:rsidR="00E161FA" w:rsidRDefault="00E161FA">
            <w:pPr>
              <w:pStyle w:val="ConsPlusNormal"/>
            </w:pPr>
            <w:r>
              <w:t>3) наличие квалифицированных специалистов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</w:t>
            </w:r>
            <w:r>
              <w:lastRenderedPageBreak/>
              <w:t>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>4.4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1) информирование получателя социальных услуг о культурных мероприятиях;</w:t>
            </w:r>
          </w:p>
          <w:p w:rsidR="00E161FA" w:rsidRDefault="00E161FA">
            <w:pPr>
              <w:pStyle w:val="ConsPlusNormal"/>
            </w:pPr>
            <w:r>
              <w:t>2) приобретение билетов в кино, театр, на выставки, другие культурные мероприятия за счет средств получателя социальных услуг;</w:t>
            </w:r>
          </w:p>
          <w:p w:rsidR="00E161FA" w:rsidRDefault="00E161FA">
            <w:pPr>
              <w:pStyle w:val="ConsPlusNormal"/>
            </w:pPr>
            <w:r>
              <w:t>3) сопровождение получателя социальных услуг при посещении культурных мероприятий (при необходимости в рабочее время);</w:t>
            </w:r>
          </w:p>
          <w:p w:rsidR="00E161FA" w:rsidRDefault="00E161FA">
            <w:pPr>
              <w:pStyle w:val="ConsPlusNormal"/>
            </w:pPr>
            <w:r>
              <w:t>4) привлечение к участию в семейных и детских праздниках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более 2 раз в год (продолжительность - не более 25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1) наличие у получателя социальных услуг денежных средств для приобретения билетов;</w:t>
            </w:r>
          </w:p>
          <w:p w:rsidR="00E161FA" w:rsidRDefault="00E161FA">
            <w:pPr>
              <w:pStyle w:val="ConsPlusNormal"/>
            </w:pPr>
            <w:r>
              <w:t>2) обеспечение сопровождения получателя социальных услуг (при необходимости) для участия в культурно-досуговых мероприятиях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1) информирование получателя социальных услуг о времени и месте проведения экскурсий, праздников, других культурных мероприятий;</w:t>
            </w:r>
          </w:p>
          <w:p w:rsidR="00E161FA" w:rsidRDefault="00E161FA">
            <w:pPr>
              <w:pStyle w:val="ConsPlusNormal"/>
            </w:pPr>
            <w:r>
              <w:t xml:space="preserve">2) привлечение получателя социальных услуг к участию в праздниках, экскурсиях и других культурных </w:t>
            </w:r>
            <w:r>
              <w:lastRenderedPageBreak/>
              <w:t>мероприятиях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не более 2 раз в год (продолжительность - не более 25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1) наличие у получателя социальных услуг информации о готовящихся мероприятиях;</w:t>
            </w:r>
          </w:p>
          <w:p w:rsidR="00E161FA" w:rsidRDefault="00E161FA">
            <w:pPr>
              <w:pStyle w:val="ConsPlusNormal"/>
            </w:pPr>
            <w:r>
              <w:t>2) обеспечение сопровождения получателя социальных услуг (при необходимости) для участия в культурных мероприятиях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</w:t>
            </w:r>
            <w:r>
              <w:lastRenderedPageBreak/>
              <w:t>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21543" w:type="dxa"/>
            <w:gridSpan w:val="9"/>
          </w:tcPr>
          <w:p w:rsidR="00E161FA" w:rsidRDefault="00E161FA">
            <w:pPr>
              <w:pStyle w:val="ConsPlusNormal"/>
              <w:jc w:val="center"/>
              <w:outlineLvl w:val="2"/>
            </w:pPr>
            <w:r>
              <w:lastRenderedPageBreak/>
              <w:t>5. Социально-трудовые услуги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1) оказание содействия в получении информации о возможности трудоустройства в соответствии с имеющимися профессиональными навыками либо о возможности обучения новым профессиональным навыкам - предоставление информации, полученной в центре занятости населения;</w:t>
            </w:r>
          </w:p>
          <w:p w:rsidR="00E161FA" w:rsidRDefault="00E161FA">
            <w:pPr>
              <w:pStyle w:val="ConsPlusNormal"/>
            </w:pPr>
            <w:r>
              <w:t>2) проведение занятий по социально-трудовой реабилитации в соответствии с возможностями здоровья и способностями получателей социальных услуг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более 1 раз в месяц (продолжительность - не более 30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1) наличие у получателя социальных услуг потребности в использовании своих трудовых возможностей и в обучении доступным профессиональным навыкам;</w:t>
            </w:r>
          </w:p>
          <w:p w:rsidR="00E161FA" w:rsidRDefault="00E161FA">
            <w:pPr>
              <w:pStyle w:val="ConsPlusNormal"/>
            </w:pPr>
            <w:r>
              <w:t>2) наличие у поставщика социальных услуг наглядных материалов для проведения занятий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оказание помощи в подготовке и подаче документов в учреждения службы занятости населения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более 1 раза в год (продолжительность - не более 20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наличие у получателя социальных услуг потребности в трудоустройстве в соответствии с его способностями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</w:t>
            </w:r>
            <w:r>
              <w:lastRenderedPageBreak/>
              <w:t>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>5.3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1) оказание помощи в подготовке и подаче документов в учреждения образования;</w:t>
            </w:r>
          </w:p>
          <w:p w:rsidR="00E161FA" w:rsidRDefault="00E161FA">
            <w:pPr>
              <w:pStyle w:val="ConsPlusNormal"/>
            </w:pPr>
            <w:r>
              <w:t>2) доставка учебной литературы на дом из библиотеки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более 1 раза в год (продолжительность - не более 25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1) наличие у получателя социальных услуг потребности в получении образования в соответствии с его способностями;</w:t>
            </w:r>
          </w:p>
          <w:p w:rsidR="00E161FA" w:rsidRDefault="00E161FA">
            <w:pPr>
              <w:pStyle w:val="ConsPlusNormal"/>
            </w:pPr>
            <w:r>
              <w:t>2) наличие потребности у получателя социальных услуг в доставке учебной литературы на дом из библиотеки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21543" w:type="dxa"/>
            <w:gridSpan w:val="9"/>
          </w:tcPr>
          <w:p w:rsidR="00E161FA" w:rsidRDefault="00E161FA">
            <w:pPr>
              <w:pStyle w:val="ConsPlusNormal"/>
              <w:jc w:val="center"/>
              <w:outlineLvl w:val="2"/>
            </w:pPr>
            <w:r>
              <w:t>6. Социально-правовые услуги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1) заполнение форменных бланков;</w:t>
            </w:r>
          </w:p>
          <w:p w:rsidR="00E161FA" w:rsidRDefault="00E161FA">
            <w:pPr>
              <w:pStyle w:val="ConsPlusNormal"/>
            </w:pPr>
            <w:r>
              <w:t>2) отправка документов по почте или доставка по адресу в соответствующие органы;</w:t>
            </w:r>
          </w:p>
          <w:p w:rsidR="00E161FA" w:rsidRDefault="00E161FA">
            <w:pPr>
              <w:pStyle w:val="ConsPlusNormal"/>
            </w:pPr>
            <w:r>
              <w:t>3) содействие в получении восстановленных документов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менее 1 раза в год (продолжительность - не более 20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1) наличие у получателя социальных услуг потребности в оформлении и восстановлении утраченных документов;</w:t>
            </w:r>
          </w:p>
          <w:p w:rsidR="00E161FA" w:rsidRDefault="00E161FA">
            <w:pPr>
              <w:pStyle w:val="ConsPlusNormal"/>
            </w:pPr>
            <w:r>
              <w:t>2) сопровождение получателя социальных услуг, при необходимости, в организации для оформления документов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>6.2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1) информирование о возможности получения юридической помощи;</w:t>
            </w:r>
          </w:p>
          <w:p w:rsidR="00E161FA" w:rsidRDefault="00E161FA">
            <w:pPr>
              <w:pStyle w:val="ConsPlusNormal"/>
            </w:pPr>
            <w:r>
              <w:t>2) предварительная запись на консультацию к специалисту/вызов специалиста на дом;</w:t>
            </w:r>
          </w:p>
          <w:p w:rsidR="00E161FA" w:rsidRDefault="00E161FA">
            <w:pPr>
              <w:pStyle w:val="ConsPlusNormal"/>
            </w:pPr>
            <w:r>
              <w:t>3) сопровождение в юридическую консультацию (при необходимости в рабочее время)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более 2 раз в год (продолжительность - не более 25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наличие потребности у получателя социальных услуг в юридических услугах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1) написание писем и заявлений в соответствующие инстанции под диктовку;</w:t>
            </w:r>
          </w:p>
          <w:p w:rsidR="00E161FA" w:rsidRDefault="00E161FA">
            <w:pPr>
              <w:pStyle w:val="ConsPlusNormal"/>
            </w:pPr>
            <w:r>
              <w:t>2) отправка жалобы посредством почты, электронной почты, сети Интернет или доставка по адресу;</w:t>
            </w:r>
          </w:p>
          <w:p w:rsidR="00E161FA" w:rsidRDefault="00E161FA">
            <w:pPr>
              <w:pStyle w:val="ConsPlusNormal"/>
            </w:pPr>
            <w:r>
              <w:t>3) помощь в оформлении необходимых документов и получении получателем социальных услуг пенсии, компенсаций и других социальных выплат в соответствии с действующим законодательством;</w:t>
            </w:r>
          </w:p>
          <w:p w:rsidR="00E161FA" w:rsidRDefault="00E161FA">
            <w:pPr>
              <w:pStyle w:val="ConsPlusNormal"/>
            </w:pPr>
            <w:r>
              <w:t xml:space="preserve">4) расчет размера платы за предоставление гражданам социальных услуг, заключение договоров о предоставлении </w:t>
            </w:r>
            <w:r>
              <w:lastRenderedPageBreak/>
              <w:t>социальных услуг в форме социального обслуживания на дому;</w:t>
            </w:r>
          </w:p>
          <w:p w:rsidR="00E161FA" w:rsidRDefault="00E161FA">
            <w:pPr>
              <w:pStyle w:val="ConsPlusNormal"/>
            </w:pPr>
            <w:r>
              <w:t>5) консультирование по вопросам, связанным с правом на социальное обслуживание в государственной и негосударственной системах социальных служб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но не менее 2 раз в год (продолжительность - не более 20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1) наличие потребности у получателя социальных услуг в защите его законных интересов;</w:t>
            </w:r>
          </w:p>
          <w:p w:rsidR="00E161FA" w:rsidRDefault="00E161FA">
            <w:pPr>
              <w:pStyle w:val="ConsPlusNormal"/>
            </w:pPr>
            <w:r>
              <w:t>2) наличие квалифицированных специалистов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21543" w:type="dxa"/>
            <w:gridSpan w:val="9"/>
          </w:tcPr>
          <w:p w:rsidR="00E161FA" w:rsidRDefault="00E161FA">
            <w:pPr>
              <w:pStyle w:val="ConsPlusNormal"/>
              <w:jc w:val="center"/>
              <w:outlineLvl w:val="2"/>
            </w:pPr>
            <w:r>
              <w:lastRenderedPageBreak/>
              <w:t>7. Услуги в целях повышения коммуникативного потенциала получателей социальных услуг, имеющих ограничения жизнедеятельности,</w:t>
            </w:r>
          </w:p>
          <w:p w:rsidR="00E161FA" w:rsidRDefault="00E161FA">
            <w:pPr>
              <w:pStyle w:val="ConsPlusNormal"/>
              <w:jc w:val="center"/>
            </w:pPr>
            <w:r>
              <w:t>в том числе детей-инвалидов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обучение практическим навыкам умения самостоятельно пользоваться средствами ухода и техническими средствами реабилитации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менее 1 раза в год (продолжительность - не более 20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1) наличие квалифицированных специалистов;</w:t>
            </w:r>
          </w:p>
          <w:p w:rsidR="00E161FA" w:rsidRDefault="00E161FA">
            <w:pPr>
              <w:pStyle w:val="ConsPlusNormal"/>
            </w:pPr>
            <w:r>
              <w:t>2) наличие у получателя социальных услуг необходимых технических средств реабилитации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запись в медицинскую организацию для проведения мероприятий медицинского характера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но не более 2 раз в год (продолжительность - не более 6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1) услуга оказывается с учетом состояния здоровья получателя социальных услуг и при отсутствии медицинских противопоказаний;</w:t>
            </w:r>
          </w:p>
          <w:p w:rsidR="00E161FA" w:rsidRDefault="00E161FA">
            <w:pPr>
              <w:pStyle w:val="ConsPlusNormal"/>
            </w:pPr>
            <w:r>
              <w:t xml:space="preserve">2) услуга должна обеспечивать </w:t>
            </w:r>
            <w:r>
              <w:lastRenderedPageBreak/>
              <w:t>своевременное выполнение рекомендаций, предусмотренных индивидуальной программой реабилитации инвалида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 xml:space="preserve">подушевой норматив финансирования социальной услуги утверждается уполномоченным органом Мурманской </w:t>
            </w:r>
            <w:r>
              <w:lastRenderedPageBreak/>
              <w:t>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</w:t>
            </w:r>
            <w:r>
              <w:lastRenderedPageBreak/>
              <w:t>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>7.3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проведение занятий по обучению детей-инвалидов навыкам самообслуживания, поведения в быту и общественных местах, другим формам жизнедеятельности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более 2 раз в месяц (продолжительность - не более 20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наличие квалифицированных специалистов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E161FA">
        <w:tc>
          <w:tcPr>
            <w:tcW w:w="567" w:type="dxa"/>
          </w:tcPr>
          <w:p w:rsidR="00E161FA" w:rsidRDefault="00E161FA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2835" w:type="dxa"/>
          </w:tcPr>
          <w:p w:rsidR="00E161FA" w:rsidRDefault="00E161FA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061" w:type="dxa"/>
          </w:tcPr>
          <w:p w:rsidR="00E161FA" w:rsidRDefault="00E161FA">
            <w:pPr>
              <w:pStyle w:val="ConsPlusNormal"/>
            </w:pPr>
            <w:r>
              <w:t>1) оказание помощи при работе с текстом;</w:t>
            </w:r>
          </w:p>
          <w:p w:rsidR="00E161FA" w:rsidRDefault="00E161FA">
            <w:pPr>
              <w:pStyle w:val="ConsPlusNormal"/>
            </w:pPr>
            <w:r>
              <w:t>2) обучение поиску информации в Интернете;</w:t>
            </w:r>
          </w:p>
          <w:p w:rsidR="00E161FA" w:rsidRDefault="00E161FA">
            <w:pPr>
              <w:pStyle w:val="ConsPlusNormal"/>
            </w:pPr>
            <w:r>
              <w:t>3) оказание помощи в получении государственных услуг в электронном виде</w:t>
            </w:r>
          </w:p>
        </w:tc>
        <w:tc>
          <w:tcPr>
            <w:tcW w:w="1531" w:type="dxa"/>
          </w:tcPr>
          <w:p w:rsidR="00E161FA" w:rsidRDefault="00E161FA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E161FA" w:rsidRDefault="00E161FA">
            <w:pPr>
              <w:pStyle w:val="ConsPlusNormal"/>
              <w:jc w:val="center"/>
            </w:pPr>
            <w:r>
              <w:t>по мере необходимости, не более 1 раза в месяц (продолжительность - не более 30 минут за одно посещение)</w:t>
            </w:r>
          </w:p>
        </w:tc>
        <w:tc>
          <w:tcPr>
            <w:tcW w:w="2098" w:type="dxa"/>
          </w:tcPr>
          <w:p w:rsidR="00E161FA" w:rsidRDefault="00E161FA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E161FA" w:rsidRDefault="00E161FA">
            <w:pPr>
              <w:pStyle w:val="ConsPlusNormal"/>
            </w:pPr>
            <w:r>
              <w:t>1) наличие квалифицированных специалистов;</w:t>
            </w:r>
          </w:p>
          <w:p w:rsidR="00E161FA" w:rsidRDefault="00E161FA">
            <w:pPr>
              <w:pStyle w:val="ConsPlusNormal"/>
            </w:pPr>
            <w:r>
              <w:t>2) наличие компьютерного оборудования и технических возможностей выхода в информационно-телекоммуникационную сеть Интернет у получателя социальных услуг;</w:t>
            </w:r>
          </w:p>
          <w:p w:rsidR="00E161FA" w:rsidRDefault="00E161FA">
            <w:pPr>
              <w:pStyle w:val="ConsPlusNormal"/>
            </w:pPr>
            <w:r>
              <w:t xml:space="preserve">3) наличие программ обучения навыкам компьютерной </w:t>
            </w:r>
            <w:r>
              <w:lastRenderedPageBreak/>
              <w:t>грамотности</w:t>
            </w:r>
          </w:p>
        </w:tc>
        <w:tc>
          <w:tcPr>
            <w:tcW w:w="2551" w:type="dxa"/>
          </w:tcPr>
          <w:p w:rsidR="00E161FA" w:rsidRDefault="00E161FA">
            <w:pPr>
              <w:pStyle w:val="ConsPlusNormal"/>
              <w:jc w:val="center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E161FA" w:rsidRDefault="00E161FA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</w:t>
            </w:r>
            <w:r>
              <w:lastRenderedPageBreak/>
              <w:t>получателя социальных услуг)</w:t>
            </w:r>
          </w:p>
        </w:tc>
      </w:tr>
    </w:tbl>
    <w:p w:rsidR="00E161FA" w:rsidRDefault="00E161FA">
      <w:pPr>
        <w:sectPr w:rsidR="00E161F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right"/>
        <w:outlineLvl w:val="1"/>
      </w:pPr>
      <w:bookmarkStart w:id="9" w:name="P743"/>
      <w:bookmarkEnd w:id="9"/>
      <w:r>
        <w:t>Приложение N 2</w:t>
      </w:r>
    </w:p>
    <w:p w:rsidR="00E161FA" w:rsidRDefault="00E161FA">
      <w:pPr>
        <w:pStyle w:val="ConsPlusNormal"/>
        <w:jc w:val="right"/>
      </w:pPr>
      <w:r>
        <w:t>к Порядку</w:t>
      </w:r>
    </w:p>
    <w:p w:rsidR="00E161FA" w:rsidRDefault="00E161FA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161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61FA" w:rsidRDefault="00E161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61FA" w:rsidRDefault="00E161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E161FA" w:rsidRDefault="00E161FA">
            <w:pPr>
              <w:pStyle w:val="ConsPlusNormal"/>
              <w:jc w:val="center"/>
            </w:pPr>
            <w:r>
              <w:rPr>
                <w:color w:val="392C69"/>
              </w:rPr>
              <w:t>от 05.03.2021 N 122-ПП)</w:t>
            </w:r>
          </w:p>
        </w:tc>
      </w:tr>
    </w:tbl>
    <w:p w:rsidR="00E161FA" w:rsidRDefault="00E161FA">
      <w:pPr>
        <w:pStyle w:val="ConsPlusNormal"/>
        <w:jc w:val="both"/>
      </w:pPr>
    </w:p>
    <w:p w:rsidR="00E161FA" w:rsidRDefault="00E161FA">
      <w:pPr>
        <w:pStyle w:val="ConsPlusNonformat"/>
        <w:jc w:val="both"/>
      </w:pPr>
      <w:r>
        <w:t xml:space="preserve">           МЕДИЦИНСКОЕ ЗАКЛЮЧЕНИЕ О НУЖДАЕМОСТИ В ПРЕДОСТАВЛЕНИИ</w:t>
      </w:r>
    </w:p>
    <w:p w:rsidR="00E161FA" w:rsidRDefault="00E161FA">
      <w:pPr>
        <w:pStyle w:val="ConsPlusNonformat"/>
        <w:jc w:val="both"/>
      </w:pPr>
      <w:r>
        <w:t xml:space="preserve">         СОЦИАЛЬНЫХ УСЛУГ В ФОРМЕ СОЦИАЛЬНОГО ОБСЛУЖИВАНИЯ НА ДОМУ</w:t>
      </w:r>
    </w:p>
    <w:p w:rsidR="00E161FA" w:rsidRDefault="00E161FA">
      <w:pPr>
        <w:pStyle w:val="ConsPlusNonformat"/>
        <w:jc w:val="both"/>
      </w:pPr>
      <w:r>
        <w:t xml:space="preserve">                     И ОБ ОТСУТСТВИИ ПРОТИВОПОКАЗАНИЙ</w:t>
      </w:r>
    </w:p>
    <w:p w:rsidR="00E161FA" w:rsidRDefault="00E161FA">
      <w:pPr>
        <w:pStyle w:val="ConsPlusNonformat"/>
        <w:jc w:val="both"/>
      </w:pPr>
    </w:p>
    <w:p w:rsidR="00E161FA" w:rsidRDefault="00E161FA">
      <w:pPr>
        <w:pStyle w:val="ConsPlusNonformat"/>
        <w:jc w:val="both"/>
      </w:pPr>
      <w:r>
        <w:t>Ф.И.О. ____________________________________________________________________</w:t>
      </w:r>
    </w:p>
    <w:p w:rsidR="00E161FA" w:rsidRDefault="00E161FA">
      <w:pPr>
        <w:pStyle w:val="ConsPlusNonformat"/>
        <w:jc w:val="both"/>
      </w:pPr>
      <w:r>
        <w:t>Дата рождения _____________________________________________________________</w:t>
      </w:r>
    </w:p>
    <w:p w:rsidR="00E161FA" w:rsidRDefault="00E161FA">
      <w:pPr>
        <w:pStyle w:val="ConsPlusNonformat"/>
        <w:jc w:val="both"/>
      </w:pPr>
      <w:r>
        <w:t>Домашний адрес ____________________________________________________________</w:t>
      </w:r>
    </w:p>
    <w:p w:rsidR="00E161FA" w:rsidRDefault="00E161FA">
      <w:pPr>
        <w:pStyle w:val="ConsPlusNonformat"/>
        <w:jc w:val="both"/>
      </w:pPr>
    </w:p>
    <w:p w:rsidR="00E161FA" w:rsidRDefault="00E161FA">
      <w:pPr>
        <w:pStyle w:val="ConsPlusNonformat"/>
        <w:jc w:val="both"/>
      </w:pPr>
      <w:r>
        <w:t>Состояние    здоровья:   способность   к   самостоятельному   передвижению,</w:t>
      </w:r>
    </w:p>
    <w:p w:rsidR="00E161FA" w:rsidRDefault="00E161FA">
      <w:pPr>
        <w:pStyle w:val="ConsPlusNonformat"/>
        <w:jc w:val="both"/>
      </w:pPr>
      <w:r>
        <w:t xml:space="preserve">самообслуживанию  (в  соответствии с </w:t>
      </w:r>
      <w:hyperlink r:id="rId76" w:history="1">
        <w:r>
          <w:rPr>
            <w:color w:val="0000FF"/>
          </w:rPr>
          <w:t>приказом</w:t>
        </w:r>
      </w:hyperlink>
      <w:r>
        <w:t xml:space="preserve"> Минтруда России от 27.08.2019</w:t>
      </w:r>
    </w:p>
    <w:p w:rsidR="00E161FA" w:rsidRDefault="00E161FA">
      <w:pPr>
        <w:pStyle w:val="ConsPlusNonformat"/>
        <w:jc w:val="both"/>
      </w:pPr>
      <w:r>
        <w:t>N  585н  "О  классификациях  и  критериях,  используемых  при осуществлении</w:t>
      </w:r>
    </w:p>
    <w:p w:rsidR="00E161FA" w:rsidRDefault="00E161FA">
      <w:pPr>
        <w:pStyle w:val="ConsPlusNonformat"/>
        <w:jc w:val="both"/>
      </w:pPr>
      <w:r>
        <w:t>медико-социальной    экспертизы   граждан   федеральными   государственными</w:t>
      </w:r>
    </w:p>
    <w:p w:rsidR="00E161FA" w:rsidRDefault="00E161FA">
      <w:pPr>
        <w:pStyle w:val="ConsPlusNonformat"/>
        <w:jc w:val="both"/>
      </w:pPr>
      <w:r>
        <w:t>учреждениями медико-социальной экспертизы") _______________________________</w:t>
      </w:r>
    </w:p>
    <w:p w:rsidR="00E161FA" w:rsidRDefault="00E161FA">
      <w:pPr>
        <w:pStyle w:val="ConsPlusNonformat"/>
        <w:jc w:val="both"/>
      </w:pPr>
      <w:r>
        <w:t>___________________________________________________________________________</w:t>
      </w:r>
    </w:p>
    <w:p w:rsidR="00E161FA" w:rsidRDefault="00E161FA">
      <w:pPr>
        <w:pStyle w:val="ConsPlusNonformat"/>
        <w:jc w:val="both"/>
      </w:pPr>
      <w:r>
        <w:t>___________________________________________________________________________</w:t>
      </w:r>
    </w:p>
    <w:p w:rsidR="00E161FA" w:rsidRDefault="00E161FA">
      <w:pPr>
        <w:pStyle w:val="ConsPlusNonformat"/>
        <w:jc w:val="both"/>
      </w:pPr>
      <w:r>
        <w:t>___________________________________________________________________________</w:t>
      </w:r>
    </w:p>
    <w:p w:rsidR="00E161FA" w:rsidRDefault="00E161FA">
      <w:pPr>
        <w:pStyle w:val="ConsPlusNonformat"/>
        <w:jc w:val="both"/>
      </w:pPr>
    </w:p>
    <w:p w:rsidR="00E161FA" w:rsidRDefault="00E161FA">
      <w:pPr>
        <w:pStyle w:val="ConsPlusNonformat"/>
        <w:jc w:val="both"/>
      </w:pPr>
      <w:r>
        <w:t>Группа инвалидности _______________________________________________________</w:t>
      </w:r>
    </w:p>
    <w:p w:rsidR="00E161FA" w:rsidRDefault="00E161FA">
      <w:pPr>
        <w:pStyle w:val="ConsPlusNonformat"/>
        <w:jc w:val="both"/>
      </w:pPr>
    </w:p>
    <w:p w:rsidR="00E161FA" w:rsidRDefault="00E161FA">
      <w:pPr>
        <w:pStyle w:val="ConsPlusNonformat"/>
        <w:jc w:val="both"/>
      </w:pPr>
      <w:r>
        <w:t>Консультации  врачей-специалистов  (по  назначению участкового врача, врача</w:t>
      </w:r>
    </w:p>
    <w:p w:rsidR="00E161FA" w:rsidRDefault="00E161FA">
      <w:pPr>
        <w:pStyle w:val="ConsPlusNonformat"/>
        <w:jc w:val="both"/>
      </w:pPr>
      <w:r>
        <w:t>общей практики) ___________________________________________________________</w:t>
      </w:r>
    </w:p>
    <w:p w:rsidR="00E161FA" w:rsidRDefault="00E161FA">
      <w:pPr>
        <w:pStyle w:val="ConsPlusNonformat"/>
        <w:jc w:val="both"/>
      </w:pPr>
      <w:r>
        <w:t>___________________________________________________________________________</w:t>
      </w:r>
    </w:p>
    <w:p w:rsidR="00E161FA" w:rsidRDefault="00E161FA">
      <w:pPr>
        <w:pStyle w:val="ConsPlusNonformat"/>
        <w:jc w:val="both"/>
      </w:pPr>
    </w:p>
    <w:p w:rsidR="00E161FA" w:rsidRDefault="00E161FA">
      <w:pPr>
        <w:pStyle w:val="ConsPlusNonformat"/>
        <w:jc w:val="both"/>
      </w:pPr>
      <w:r>
        <w:t>Заключение   участкового   врача   (терапевта,   врача  общей  практики)  о</w:t>
      </w:r>
    </w:p>
    <w:p w:rsidR="00E161FA" w:rsidRDefault="00E161FA">
      <w:pPr>
        <w:pStyle w:val="ConsPlusNonformat"/>
        <w:jc w:val="both"/>
      </w:pPr>
      <w:r>
        <w:t>нуждаемости   в   предоставлении   социальных  услуг  в  форме  социального</w:t>
      </w:r>
    </w:p>
    <w:p w:rsidR="00E161FA" w:rsidRDefault="00E161FA">
      <w:pPr>
        <w:pStyle w:val="ConsPlusNonformat"/>
        <w:jc w:val="both"/>
      </w:pPr>
      <w:r>
        <w:t>обслуживания на дому и об отсутствии противопоказаний _____________________</w:t>
      </w:r>
    </w:p>
    <w:p w:rsidR="00E161FA" w:rsidRDefault="00E161FA">
      <w:pPr>
        <w:pStyle w:val="ConsPlusNonformat"/>
        <w:jc w:val="both"/>
      </w:pPr>
      <w:r>
        <w:t>___________________________________________________________________________</w:t>
      </w:r>
    </w:p>
    <w:p w:rsidR="00E161FA" w:rsidRDefault="00E161FA">
      <w:pPr>
        <w:pStyle w:val="ConsPlusNonformat"/>
        <w:jc w:val="both"/>
      </w:pPr>
      <w:r>
        <w:t>___________________________________________________________________________</w:t>
      </w:r>
    </w:p>
    <w:p w:rsidR="00E161FA" w:rsidRDefault="00E161FA">
      <w:pPr>
        <w:pStyle w:val="ConsPlusNonformat"/>
        <w:jc w:val="both"/>
      </w:pPr>
    </w:p>
    <w:p w:rsidR="00E161FA" w:rsidRDefault="00E161FA">
      <w:pPr>
        <w:pStyle w:val="ConsPlusNonformat"/>
        <w:jc w:val="both"/>
      </w:pPr>
      <w:r>
        <w:t>Председатель врачебной комиссии</w:t>
      </w:r>
    </w:p>
    <w:p w:rsidR="00E161FA" w:rsidRDefault="00E161FA">
      <w:pPr>
        <w:pStyle w:val="ConsPlusNonformat"/>
        <w:jc w:val="both"/>
      </w:pPr>
      <w:r>
        <w:t>________________        _________________</w:t>
      </w:r>
    </w:p>
    <w:p w:rsidR="00E161FA" w:rsidRDefault="00E161FA">
      <w:pPr>
        <w:pStyle w:val="ConsPlusNonformat"/>
        <w:jc w:val="both"/>
      </w:pPr>
      <w:r>
        <w:t xml:space="preserve">    (Ф.И.О.)                (подпись)</w:t>
      </w:r>
    </w:p>
    <w:p w:rsidR="00E161FA" w:rsidRDefault="00E161FA">
      <w:pPr>
        <w:pStyle w:val="ConsPlusNonformat"/>
        <w:jc w:val="both"/>
      </w:pPr>
    </w:p>
    <w:p w:rsidR="00E161FA" w:rsidRDefault="00E161FA">
      <w:pPr>
        <w:pStyle w:val="ConsPlusNonformat"/>
        <w:jc w:val="both"/>
      </w:pPr>
      <w:r>
        <w:t>Дата выдачи "___" ____________ 20___ г.</w:t>
      </w:r>
    </w:p>
    <w:p w:rsidR="00E161FA" w:rsidRDefault="00E161FA">
      <w:pPr>
        <w:pStyle w:val="ConsPlusNonformat"/>
        <w:jc w:val="both"/>
      </w:pPr>
      <w:r>
        <w:t>М.П.</w:t>
      </w: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right"/>
        <w:outlineLvl w:val="1"/>
      </w:pPr>
      <w:r>
        <w:t>Приложение N 3</w:t>
      </w:r>
    </w:p>
    <w:p w:rsidR="00E161FA" w:rsidRDefault="00E161FA">
      <w:pPr>
        <w:pStyle w:val="ConsPlusNormal"/>
        <w:jc w:val="right"/>
      </w:pPr>
      <w:r>
        <w:t>к Порядку</w:t>
      </w: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center"/>
      </w:pPr>
      <w:r>
        <w:t>АКТ</w:t>
      </w:r>
    </w:p>
    <w:p w:rsidR="00E161FA" w:rsidRDefault="00E161FA">
      <w:pPr>
        <w:pStyle w:val="ConsPlusNormal"/>
        <w:jc w:val="center"/>
      </w:pPr>
      <w:r>
        <w:t>ОБСЛЕДОВАНИЯ СОЦИАЛЬНО-БЫТОВЫХ УСЛОВИЙ ПРОЖИВАНИЯ</w:t>
      </w:r>
    </w:p>
    <w:p w:rsidR="00E161FA" w:rsidRDefault="00E161FA">
      <w:pPr>
        <w:pStyle w:val="ConsPlusNormal"/>
        <w:jc w:val="center"/>
      </w:pPr>
      <w:r>
        <w:t>ГРАЖДАНИНА, НУЖДАЮЩЕГОСЯ В СОЦИАЛЬНОМ ОБСЛУЖИВАНИИ НА ДОМУ</w:t>
      </w: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center"/>
      </w:pPr>
      <w:r>
        <w:t xml:space="preserve">Утратил силу. -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</w:t>
      </w:r>
    </w:p>
    <w:p w:rsidR="00E161FA" w:rsidRDefault="00E161FA">
      <w:pPr>
        <w:pStyle w:val="ConsPlusNormal"/>
        <w:jc w:val="center"/>
      </w:pPr>
      <w:r>
        <w:t>области от 05.03.2021 N 122-ПП.</w:t>
      </w: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jc w:val="both"/>
      </w:pPr>
    </w:p>
    <w:p w:rsidR="00E161FA" w:rsidRDefault="00E161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2CD3" w:rsidRDefault="00842CD3">
      <w:bookmarkStart w:id="10" w:name="_GoBack"/>
      <w:bookmarkEnd w:id="10"/>
    </w:p>
    <w:sectPr w:rsidR="00842CD3" w:rsidSect="00284D7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FA"/>
    <w:rsid w:val="00842CD3"/>
    <w:rsid w:val="00E1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68EAA-FEFC-446F-B619-1C333752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61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6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61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6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161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61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61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FB04CC3E7B5AA2394D5BDEB99541D0C8862E14F74FBE47DE9167D13DB03D6DED989DAB36B9F152CA7E1D4BE8CF5DD0AC81558B144227E58CF4556n3t3M" TargetMode="External"/><Relationship Id="rId18" Type="http://schemas.openxmlformats.org/officeDocument/2006/relationships/hyperlink" Target="consultantplus://offline/ref=3FB04CC3E7B5AA2394D5BDEB99541D0C8862E14F79F6E87CE7167D13DB03D6DED989DAB36B9F152CA7E0D6B98CF5DD0AC81558B144227E58CF4556n3t3M" TargetMode="External"/><Relationship Id="rId26" Type="http://schemas.openxmlformats.org/officeDocument/2006/relationships/hyperlink" Target="consultantplus://offline/ref=3FB04CC3E7B5AA2394D5BDEB99541D0C8862E14F7CFFE578E6142019D35ADADCDE8685A46CD6192DA7E0D4B880AAD81FD94D54B9533C7D45D3475430n7tFM" TargetMode="External"/><Relationship Id="rId39" Type="http://schemas.openxmlformats.org/officeDocument/2006/relationships/hyperlink" Target="consultantplus://offline/ref=3FB04CC3E7B5AA2394D5BDEB99541D0C8862E14F74FBE47DE9167D13DB03D6DED989DAB36B9F152CA7E1D5BB8CF5DD0AC81558B144227E58CF4556n3t3M" TargetMode="External"/><Relationship Id="rId21" Type="http://schemas.openxmlformats.org/officeDocument/2006/relationships/hyperlink" Target="consultantplus://offline/ref=3FB04CC3E7B5AA2394D5BDEB99541D0C8862E14F79F6E07CE2167D13DB03D6DED989DAA16BC7192DAEFED4BB99A38C4Cn9tCM" TargetMode="External"/><Relationship Id="rId34" Type="http://schemas.openxmlformats.org/officeDocument/2006/relationships/hyperlink" Target="consultantplus://offline/ref=3FB04CC3E7B5AA2394D5BDEB99541D0C8862E14F74FBE47DE9167D13DB03D6DED989DAB36B9F152CA7E1D5B88CF5DD0AC81558B144227E58CF4556n3t3M" TargetMode="External"/><Relationship Id="rId42" Type="http://schemas.openxmlformats.org/officeDocument/2006/relationships/hyperlink" Target="consultantplus://offline/ref=3FB04CC3E7B5AA2394D5A3E68F3843098C6CBA4A7AFFEB2DBD49264E8C0ADC898CC6DBFD2E9B0A2CA4FED6B885nAt0M" TargetMode="External"/><Relationship Id="rId47" Type="http://schemas.openxmlformats.org/officeDocument/2006/relationships/hyperlink" Target="consultantplus://offline/ref=3FB04CC3E7B5AA2394D5BDEB99541D0C8862E14F74FBE47DE9167D13DB03D6DED989DAB36B9F152CA7E1D5BF8CF5DD0AC81558B144227E58CF4556n3t3M" TargetMode="External"/><Relationship Id="rId50" Type="http://schemas.openxmlformats.org/officeDocument/2006/relationships/hyperlink" Target="consultantplus://offline/ref=3FB04CC3E7B5AA2394D5BDEB99541D0C8862E14F7CFFE578E6142019D35ADADCDE8685A46CD6192DA7E0D4B987AAD81FD94D54B9533C7D45D3475430n7tFM" TargetMode="External"/><Relationship Id="rId55" Type="http://schemas.openxmlformats.org/officeDocument/2006/relationships/hyperlink" Target="consultantplus://offline/ref=3FB04CC3E7B5AA2394D5BDEB99541D0C8862E14F74FBE47DE9167D13DB03D6DED989DAB36B9F152CA7E1D6BD8CF5DD0AC81558B144227E58CF4556n3t3M" TargetMode="External"/><Relationship Id="rId63" Type="http://schemas.openxmlformats.org/officeDocument/2006/relationships/hyperlink" Target="consultantplus://offline/ref=3FB04CC3E7B5AA2394D5A3E68F3843098C6EB94075FEEB2DBD49264E8C0ADC898CC6DBFD2E9B0A2CA4FED6B885nAt0M" TargetMode="External"/><Relationship Id="rId68" Type="http://schemas.openxmlformats.org/officeDocument/2006/relationships/hyperlink" Target="consultantplus://offline/ref=3FB04CC3E7B5AA2394D5BDEB99541D0C8862E14F74FBE47DE9167D13DB03D6DED989DAB36B9F152CA7E1D0B88CF5DD0AC81558B144227E58CF4556n3t3M" TargetMode="External"/><Relationship Id="rId76" Type="http://schemas.openxmlformats.org/officeDocument/2006/relationships/hyperlink" Target="consultantplus://offline/ref=3FB04CC3E7B5AA2394D5A3E68F3843098C6EB7437AF9EB2DBD49264E8C0ADC898CC6DBFD2E9B0A2CA4FED6B885nAt0M" TargetMode="External"/><Relationship Id="rId7" Type="http://schemas.openxmlformats.org/officeDocument/2006/relationships/hyperlink" Target="consultantplus://offline/ref=3FB04CC3E7B5AA2394D5BDEB99541D0C8862E14F7CFFE578E6142019D35ADADCDE8685A46CD6192DA7E0D4B882AAD81FD94D54B9533C7D45D3475430n7tFM" TargetMode="External"/><Relationship Id="rId71" Type="http://schemas.openxmlformats.org/officeDocument/2006/relationships/hyperlink" Target="consultantplus://offline/ref=3FB04CC3E7B5AA2394D5BDEB99541D0C8862E14F7CFFE578E6142019D35ADADCDE8685A46CD6192DA7E0D4BA80AAD81FD94D54B9533C7D45D3475430n7t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B04CC3E7B5AA2394D5BDEB99541D0C8862E14F78F6E978E3167D13DB03D6DED989DAB36B9F152CA7E0D1BE8CF5DD0AC81558B144227E58CF4556n3t3M" TargetMode="External"/><Relationship Id="rId29" Type="http://schemas.openxmlformats.org/officeDocument/2006/relationships/hyperlink" Target="consultantplus://offline/ref=3FB04CC3E7B5AA2394D5A3E68F3843098C6CB8437EF6EB2DBD49264E8C0ADC899EC683F12F92142DAFEB80E9C3F4814F940659BB44207D44nCtCM" TargetMode="External"/><Relationship Id="rId11" Type="http://schemas.openxmlformats.org/officeDocument/2006/relationships/hyperlink" Target="consultantplus://offline/ref=3FB04CC3E7B5AA2394D5BDEB99541D0C8862E14F7CFFE578E6142019D35ADADCDE8685A46CD6192DA7E0D4B881AAD81FD94D54B9533C7D45D3475430n7tFM" TargetMode="External"/><Relationship Id="rId24" Type="http://schemas.openxmlformats.org/officeDocument/2006/relationships/hyperlink" Target="consultantplus://offline/ref=3FB04CC3E7B5AA2394D5BDEB99541D0C8862E14F75F6E872E1167D13DB03D6DED989DAB36B9F152CA7E0D4BD8CF5DD0AC81558B144227E58CF4556n3t3M" TargetMode="External"/><Relationship Id="rId32" Type="http://schemas.openxmlformats.org/officeDocument/2006/relationships/hyperlink" Target="consultantplus://offline/ref=3FB04CC3E7B5AA2394D5BDEB99541D0C8862E14F74FBE47DE9167D13DB03D6DED989DAB36B9F152CA7E1D4B08CF5DD0AC81558B144227E58CF4556n3t3M" TargetMode="External"/><Relationship Id="rId37" Type="http://schemas.openxmlformats.org/officeDocument/2006/relationships/hyperlink" Target="consultantplus://offline/ref=3FB04CC3E7B5AA2394D5BDEB99541D0C8862E14F75F6E979E6167D13DB03D6DED989DAB36B9F152CA7E0D1B08CF5DD0AC81558B144227E58CF4556n3t3M" TargetMode="External"/><Relationship Id="rId40" Type="http://schemas.openxmlformats.org/officeDocument/2006/relationships/hyperlink" Target="consultantplus://offline/ref=3FB04CC3E7B5AA2394D5BDEB99541D0C8862E14F75F6E979E6167D13DB03D6DED989DAA16BC7192DAEFED4BB99A38C4Cn9tCM" TargetMode="External"/><Relationship Id="rId45" Type="http://schemas.openxmlformats.org/officeDocument/2006/relationships/hyperlink" Target="consultantplus://offline/ref=3FB04CC3E7B5AA2394D5BDEB99541D0C8862E14F7CFFE578E6142019D35ADADCDE8685A46CD6192DA7E0D4B88FAAD81FD94D54B9533C7D45D3475430n7tFM" TargetMode="External"/><Relationship Id="rId53" Type="http://schemas.openxmlformats.org/officeDocument/2006/relationships/hyperlink" Target="consultantplus://offline/ref=3FB04CC3E7B5AA2394D5BDEB99541D0C8862E14F7CFFE578E6142019D35ADADCDE8685A46CD6192DA7E0D4B986AAD81FD94D54B9533C7D45D3475430n7tFM" TargetMode="External"/><Relationship Id="rId58" Type="http://schemas.openxmlformats.org/officeDocument/2006/relationships/hyperlink" Target="consultantplus://offline/ref=3FB04CC3E7B5AA2394D5BDEB99541D0C8862E14F7CFFE578E6142019D35ADADCDE8685A46CD6192DA7E0D4B98FAAD81FD94D54B9533C7D45D3475430n7tFM" TargetMode="External"/><Relationship Id="rId66" Type="http://schemas.openxmlformats.org/officeDocument/2006/relationships/hyperlink" Target="consultantplus://offline/ref=3FB04CC3E7B5AA2394D5A3E68F3843098C6EBC437EFFEB2DBD49264E8C0ADC898CC6DBFD2E9B0A2CA4FED6B885nAt0M" TargetMode="External"/><Relationship Id="rId74" Type="http://schemas.openxmlformats.org/officeDocument/2006/relationships/hyperlink" Target="consultantplus://offline/ref=3FB04CC3E7B5AA2394D5BDEB99541D0C8862E14F7CFFE578E6142019D35ADADCDE8685A46CD6192DA7E0D5BA81AAD81FD94D54B9533C7D45D3475430n7tFM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3FB04CC3E7B5AA2394D5BDEB99541D0C8862E14F75F6E872E1167D13DB03D6DED989DAB36B9F152CA7E0D4BD8CF5DD0AC81558B144227E58CF4556n3t3M" TargetMode="External"/><Relationship Id="rId61" Type="http://schemas.openxmlformats.org/officeDocument/2006/relationships/hyperlink" Target="consultantplus://offline/ref=3FB04CC3E7B5AA2394D5BDEB99541D0C8862E14F74FBE47DE9167D13DB03D6DED989DAB36B9F152CA7E1D7BA8CF5DD0AC81558B144227E58CF4556n3t3M" TargetMode="External"/><Relationship Id="rId10" Type="http://schemas.openxmlformats.org/officeDocument/2006/relationships/hyperlink" Target="consultantplus://offline/ref=3FB04CC3E7B5AA2394D5BDEB99541D0C8862E14F74FBE47DE9167D13DB03D6DED989DAB36B9F152CA7E1D4BC8CF5DD0AC81558B144227E58CF4556n3t3M" TargetMode="External"/><Relationship Id="rId19" Type="http://schemas.openxmlformats.org/officeDocument/2006/relationships/hyperlink" Target="consultantplus://offline/ref=3FB04CC3E7B5AA2394D5BDEB99541D0C8862E14F7BFFE27BE2167D13DB03D6DED989DAB36B9F152CA7E0D1B18CF5DD0AC81558B144227E58CF4556n3t3M" TargetMode="External"/><Relationship Id="rId31" Type="http://schemas.openxmlformats.org/officeDocument/2006/relationships/hyperlink" Target="consultantplus://offline/ref=3FB04CC3E7B5AA2394D5A3E68F3843098C6CB8437EF6EB2DBD49264E8C0ADC899EC683F12F92152BA4EB80E9C3F4814F940659BB44207D44nCtCM" TargetMode="External"/><Relationship Id="rId44" Type="http://schemas.openxmlformats.org/officeDocument/2006/relationships/hyperlink" Target="consultantplus://offline/ref=3FB04CC3E7B5AA2394D5A3E68F3843098C6CB8437EF6EB2DBD49264E8C0ADC899EC683F12F92152FA4EB80E9C3F4814F940659BB44207D44nCtCM" TargetMode="External"/><Relationship Id="rId52" Type="http://schemas.openxmlformats.org/officeDocument/2006/relationships/hyperlink" Target="consultantplus://offline/ref=3FB04CC3E7B5AA2394D5A3E68F3843098C6CBA4A75FFEB2DBD49264E8C0ADC899EC683F12A9B1F78F6A481B586A8924E9E065BB858n2t3M" TargetMode="External"/><Relationship Id="rId60" Type="http://schemas.openxmlformats.org/officeDocument/2006/relationships/hyperlink" Target="consultantplus://offline/ref=3FB04CC3E7B5AA2394D5BDEB99541D0C8862E14F74FBE47DE9167D13DB03D6DED989DAB36B9F152CA7E1D6BE8CF5DD0AC81558B144227E58CF4556n3t3M" TargetMode="External"/><Relationship Id="rId65" Type="http://schemas.openxmlformats.org/officeDocument/2006/relationships/hyperlink" Target="consultantplus://offline/ref=3FB04CC3E7B5AA2394D5BDEB99541D0C8862E14F74FBE47DE9167D13DB03D6DED989DAB36B9F152CA7E1D7BC8CF5DD0AC81558B144227E58CF4556n3t3M" TargetMode="External"/><Relationship Id="rId73" Type="http://schemas.openxmlformats.org/officeDocument/2006/relationships/hyperlink" Target="consultantplus://offline/ref=3FB04CC3E7B5AA2394D5BDEB99541D0C8862E14F7CFFE578E6142019D35ADADCDE8685A46CD6192DA7E0D4BA8EAAD81FD94D54B9533C7D45D3475430n7tFM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FB04CC3E7B5AA2394D5BDEB99541D0C8862E14F75F6E979E6167D13DB03D6DED989DAB36B9F152CA7E1D5BE8CF5DD0AC81558B144227E58CF4556n3t3M" TargetMode="External"/><Relationship Id="rId14" Type="http://schemas.openxmlformats.org/officeDocument/2006/relationships/hyperlink" Target="consultantplus://offline/ref=3FB04CC3E7B5AA2394D5BDEB99541D0C8862E14F78FAE679E4167D13DB03D6DED989DAA16BC7192DAEFED4BB99A38C4Cn9tCM" TargetMode="External"/><Relationship Id="rId22" Type="http://schemas.openxmlformats.org/officeDocument/2006/relationships/hyperlink" Target="consultantplus://offline/ref=3FB04CC3E7B5AA2394D5BDEB99541D0C8862E14F78FAE479E2167D13DB03D6DED989DAB36B9F152CA7E0D5B98CF5DD0AC81558B144227E58CF4556n3t3M" TargetMode="External"/><Relationship Id="rId27" Type="http://schemas.openxmlformats.org/officeDocument/2006/relationships/hyperlink" Target="consultantplus://offline/ref=3FB04CC3E7B5AA2394D5A3E68F3843098C6CB8437EF6EB2DBD49264E8C0ADC899EC683F12F921425A5EB80E9C3F4814F940659BB44207D44nCtCM" TargetMode="External"/><Relationship Id="rId30" Type="http://schemas.openxmlformats.org/officeDocument/2006/relationships/hyperlink" Target="consultantplus://offline/ref=3FB04CC3E7B5AA2394D5BDEB99541D0C8862E14F75F6E979E6167D13DB03D6DED989DAB36B9F152CA7E0D4B08CF5DD0AC81558B144227E58CF4556n3t3M" TargetMode="External"/><Relationship Id="rId35" Type="http://schemas.openxmlformats.org/officeDocument/2006/relationships/hyperlink" Target="consultantplus://offline/ref=3FB04CC3E7B5AA2394D5BDEB99541D0C8862E14F75F6E979E6167D13DB03D6DED989DAB36B9F152CA7E0D1B08CF5DD0AC81558B144227E58CF4556n3t3M" TargetMode="External"/><Relationship Id="rId43" Type="http://schemas.openxmlformats.org/officeDocument/2006/relationships/hyperlink" Target="consultantplus://offline/ref=3FB04CC3E7B5AA2394D5BDEB99541D0C8862E14F74FBE47DE9167D13DB03D6DED989DAB36B9F152CA7E1D5BD8CF5DD0AC81558B144227E58CF4556n3t3M" TargetMode="External"/><Relationship Id="rId48" Type="http://schemas.openxmlformats.org/officeDocument/2006/relationships/hyperlink" Target="consultantplus://offline/ref=3FB04CC3E7B5AA2394D5BDEB99541D0C8862E14F74FBE47DE9167D13DB03D6DED989DAB36B9F152CA7E1D5B18CF5DD0AC81558B144227E58CF4556n3t3M" TargetMode="External"/><Relationship Id="rId56" Type="http://schemas.openxmlformats.org/officeDocument/2006/relationships/hyperlink" Target="consultantplus://offline/ref=3FB04CC3E7B5AA2394D5A3E68F3843098C6CB8437EF6EB2DBD49264E8C0ADC899EC683F12F92152BA4EB80E9C3F4814F940659BB44207D44nCtCM" TargetMode="External"/><Relationship Id="rId64" Type="http://schemas.openxmlformats.org/officeDocument/2006/relationships/hyperlink" Target="consultantplus://offline/ref=3FB04CC3E7B5AA2394D5A3E68F3843098C6EB94075FEEB2DBD49264E8C0ADC899EC683F12F92142DA4EB80E9C3F4814F940659BB44207D44nCtCM" TargetMode="External"/><Relationship Id="rId69" Type="http://schemas.openxmlformats.org/officeDocument/2006/relationships/hyperlink" Target="consultantplus://offline/ref=3FB04CC3E7B5AA2394D5BDEB99541D0C8862E14F7CFFE578E6142019D35ADADCDE8685A46CD6192DA7E0D4BA83AAD81FD94D54B9533C7D45D3475430n7tFM" TargetMode="External"/><Relationship Id="rId77" Type="http://schemas.openxmlformats.org/officeDocument/2006/relationships/hyperlink" Target="consultantplus://offline/ref=3FB04CC3E7B5AA2394D5BDEB99541D0C8862E14F7CFFE578E6142019D35ADADCDE8685A46CD6192DA7E0D4BB86AAD81FD94D54B9533C7D45D3475430n7tFM" TargetMode="External"/><Relationship Id="rId8" Type="http://schemas.openxmlformats.org/officeDocument/2006/relationships/hyperlink" Target="consultantplus://offline/ref=3FB04CC3E7B5AA2394D5A3E68F3843098C6CB8437EF6EB2DBD49264E8C0ADC899EC683F12F921425A5EB80E9C3F4814F940659BB44207D44nCtCM" TargetMode="External"/><Relationship Id="rId51" Type="http://schemas.openxmlformats.org/officeDocument/2006/relationships/hyperlink" Target="consultantplus://offline/ref=3FB04CC3E7B5AA2394D5BDEB99541D0C8862E14F7CFFE578E6142019D35ADADCDE8685A46CD6192DA7E0D4B986AAD81FD94D54B9533C7D45D3475430n7tFM" TargetMode="External"/><Relationship Id="rId72" Type="http://schemas.openxmlformats.org/officeDocument/2006/relationships/hyperlink" Target="consultantplus://offline/ref=3FB04CC3E7B5AA2394D5BDEB99541D0C8862E14F7CFFE578E6142019D35ADADCDE8685A46CD6192DA7E0D4BA8EAAD81FD94D54B9533C7D45D3475430n7tF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FB04CC3E7B5AA2394D5BDEB99541D0C8862E14F74FBE47DE9167D13DB03D6DED989DAB36B9F152CA7E1D4BE8CF5DD0AC81558B144227E58CF4556n3t3M" TargetMode="External"/><Relationship Id="rId17" Type="http://schemas.openxmlformats.org/officeDocument/2006/relationships/hyperlink" Target="consultantplus://offline/ref=3FB04CC3E7B5AA2394D5BDEB99541D0C8862E14F7EFAE97FE7167D13DB03D6DED989DAB36B9F152CA7E0D2BF8CF5DD0AC81558B144227E58CF4556n3t3M" TargetMode="External"/><Relationship Id="rId25" Type="http://schemas.openxmlformats.org/officeDocument/2006/relationships/hyperlink" Target="consultantplus://offline/ref=3FB04CC3E7B5AA2394D5BDEB99541D0C8862E14F74FBE47DE9167D13DB03D6DED989DAB36B9F152CA7E1D4BF8CF5DD0AC81558B144227E58CF4556n3t3M" TargetMode="External"/><Relationship Id="rId33" Type="http://schemas.openxmlformats.org/officeDocument/2006/relationships/hyperlink" Target="consultantplus://offline/ref=3FB04CC3E7B5AA2394D5BDEB99541D0C8862E14F75F6E979E6167D13DB03D6DED989DAB36B9F152CA7E0D1B08CF5DD0AC81558B144227E58CF4556n3t3M" TargetMode="External"/><Relationship Id="rId38" Type="http://schemas.openxmlformats.org/officeDocument/2006/relationships/hyperlink" Target="consultantplus://offline/ref=3FB04CC3E7B5AA2394D5BDEB99541D0C8862E14F74FBE47DE9167D13DB03D6DED989DAB36B9F152CA7E1D5B98CF5DD0AC81558B144227E58CF4556n3t3M" TargetMode="External"/><Relationship Id="rId46" Type="http://schemas.openxmlformats.org/officeDocument/2006/relationships/hyperlink" Target="consultantplus://offline/ref=3FB04CC3E7B5AA2394D5A3E68F3843098C6EB9407AF8EB2DBD49264E8C0ADC899EC683F12F92142DA5EB80E9C3F4814F940659BB44207D44nCtCM" TargetMode="External"/><Relationship Id="rId59" Type="http://schemas.openxmlformats.org/officeDocument/2006/relationships/hyperlink" Target="consultantplus://offline/ref=3FB04CC3E7B5AA2394D5A3E68F3843098C6CBA4A7AFFEB2DBD49264E8C0ADC899EC683F12F92142DA7EB80E9C3F4814F940659BB44207D44nCtCM" TargetMode="External"/><Relationship Id="rId67" Type="http://schemas.openxmlformats.org/officeDocument/2006/relationships/hyperlink" Target="consultantplus://offline/ref=3FB04CC3E7B5AA2394D5BDEB99541D0C8862E14F7CFFE578E6142019D35ADADCDE8685A46CD6192DA7E0D4BA86AAD81FD94D54B9533C7D45D3475430n7tFM" TargetMode="External"/><Relationship Id="rId20" Type="http://schemas.openxmlformats.org/officeDocument/2006/relationships/hyperlink" Target="consultantplus://offline/ref=3FB04CC3E7B5AA2394D5BDEB99541D0C8862E14F7EFBE978E0167D13DB03D6DED989DAB36B9F152CA7E1D2BC8CF5DD0AC81558B144227E58CF4556n3t3M" TargetMode="External"/><Relationship Id="rId41" Type="http://schemas.openxmlformats.org/officeDocument/2006/relationships/hyperlink" Target="consultantplus://offline/ref=3FB04CC3E7B5AA2394D5BDEB99541D0C8862E14F75F6E979E6167D13DB03D6DED989DAA16BC7192DAEFED4BB99A38C4Cn9tCM" TargetMode="External"/><Relationship Id="rId54" Type="http://schemas.openxmlformats.org/officeDocument/2006/relationships/hyperlink" Target="consultantplus://offline/ref=3FB04CC3E7B5AA2394D5BDEB99541D0C8862E14F7CFFE578E6142019D35ADADCDE8685A46CD6192DA7E0D4B985AAD81FD94D54B9533C7D45D3475430n7tFM" TargetMode="External"/><Relationship Id="rId62" Type="http://schemas.openxmlformats.org/officeDocument/2006/relationships/hyperlink" Target="consultantplus://offline/ref=3FB04CC3E7B5AA2394D5BDEB99541D0C8862E14F7CFFE578E6142019D35ADADCDE8685A46CD6192DA7E0D4BA87AAD81FD94D54B9533C7D45D3475430n7tFM" TargetMode="External"/><Relationship Id="rId70" Type="http://schemas.openxmlformats.org/officeDocument/2006/relationships/hyperlink" Target="consultantplus://offline/ref=3FB04CC3E7B5AA2394D5BDEB99541D0C8862E14F7CFFE578E6142019D35ADADCDE8685A46CD6192DA7E0D4BA81AAD81FD94D54B9533C7D45D3475430n7tFM" TargetMode="External"/><Relationship Id="rId75" Type="http://schemas.openxmlformats.org/officeDocument/2006/relationships/hyperlink" Target="consultantplus://offline/ref=3FB04CC3E7B5AA2394D5BDEB99541D0C8862E14F7CFFE578E6142019D35ADADCDE8685A46CD6192DA7E0D4BB87AAD81FD94D54B9533C7D45D3475430n7t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B04CC3E7B5AA2394D5BDEB99541D0C8862E14F74FBE47DE9167D13DB03D6DED989DAB36B9F152CA7E1D4BB8CF5DD0AC81558B144227E58CF4556n3t3M" TargetMode="External"/><Relationship Id="rId15" Type="http://schemas.openxmlformats.org/officeDocument/2006/relationships/hyperlink" Target="consultantplus://offline/ref=3FB04CC3E7B5AA2394D5BDEB99541D0C8862E14F7CF6E37AE9167D13DB03D6DED989DAB36B9F152CA7E0D4BD8CF5DD0AC81558B144227E58CF4556n3t3M" TargetMode="External"/><Relationship Id="rId23" Type="http://schemas.openxmlformats.org/officeDocument/2006/relationships/hyperlink" Target="consultantplus://offline/ref=3FB04CC3E7B5AA2394D5BDEB99541D0C8862E14F74FBE47DE9167D13DB03D6DED989DAB36B9F152CA7E1D4BE8CF5DD0AC81558B144227E58CF4556n3t3M" TargetMode="External"/><Relationship Id="rId28" Type="http://schemas.openxmlformats.org/officeDocument/2006/relationships/hyperlink" Target="consultantplus://offline/ref=3FB04CC3E7B5AA2394D5BDEB99541D0C8862E14F75F6E979E6167D13DB03D6DED989DAB36B9F152CA7E1D5BE8CF5DD0AC81558B144227E58CF4556n3t3M" TargetMode="External"/><Relationship Id="rId36" Type="http://schemas.openxmlformats.org/officeDocument/2006/relationships/hyperlink" Target="consultantplus://offline/ref=3FB04CC3E7B5AA2394D5BDEB99541D0C8862E14F7CFFE57FE4192019D35ADADCDE8685A46CD6192DA7E1D6BD80AAD81FD94D54B9533C7D45D3475430n7tFM" TargetMode="External"/><Relationship Id="rId49" Type="http://schemas.openxmlformats.org/officeDocument/2006/relationships/hyperlink" Target="consultantplus://offline/ref=3FB04CC3E7B5AA2394D5A3E68F3843098C6CB8437EF6EB2DBD49264E8C0ADC899EC683F12F92152BA2EB80E9C3F4814F940659BB44207D44nCtCM" TargetMode="External"/><Relationship Id="rId57" Type="http://schemas.openxmlformats.org/officeDocument/2006/relationships/hyperlink" Target="consultantplus://offline/ref=3FB04CC3E7B5AA2394D5BDEB99541D0C8862E14F7CFFE578E6142019D35ADADCDE8685A46CD6192DA7E0D4B981AAD81FD94D54B9533C7D45D3475430n7t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14611</Words>
  <Characters>83284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А.И.</dc:creator>
  <cp:keywords/>
  <dc:description/>
  <cp:lastModifiedBy>Иванова А.И.</cp:lastModifiedBy>
  <cp:revision>1</cp:revision>
  <dcterms:created xsi:type="dcterms:W3CDTF">2021-03-19T12:45:00Z</dcterms:created>
  <dcterms:modified xsi:type="dcterms:W3CDTF">2021-03-19T12:45:00Z</dcterms:modified>
</cp:coreProperties>
</file>